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20" w:lineRule="atLeast"/>
        <w:jc w:val="center"/>
        <w:rPr>
          <w:rFonts w:hint="eastAsia" w:ascii="宋体" w:hAnsi="宋体" w:eastAsia="宋体" w:cs="宋体"/>
          <w:b/>
          <w:bCs/>
          <w:color w:val="000000" w:themeColor="text1"/>
          <w:kern w:val="0"/>
          <w:sz w:val="32"/>
          <w:szCs w:val="32"/>
          <w14:textFill>
            <w14:solidFill>
              <w14:schemeClr w14:val="tx1"/>
            </w14:solidFill>
          </w14:textFill>
        </w:rPr>
      </w:pPr>
      <w:r>
        <w:rPr>
          <w:rFonts w:hint="eastAsia" w:ascii="宋体" w:hAnsi="宋体" w:eastAsia="宋体" w:cs="宋体"/>
          <w:b/>
          <w:bCs/>
          <w:color w:val="000000" w:themeColor="text1"/>
          <w:kern w:val="0"/>
          <w:sz w:val="32"/>
          <w:szCs w:val="32"/>
          <w14:textFill>
            <w14:solidFill>
              <w14:schemeClr w14:val="tx1"/>
            </w14:solidFill>
          </w14:textFill>
        </w:rPr>
        <w:t>【2025-2026年宣传物料类及宣传标识类】采购项目院内</w:t>
      </w:r>
    </w:p>
    <w:p>
      <w:pPr>
        <w:widowControl/>
        <w:shd w:val="clear" w:color="auto" w:fill="FFFFFF"/>
        <w:spacing w:line="520" w:lineRule="atLeast"/>
        <w:jc w:val="center"/>
        <w:rPr>
          <w:rFonts w:hint="eastAsia" w:ascii="宋体" w:hAnsi="宋体" w:eastAsia="宋体" w:cs="宋体"/>
          <w:b/>
          <w:bCs/>
          <w:color w:val="000000" w:themeColor="text1"/>
          <w:kern w:val="0"/>
          <w:sz w:val="32"/>
          <w:szCs w:val="32"/>
          <w14:textFill>
            <w14:solidFill>
              <w14:schemeClr w14:val="tx1"/>
            </w14:solidFill>
          </w14:textFill>
        </w:rPr>
      </w:pPr>
      <w:r>
        <w:rPr>
          <w:rFonts w:hint="eastAsia" w:ascii="宋体" w:hAnsi="宋体" w:eastAsia="宋体" w:cs="宋体"/>
          <w:b/>
          <w:bCs/>
          <w:color w:val="000000" w:themeColor="text1"/>
          <w:kern w:val="0"/>
          <w:sz w:val="32"/>
          <w:szCs w:val="32"/>
          <w14:textFill>
            <w14:solidFill>
              <w14:schemeClr w14:val="tx1"/>
            </w14:solidFill>
          </w14:textFill>
        </w:rPr>
        <w:t>购前市场调查公告</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pict>
          <v:rect id="_x0000_i1025" o:spt="1" style="height:1pt;width:420.3pt;" fillcolor="#8DB3E2" filled="t" stroked="f" coordsize="21600,21600" o:hr="t" o:hrstd="t" o:hrnoshade="t" o:hralign="center">
            <v:path/>
            <v:fill on="t" focussize="0,0"/>
            <v:stroke on="f"/>
            <v:imagedata o:title=""/>
            <o:lock v:ext="edit"/>
            <w10:wrap type="none"/>
            <w10:anchorlock/>
          </v:rect>
        </w:pict>
      </w:r>
      <w:r>
        <w:rPr>
          <w:rFonts w:hint="eastAsia" w:ascii="宋体" w:hAnsi="宋体" w:eastAsia="宋体" w:cs="宋体"/>
          <w:b/>
          <w:bCs/>
          <w:color w:val="000000" w:themeColor="text1"/>
          <w:kern w:val="0"/>
          <w:sz w:val="28"/>
          <w:szCs w:val="28"/>
          <w14:textFill>
            <w14:solidFill>
              <w14:schemeClr w14:val="tx1"/>
            </w14:solidFill>
          </w14:textFill>
        </w:rPr>
        <w:t>各供应商：</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我院2025-2026年宣传物料类及宣传标识类项目现进入市场调查阶段，欢迎符合资格条件的供应商前来报名参与。我院将根据市场调查的结果，邀请符合我院需求的供应商进行院内购前市场调查会,具体时间另行通知。本项目不属于政府采购类。</w:t>
      </w:r>
    </w:p>
    <w:p>
      <w:pPr>
        <w:keepNext w:val="0"/>
        <w:keepLines w:val="0"/>
        <w:pageBreakBefore w:val="0"/>
        <w:shd w:val="clear" w:color="auto" w:fill="FFFFFF"/>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一、采购项目概况 </w:t>
      </w:r>
      <w:r>
        <w:rPr>
          <w:rFonts w:hint="eastAsia" w:ascii="宋体" w:hAnsi="宋体" w:eastAsia="宋体" w:cs="宋体"/>
          <w:b/>
          <w:bCs/>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1.项目名称：</w:t>
      </w:r>
      <w:r>
        <w:rPr>
          <w:rFonts w:hint="eastAsia" w:ascii="宋体" w:hAnsi="宋体" w:eastAsia="宋体" w:cs="宋体"/>
          <w:color w:val="000000" w:themeColor="text1"/>
          <w:kern w:val="0"/>
          <w:sz w:val="28"/>
          <w:szCs w:val="28"/>
          <w14:textFill>
            <w14:solidFill>
              <w14:schemeClr w14:val="tx1"/>
            </w14:solidFill>
          </w14:textFill>
        </w:rPr>
        <w:t>2025-2026年宣传物料类及宣传标识类</w:t>
      </w:r>
    </w:p>
    <w:p>
      <w:pPr>
        <w:keepNext w:val="0"/>
        <w:keepLines w:val="0"/>
        <w:pageBreakBefore w:val="0"/>
        <w:shd w:val="clear" w:color="auto" w:fill="FFFFFF"/>
        <w:kinsoku/>
        <w:wordWrap/>
        <w:overflowPunct/>
        <w:topLinePunct w:val="0"/>
        <w:autoSpaceDE/>
        <w:autoSpaceDN/>
        <w:bidi w:val="0"/>
        <w:adjustRightInd/>
        <w:snapToGrid/>
        <w:spacing w:line="400" w:lineRule="exact"/>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2.项目编号：FSSZYYZWCG2025</w:t>
      </w:r>
      <w:r>
        <w:rPr>
          <w:rFonts w:hint="eastAsia" w:ascii="宋体" w:hAnsi="宋体" w:eastAsia="宋体" w:cs="宋体"/>
          <w:color w:val="000000" w:themeColor="text1"/>
          <w:sz w:val="28"/>
          <w:szCs w:val="28"/>
          <w:lang w:val="en-US" w:eastAsia="zh-CN"/>
          <w14:textFill>
            <w14:solidFill>
              <w14:schemeClr w14:val="tx1"/>
            </w14:solidFill>
          </w14:textFill>
        </w:rPr>
        <w:t>111701</w:t>
      </w:r>
    </w:p>
    <w:p>
      <w:pPr>
        <w:keepNext w:val="0"/>
        <w:keepLines w:val="0"/>
        <w:pageBreakBefore w:val="0"/>
        <w:shd w:val="clear" w:color="auto" w:fill="FFFFFF"/>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3.项目预算金额：60万元/2年</w:t>
      </w:r>
    </w:p>
    <w:p>
      <w:pPr>
        <w:keepNext w:val="0"/>
        <w:keepLines w:val="0"/>
        <w:pageBreakBefore w:val="0"/>
        <w:shd w:val="clear" w:color="auto" w:fill="FFFFFF"/>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4.服务期限：2年</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5.推荐成交供应商数量：本项目推荐1家首选供应商，1家备选供应商。</w:t>
      </w:r>
    </w:p>
    <w:p>
      <w:pPr>
        <w:keepNext w:val="0"/>
        <w:keepLines w:val="0"/>
        <w:pageBreakBefore w:val="0"/>
        <w:shd w:val="clear" w:color="auto" w:fill="FFFFFF"/>
        <w:kinsoku/>
        <w:wordWrap/>
        <w:overflowPunct/>
        <w:topLinePunct w:val="0"/>
        <w:autoSpaceDE/>
        <w:autoSpaceDN/>
        <w:bidi w:val="0"/>
        <w:adjustRightInd/>
        <w:snapToGrid/>
        <w:spacing w:line="400" w:lineRule="exact"/>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6.用户需求：详见附件1</w:t>
      </w:r>
      <w:r>
        <w:rPr>
          <w:rFonts w:hint="eastAsia" w:ascii="宋体" w:hAnsi="宋体" w:eastAsia="宋体" w:cs="宋体"/>
          <w:b/>
          <w:color w:val="000000" w:themeColor="text1"/>
          <w:sz w:val="28"/>
          <w:szCs w:val="28"/>
          <w14:textFill>
            <w14:solidFill>
              <w14:schemeClr w14:val="tx1"/>
            </w14:solidFill>
          </w14:textFill>
        </w:rPr>
        <w:t>（*供应商必须响应用户需求书全部内容）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二、报名供应商资格要求：</w:t>
      </w:r>
    </w:p>
    <w:p>
      <w:pPr>
        <w:pStyle w:val="35"/>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1.具有独立承担民事责任的能力。</w:t>
      </w:r>
    </w:p>
    <w:p>
      <w:pPr>
        <w:pStyle w:val="35"/>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2.具有良好的商业信誉和健全的财务会计制度。</w:t>
      </w:r>
    </w:p>
    <w:p>
      <w:pPr>
        <w:pStyle w:val="35"/>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3.具有依法缴纳税收和社会保障资金的良好记录。</w:t>
      </w:r>
    </w:p>
    <w:p>
      <w:pPr>
        <w:pStyle w:val="35"/>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4.具有履行合同所必需的设备和专业技术能力。</w:t>
      </w:r>
    </w:p>
    <w:p>
      <w:pPr>
        <w:pStyle w:val="35"/>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35"/>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6.供应商未被列入“信用中国”网站(www.creditchina.gov.cn)“记录失信被执行人或重大税收违法失信主体或政府采购严重违法失信行为”记录名单。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7.本项目不接受联合体参与。</w:t>
      </w:r>
    </w:p>
    <w:p>
      <w:pPr>
        <w:keepNext w:val="0"/>
        <w:keepLines w:val="0"/>
        <w:pageBreakBefore w:val="0"/>
        <w:shd w:val="clear" w:color="auto" w:fill="FFFFFF"/>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b/>
          <w:color w:val="000000" w:themeColor="text1"/>
          <w:sz w:val="28"/>
          <w:szCs w:val="28"/>
          <w14:textFill>
            <w14:solidFill>
              <w14:schemeClr w14:val="tx1"/>
            </w14:solidFill>
          </w14:textFill>
        </w:rPr>
        <w:t>三、</w:t>
      </w:r>
      <w:r>
        <w:rPr>
          <w:rFonts w:hint="eastAsia" w:ascii="宋体" w:hAnsi="宋体" w:eastAsia="宋体" w:cs="宋体"/>
          <w:b/>
          <w:bCs/>
          <w:color w:val="000000" w:themeColor="text1"/>
          <w:sz w:val="28"/>
          <w:szCs w:val="28"/>
          <w14:textFill>
            <w14:solidFill>
              <w14:schemeClr w14:val="tx1"/>
            </w14:solidFill>
          </w14:textFill>
        </w:rPr>
        <w:t>网上公告时间及报名时提交的文件要求</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1.报名时间：自发布次日起5个工作日内。</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2.报名时需提交纸质文件（A4纸，双面打印并按照以下顺序装订完整并每页加盖公章）：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（1）报名资料封面（格式见附件2）。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（2）报名文件目录（格式见附件3）。</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（3）在中华人民共和国境内注册的法人或其他组织或自然人， 报名时提交有效的营业执照（或事业法人登记证或身份证等相关证明） 副本复印件。</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具有良好的商业信誉和健全的财务会计制度；有依法缴纳税收和社会保障资金的良好记录；履行合同所必需的设备和专业技术能力；参加采购活动前3年内，在经营活动中没有重大违法记录；提交有效的《供应商资格信用承诺函》（按公告附件4格式提供）。</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（5）自行登录“信用中国”网站(www.creditchina.gov.cn)查询结果，下载并打印《信用信息报告》（下载日期应在本公告发布日期之后）。</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（6）参与人如为法人代表，须提交供应商法人代表证明书（格式见附件5）法人代表第二代居民身份证复印件（原件备核）。</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7）参与人如为授权代理人，须提交供应商法人代表证明书及法人代表第二代居民身份证复印件、法人授权书（格式见附件6）及授权代理人第二代居民身份证复印件（原件备核）及截止日前3个月内任意1个月授权代理人在报名供应商处购买的社保缴费证明。</w:t>
      </w:r>
    </w:p>
    <w:p>
      <w:pPr>
        <w:keepNext w:val="0"/>
        <w:keepLines w:val="0"/>
        <w:pageBreakBefore w:val="0"/>
        <w:shd w:val="clear" w:color="auto" w:fill="FFFFFF"/>
        <w:kinsoku/>
        <w:wordWrap/>
        <w:overflowPunct/>
        <w:topLinePunct w:val="0"/>
        <w:autoSpaceDE/>
        <w:autoSpaceDN/>
        <w:bidi w:val="0"/>
        <w:adjustRightInd/>
        <w:snapToGrid/>
        <w:spacing w:before="120" w:after="120" w:line="400" w:lineRule="exact"/>
        <w:textAlignment w:val="auto"/>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四、补充文件的递交（文件随院内购前市场调查会当日自行携带入场提交）</w:t>
      </w:r>
    </w:p>
    <w:p>
      <w:pPr>
        <w:keepNext w:val="0"/>
        <w:keepLines w:val="0"/>
        <w:pageBreakBefore w:val="0"/>
        <w:shd w:val="clear" w:color="auto" w:fill="FFFFFF"/>
        <w:kinsoku/>
        <w:wordWrap/>
        <w:overflowPunct/>
        <w:topLinePunct w:val="0"/>
        <w:autoSpaceDE/>
        <w:autoSpaceDN/>
        <w:bidi w:val="0"/>
        <w:adjustRightInd/>
        <w:snapToGrid/>
        <w:spacing w:before="120" w:after="120" w:line="400" w:lineRule="exact"/>
        <w:textAlignment w:val="auto"/>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 xml:space="preserve">（1）提供详细的《项目实施方案书》，请严格按照以下排序内容进行编制，需编制封面（封面需包含项目名称和项目编号、供应商名称、授权代表姓名及联系电话）、目录及页码；本方案书一式伍份（加盖公章），方案书内容需包含但不限于以下内容： </w:t>
      </w:r>
    </w:p>
    <w:p>
      <w:pPr>
        <w:keepNext w:val="0"/>
        <w:keepLines w:val="0"/>
        <w:pageBreakBefore w:val="0"/>
        <w:shd w:val="clear" w:color="auto" w:fill="FFFFFF"/>
        <w:kinsoku/>
        <w:wordWrap/>
        <w:overflowPunct/>
        <w:topLinePunct w:val="0"/>
        <w:autoSpaceDE/>
        <w:autoSpaceDN/>
        <w:bidi w:val="0"/>
        <w:adjustRightInd/>
        <w:snapToGrid/>
        <w:spacing w:before="120" w:after="120" w:line="400" w:lineRule="exact"/>
        <w:textAlignment w:val="auto"/>
        <w:rPr>
          <w:rFonts w:hint="eastAsia" w:ascii="宋体" w:hAnsi="宋体" w:eastAsia="宋体" w:cs="宋体"/>
          <w:b w:val="0"/>
          <w:bCs w:val="0"/>
          <w:color w:val="000000" w:themeColor="text1"/>
          <w:kern w:val="0"/>
          <w:sz w:val="28"/>
          <w:szCs w:val="28"/>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①提交项目</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实施</w:t>
      </w:r>
      <w:r>
        <w:rPr>
          <w:rFonts w:hint="eastAsia" w:ascii="宋体" w:hAnsi="宋体" w:eastAsia="宋体" w:cs="宋体"/>
          <w:b w:val="0"/>
          <w:bCs w:val="0"/>
          <w:color w:val="000000" w:themeColor="text1"/>
          <w:kern w:val="0"/>
          <w:sz w:val="28"/>
          <w:szCs w:val="28"/>
          <w14:textFill>
            <w14:solidFill>
              <w14:schemeClr w14:val="tx1"/>
            </w14:solidFill>
          </w14:textFill>
        </w:rPr>
        <w:t>方案，包括但不限于货物生产技术成熟度、供应能力规划、人员配置与管理、服务方案、仓储管理、运输与交付等资料。</w:t>
      </w:r>
    </w:p>
    <w:p>
      <w:pPr>
        <w:keepNext w:val="0"/>
        <w:keepLines w:val="0"/>
        <w:pageBreakBefore w:val="0"/>
        <w:shd w:val="clear" w:color="auto" w:fill="FFFFFF"/>
        <w:kinsoku/>
        <w:wordWrap/>
        <w:overflowPunct/>
        <w:topLinePunct w:val="0"/>
        <w:autoSpaceDE/>
        <w:autoSpaceDN/>
        <w:bidi w:val="0"/>
        <w:adjustRightInd/>
        <w:snapToGrid/>
        <w:spacing w:before="120" w:after="120" w:line="400" w:lineRule="exact"/>
        <w:textAlignment w:val="auto"/>
        <w:rPr>
          <w:rFonts w:hint="eastAsia" w:ascii="宋体" w:hAnsi="宋体" w:eastAsia="宋体" w:cs="宋体"/>
          <w:b w:val="0"/>
          <w:bCs w:val="0"/>
          <w:color w:val="000000" w:themeColor="text1"/>
          <w:kern w:val="0"/>
          <w:sz w:val="28"/>
          <w:szCs w:val="28"/>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②</w:t>
      </w:r>
      <w:r>
        <w:rPr>
          <w:rFonts w:hint="eastAsia" w:ascii="宋体" w:hAnsi="宋体" w:eastAsia="宋体" w:cs="宋体"/>
          <w:b w:val="0"/>
          <w:bCs w:val="0"/>
          <w:color w:val="000000" w:themeColor="text1"/>
          <w:kern w:val="0"/>
          <w:sz w:val="28"/>
          <w:szCs w:val="28"/>
          <w14:textFill>
            <w14:solidFill>
              <w14:schemeClr w14:val="tx1"/>
            </w14:solidFill>
          </w14:textFill>
        </w:rPr>
        <w:t>供应商如有请提供自有或租赁的设备</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和制作场所的相关证明资料</w:t>
      </w:r>
      <w:r>
        <w:rPr>
          <w:rFonts w:hint="eastAsia" w:ascii="宋体" w:hAnsi="宋体" w:eastAsia="宋体" w:cs="宋体"/>
          <w:b w:val="0"/>
          <w:bCs w:val="0"/>
          <w:color w:val="000000" w:themeColor="text1"/>
          <w:kern w:val="0"/>
          <w:sz w:val="28"/>
          <w:szCs w:val="28"/>
          <w14:textFill>
            <w14:solidFill>
              <w14:schemeClr w14:val="tx1"/>
            </w14:solidFill>
          </w14:textFill>
        </w:rPr>
        <w:t>（备注：所有设备均需提供清晰可见的设备在生产现场的照片及购置发票或租赁合同</w:t>
      </w:r>
      <w:r>
        <w:rPr>
          <w:rFonts w:hint="eastAsia" w:ascii="宋体" w:hAnsi="宋体" w:eastAsia="宋体" w:cs="宋体"/>
          <w:b w:val="0"/>
          <w:bCs w:val="0"/>
          <w:color w:val="000000" w:themeColor="text1"/>
          <w:kern w:val="0"/>
          <w:sz w:val="28"/>
          <w:szCs w:val="28"/>
          <w:lang w:eastAsia="zh-C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自有（或租赁）的制作场所需提供固定制作场地自有产权证明或使用证明或租赁合同复印件，均须加盖公章）。</w:t>
      </w:r>
    </w:p>
    <w:p>
      <w:pPr>
        <w:keepNext w:val="0"/>
        <w:keepLines w:val="0"/>
        <w:pageBreakBefore w:val="0"/>
        <w:shd w:val="clear" w:color="auto" w:fill="FFFFFF"/>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kern w:val="0"/>
          <w:sz w:val="28"/>
          <w:szCs w:val="28"/>
          <w:highlight w:val="none"/>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③</w:t>
      </w:r>
      <w:r>
        <w:rPr>
          <w:rFonts w:hint="eastAsia" w:ascii="宋体" w:hAnsi="宋体" w:eastAsia="宋体" w:cs="宋体"/>
          <w:b w:val="0"/>
          <w:bCs w:val="0"/>
          <w:color w:val="000000" w:themeColor="text1"/>
          <w:kern w:val="0"/>
          <w:sz w:val="28"/>
          <w:szCs w:val="28"/>
          <w14:textFill>
            <w14:solidFill>
              <w14:schemeClr w14:val="tx1"/>
            </w14:solidFill>
          </w14:textFill>
        </w:rPr>
        <w:t>提交售后</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响应能力证明资料（</w:t>
      </w:r>
      <w:r>
        <w:rPr>
          <w:rFonts w:hint="eastAsia" w:ascii="宋体" w:hAnsi="宋体" w:eastAsia="宋体" w:cs="宋体"/>
          <w:b w:val="0"/>
          <w:bCs w:val="0"/>
          <w:color w:val="000000" w:themeColor="text1"/>
          <w:kern w:val="0"/>
          <w:sz w:val="28"/>
          <w:szCs w:val="28"/>
          <w:highlight w:val="none"/>
          <w14:textFill>
            <w14:solidFill>
              <w14:schemeClr w14:val="tx1"/>
            </w14:solidFill>
          </w14:textFill>
        </w:rPr>
        <w:t>距离我院（亲仁路6号）范围内的(如租赁合同或房产证或使用协议)复印件为准，提供线路平面图的百度或高德定位查询结果截图作为证明材料。）</w:t>
      </w:r>
    </w:p>
    <w:p>
      <w:pPr>
        <w:keepNext w:val="0"/>
        <w:keepLines w:val="0"/>
        <w:pageBreakBefore w:val="0"/>
        <w:tabs>
          <w:tab w:val="left" w:pos="0"/>
          <w:tab w:val="left" w:pos="1620"/>
        </w:tabs>
        <w:kinsoku/>
        <w:wordWrap/>
        <w:overflowPunct/>
        <w:topLinePunct w:val="0"/>
        <w:autoSpaceDE/>
        <w:autoSpaceDN/>
        <w:bidi w:val="0"/>
        <w:adjustRightInd/>
        <w:snapToGrid/>
        <w:spacing w:line="400" w:lineRule="exact"/>
        <w:ind w:right="-340" w:rightChars="-162"/>
        <w:textAlignment w:val="auto"/>
        <w:rPr>
          <w:rFonts w:hint="eastAsia" w:ascii="宋体" w:hAnsi="宋体" w:eastAsia="宋体" w:cs="宋体"/>
          <w:b w:val="0"/>
          <w:bCs w:val="0"/>
          <w:color w:val="000000" w:themeColor="text1"/>
          <w:kern w:val="0"/>
          <w:sz w:val="28"/>
          <w:szCs w:val="28"/>
          <w:lang w:val="en-US" w:eastAsia="zh-C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④提供近3年内有代表性的设计案例，如实施说明材料，已完成并交付使用的景观或上墙设计制作图及照片资料，并附作品创意、用料、配送至项目地安装等说明。</w:t>
      </w:r>
    </w:p>
    <w:p>
      <w:pPr>
        <w:keepNext w:val="0"/>
        <w:keepLines w:val="0"/>
        <w:pageBreakBefore w:val="0"/>
        <w:numPr>
          <w:ilvl w:val="0"/>
          <w:numId w:val="1"/>
        </w:numPr>
        <w:shd w:val="clear" w:color="auto" w:fill="FFFFFF"/>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提交</w:t>
      </w:r>
      <w:r>
        <w:rPr>
          <w:rFonts w:hint="eastAsia" w:ascii="宋体" w:hAnsi="宋体" w:eastAsia="宋体" w:cs="宋体"/>
          <w:b w:val="0"/>
          <w:bCs w:val="0"/>
          <w:color w:val="000000" w:themeColor="text1"/>
          <w:sz w:val="28"/>
          <w:szCs w:val="28"/>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宣传物料类</w:t>
      </w:r>
      <w:r>
        <w:rPr>
          <w:rFonts w:hint="eastAsia" w:ascii="宋体" w:hAnsi="宋体" w:eastAsia="宋体" w:cs="宋体"/>
          <w:b w:val="0"/>
          <w:bCs w:val="0"/>
          <w:color w:val="000000" w:themeColor="text1"/>
          <w:sz w:val="28"/>
          <w:szCs w:val="28"/>
          <w14:textFill>
            <w14:solidFill>
              <w14:schemeClr w14:val="tx1"/>
            </w14:solidFill>
          </w14:textFill>
        </w:rPr>
        <w:t>》产品需求清单</w:t>
      </w:r>
      <w:r>
        <w:rPr>
          <w:rFonts w:hint="eastAsia" w:ascii="宋体" w:hAnsi="宋体" w:eastAsia="宋体" w:cs="宋体"/>
          <w:b w:val="0"/>
          <w:bCs w:val="0"/>
          <w:color w:val="000000" w:themeColor="text1"/>
          <w:sz w:val="28"/>
          <w:szCs w:val="28"/>
          <w:lang w:val="en-US" w:eastAsia="zh-CN"/>
          <w14:textFill>
            <w14:solidFill>
              <w14:schemeClr w14:val="tx1"/>
            </w14:solidFill>
          </w14:textFill>
        </w:rPr>
        <w:t>序号12、18、27和</w:t>
      </w:r>
      <w:r>
        <w:rPr>
          <w:rFonts w:hint="eastAsia" w:ascii="宋体" w:hAnsi="宋体" w:eastAsia="宋体" w:cs="宋体"/>
          <w:b w:val="0"/>
          <w:bCs w:val="0"/>
          <w:color w:val="000000" w:themeColor="text1"/>
          <w:sz w:val="28"/>
          <w:szCs w:val="28"/>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宣传标识类</w:t>
      </w:r>
      <w:r>
        <w:rPr>
          <w:rFonts w:hint="eastAsia" w:ascii="宋体" w:hAnsi="宋体" w:eastAsia="宋体" w:cs="宋体"/>
          <w:b w:val="0"/>
          <w:bCs w:val="0"/>
          <w:color w:val="000000" w:themeColor="text1"/>
          <w:sz w:val="28"/>
          <w:szCs w:val="28"/>
          <w14:textFill>
            <w14:solidFill>
              <w14:schemeClr w14:val="tx1"/>
            </w14:solidFill>
          </w14:textFill>
        </w:rPr>
        <w:t>》产品需求清单</w:t>
      </w:r>
      <w:r>
        <w:rPr>
          <w:rFonts w:hint="eastAsia" w:ascii="宋体" w:hAnsi="宋体" w:eastAsia="宋体" w:cs="宋体"/>
          <w:b w:val="0"/>
          <w:bCs w:val="0"/>
          <w:color w:val="000000" w:themeColor="text1"/>
          <w:sz w:val="28"/>
          <w:szCs w:val="28"/>
          <w:lang w:val="en-US" w:eastAsia="zh-CN"/>
          <w14:textFill>
            <w14:solidFill>
              <w14:schemeClr w14:val="tx1"/>
            </w14:solidFill>
          </w14:textFill>
        </w:rPr>
        <w:t>序号9、10的制作样板。</w:t>
      </w:r>
    </w:p>
    <w:p>
      <w:pPr>
        <w:keepNext w:val="0"/>
        <w:keepLines w:val="0"/>
        <w:pageBreakBefore w:val="0"/>
        <w:numPr>
          <w:ilvl w:val="0"/>
          <w:numId w:val="1"/>
        </w:numPr>
        <w:shd w:val="clear" w:color="auto" w:fill="FFFFFF"/>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kern w:val="0"/>
          <w:sz w:val="28"/>
          <w:szCs w:val="28"/>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提供自2022年1月1日至今已完成的同类业绩合同复印件，最多提供5份（格式见附件7），须提供合同关键页，关键页包括采购内容（采购内容指可证明与本项目相关的内容）、签订日期 、双方盖章等；且针对每项合同（或业绩），需提供由客户签名盖章的验收合格资料或者由客户签名盖章的用户满意度评价，且必须为验收合格或满意程度为满意以上或类似的好评。</w:t>
      </w:r>
    </w:p>
    <w:p>
      <w:pPr>
        <w:keepNext w:val="0"/>
        <w:keepLines w:val="0"/>
        <w:pageBreakBefore w:val="0"/>
        <w:tabs>
          <w:tab w:val="left" w:pos="0"/>
          <w:tab w:val="left" w:pos="1620"/>
        </w:tabs>
        <w:kinsoku/>
        <w:wordWrap/>
        <w:overflowPunct/>
        <w:topLinePunct w:val="0"/>
        <w:autoSpaceDE/>
        <w:autoSpaceDN/>
        <w:bidi w:val="0"/>
        <w:adjustRightInd/>
        <w:snapToGrid/>
        <w:spacing w:line="400" w:lineRule="exact"/>
        <w:ind w:right="-340" w:rightChars="-162"/>
        <w:textAlignment w:val="auto"/>
        <w:rPr>
          <w:rFonts w:hint="eastAsia" w:ascii="宋体" w:hAnsi="宋体" w:eastAsia="宋体" w:cs="宋体"/>
          <w:b/>
          <w:color w:val="000000" w:themeColor="text1"/>
          <w:kern w:val="0"/>
          <w:sz w:val="28"/>
          <w:szCs w:val="28"/>
          <w:lang w:val="en-US" w:eastAsia="zh-CN"/>
          <w14:textFill>
            <w14:solidFill>
              <w14:schemeClr w14:val="tx1"/>
            </w14:solidFill>
          </w14:textFill>
        </w:rPr>
      </w:pPr>
    </w:p>
    <w:p>
      <w:pPr>
        <w:keepNext w:val="0"/>
        <w:keepLines w:val="0"/>
        <w:pageBreakBefore w:val="0"/>
        <w:tabs>
          <w:tab w:val="left" w:pos="0"/>
          <w:tab w:val="left" w:pos="1620"/>
        </w:tabs>
        <w:kinsoku/>
        <w:wordWrap/>
        <w:overflowPunct/>
        <w:topLinePunct w:val="0"/>
        <w:autoSpaceDE/>
        <w:autoSpaceDN/>
        <w:bidi w:val="0"/>
        <w:adjustRightInd/>
        <w:snapToGrid/>
        <w:spacing w:line="400" w:lineRule="exact"/>
        <w:ind w:right="-340" w:rightChars="-162"/>
        <w:textAlignment w:val="auto"/>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备注：</w:t>
      </w:r>
    </w:p>
    <w:p>
      <w:pPr>
        <w:keepNext w:val="0"/>
        <w:keepLines w:val="0"/>
        <w:pageBreakBefore w:val="0"/>
        <w:tabs>
          <w:tab w:val="left" w:pos="0"/>
          <w:tab w:val="left" w:pos="1620"/>
        </w:tabs>
        <w:kinsoku/>
        <w:wordWrap/>
        <w:overflowPunct/>
        <w:topLinePunct w:val="0"/>
        <w:autoSpaceDE/>
        <w:autoSpaceDN/>
        <w:bidi w:val="0"/>
        <w:adjustRightInd/>
        <w:snapToGrid/>
        <w:spacing w:line="400" w:lineRule="exact"/>
        <w:ind w:right="-340" w:rightChars="-162"/>
        <w:textAlignment w:val="auto"/>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1、供应商提交的材料必须真实可靠，如经核实为虚假材料的，将取消其报名资格并列入医院供应商诚信黑名单。</w:t>
      </w:r>
    </w:p>
    <w:p>
      <w:pPr>
        <w:keepNext w:val="0"/>
        <w:keepLines w:val="0"/>
        <w:pageBreakBefore w:val="0"/>
        <w:tabs>
          <w:tab w:val="left" w:pos="0"/>
          <w:tab w:val="left" w:pos="1620"/>
        </w:tabs>
        <w:kinsoku/>
        <w:wordWrap/>
        <w:overflowPunct/>
        <w:topLinePunct w:val="0"/>
        <w:autoSpaceDE/>
        <w:autoSpaceDN/>
        <w:bidi w:val="0"/>
        <w:adjustRightInd/>
        <w:snapToGrid/>
        <w:spacing w:line="400" w:lineRule="exact"/>
        <w:ind w:right="-340" w:rightChars="-162"/>
        <w:textAlignment w:val="auto"/>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2、请供应商按照上述第三点第2条要求，提交纸质资料（一式一份），所提交的文件资料必须在有效期内，复印件需清晰并加盖公章，否则将会被取消资格。</w:t>
      </w:r>
    </w:p>
    <w:p>
      <w:pPr>
        <w:keepNext w:val="0"/>
        <w:keepLines w:val="0"/>
        <w:pageBreakBefore w:val="0"/>
        <w:tabs>
          <w:tab w:val="left" w:pos="0"/>
          <w:tab w:val="left" w:pos="1620"/>
        </w:tabs>
        <w:kinsoku/>
        <w:wordWrap/>
        <w:overflowPunct/>
        <w:topLinePunct w:val="0"/>
        <w:autoSpaceDE/>
        <w:autoSpaceDN/>
        <w:bidi w:val="0"/>
        <w:adjustRightInd/>
        <w:snapToGrid/>
        <w:spacing w:line="400" w:lineRule="exact"/>
        <w:ind w:right="-340" w:rightChars="-162"/>
        <w:textAlignment w:val="auto"/>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3、供应商不得串通围标，如发现有串通围标行为将取消其参与项目资格并列入医院供应商诚信黑名单。（串通定义见《政府采购法实施条例》第七十四条,中华人民共和国财政部令第87号--政府采购货物和服务招标投标管理办法第三十七条）</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000000" w:themeColor="text1"/>
          <w:kern w:val="0"/>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lang w:val="en-US" w:eastAsia="zh-CN"/>
          <w14:textFill>
            <w14:solidFill>
              <w14:schemeClr w14:val="tx1"/>
            </w14:solidFill>
          </w14:textFill>
        </w:rPr>
        <w:t>五、</w:t>
      </w:r>
      <w:r>
        <w:rPr>
          <w:rFonts w:hint="eastAsia" w:ascii="宋体" w:hAnsi="宋体" w:eastAsia="宋体" w:cs="宋体"/>
          <w:b/>
          <w:color w:val="000000" w:themeColor="text1"/>
          <w:kern w:val="0"/>
          <w:sz w:val="28"/>
          <w:szCs w:val="28"/>
          <w14:textFill>
            <w14:solidFill>
              <w14:schemeClr w14:val="tx1"/>
            </w14:solidFill>
          </w14:textFill>
        </w:rPr>
        <w:t>报名交资料时间</w:t>
      </w:r>
    </w:p>
    <w:p>
      <w:pPr>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自发布次日起5个工作日内。</w:t>
      </w:r>
    </w:p>
    <w:p>
      <w:pPr>
        <w:keepNext w:val="0"/>
        <w:keepLines w:val="0"/>
        <w:pageBreakBefore w:val="0"/>
        <w:tabs>
          <w:tab w:val="left" w:pos="0"/>
          <w:tab w:val="left" w:pos="1620"/>
        </w:tabs>
        <w:kinsoku/>
        <w:wordWrap/>
        <w:overflowPunct/>
        <w:topLinePunct w:val="0"/>
        <w:autoSpaceDE/>
        <w:autoSpaceDN/>
        <w:bidi w:val="0"/>
        <w:adjustRightInd/>
        <w:snapToGrid/>
        <w:spacing w:line="400" w:lineRule="exact"/>
        <w:textAlignment w:val="auto"/>
        <w:rPr>
          <w:rFonts w:hint="eastAsia" w:ascii="宋体" w:hAnsi="宋体" w:eastAsia="宋体" w:cs="宋体"/>
          <w:b/>
          <w:color w:val="000000" w:themeColor="text1"/>
          <w:kern w:val="0"/>
          <w:sz w:val="28"/>
          <w:szCs w:val="28"/>
          <w14:textFill>
            <w14:solidFill>
              <w14:schemeClr w14:val="tx1"/>
            </w14:solidFill>
          </w14:textFill>
        </w:rPr>
      </w:pPr>
    </w:p>
    <w:p>
      <w:pPr>
        <w:keepNext w:val="0"/>
        <w:keepLines w:val="0"/>
        <w:pageBreakBefore w:val="0"/>
        <w:tabs>
          <w:tab w:val="left" w:pos="0"/>
          <w:tab w:val="left" w:pos="1620"/>
        </w:tabs>
        <w:kinsoku/>
        <w:wordWrap/>
        <w:overflowPunct/>
        <w:topLinePunct w:val="0"/>
        <w:autoSpaceDE/>
        <w:autoSpaceDN/>
        <w:bidi w:val="0"/>
        <w:adjustRightInd/>
        <w:snapToGrid/>
        <w:spacing w:line="400" w:lineRule="exact"/>
        <w:textAlignment w:val="auto"/>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lang w:val="en-US" w:eastAsia="zh-CN"/>
          <w14:textFill>
            <w14:solidFill>
              <w14:schemeClr w14:val="tx1"/>
            </w14:solidFill>
          </w14:textFill>
        </w:rPr>
        <w:t>六</w:t>
      </w:r>
      <w:r>
        <w:rPr>
          <w:rFonts w:hint="eastAsia" w:ascii="宋体" w:hAnsi="宋体" w:eastAsia="宋体" w:cs="宋体"/>
          <w:b/>
          <w:color w:val="000000" w:themeColor="text1"/>
          <w:kern w:val="0"/>
          <w:sz w:val="28"/>
          <w:szCs w:val="28"/>
          <w14:textFill>
            <w14:solidFill>
              <w14:schemeClr w14:val="tx1"/>
            </w14:solidFill>
          </w14:textFill>
        </w:rPr>
        <w:t>、联系方式</w:t>
      </w:r>
    </w:p>
    <w:p>
      <w:pPr>
        <w:keepNext w:val="0"/>
        <w:keepLines w:val="0"/>
        <w:pageBreakBefore w:val="0"/>
        <w:shd w:val="clear" w:color="auto" w:fill="FFFFFF"/>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1、采购人：佛山市中医院</w:t>
      </w:r>
    </w:p>
    <w:p>
      <w:pPr>
        <w:keepNext w:val="0"/>
        <w:keepLines w:val="0"/>
        <w:pageBreakBefore w:val="0"/>
        <w:tabs>
          <w:tab w:val="left" w:pos="0"/>
          <w:tab w:val="left" w:pos="1620"/>
        </w:tabs>
        <w:kinsoku/>
        <w:wordWrap/>
        <w:overflowPunct/>
        <w:topLinePunct w:val="0"/>
        <w:autoSpaceDE/>
        <w:autoSpaceDN/>
        <w:bidi w:val="0"/>
        <w:adjustRightInd/>
        <w:snapToGrid/>
        <w:spacing w:line="400" w:lineRule="exact"/>
        <w:textAlignment w:val="auto"/>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2、地 址：</w:t>
      </w:r>
      <w:r>
        <w:rPr>
          <w:rFonts w:hint="eastAsia" w:ascii="宋体" w:hAnsi="宋体" w:eastAsia="宋体" w:cs="宋体"/>
          <w:b/>
          <w:color w:val="000000" w:themeColor="text1"/>
          <w:kern w:val="0"/>
          <w:sz w:val="28"/>
          <w:szCs w:val="28"/>
          <w14:textFill>
            <w14:solidFill>
              <w14:schemeClr w14:val="tx1"/>
            </w14:solidFill>
          </w14:textFill>
        </w:rPr>
        <w:t>佛山市中医院电信办公区3号楼5层，需从本院5号楼与MR室之间的通道进入电信大院，按指示牌指引到达总务科采购组（可扫描下方二维码查看指引）。</w:t>
      </w:r>
      <w:r>
        <w:rPr>
          <w:rFonts w:hint="eastAsia" w:ascii="宋体" w:hAnsi="宋体" w:eastAsia="宋体" w:cs="宋体"/>
          <w:b/>
          <w:bCs/>
          <w:color w:val="000000" w:themeColor="text1"/>
          <w:sz w:val="28"/>
          <w:szCs w:val="28"/>
          <w14:textFill>
            <w14:solidFill>
              <w14:schemeClr w14:val="tx1"/>
            </w14:solidFill>
          </w14:textFill>
        </w:rPr>
        <w:t>【备注：电信办公区为禁烟区】</w:t>
      </w:r>
    </w:p>
    <w:p>
      <w:pPr>
        <w:keepNext w:val="0"/>
        <w:keepLines w:val="0"/>
        <w:pageBreakBefore w:val="0"/>
        <w:shd w:val="clear" w:color="auto" w:fill="FFFFFF"/>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3、联系人：陈小姐 联系电话：(0757)83067026 、(0757)83067029</w:t>
      </w:r>
      <w:r>
        <w:rPr>
          <w:rFonts w:hint="eastAsia" w:ascii="宋体" w:hAnsi="宋体" w:eastAsia="宋体" w:cs="宋体"/>
          <w:bCs/>
          <w:color w:val="000000" w:themeColor="text1"/>
          <w:sz w:val="28"/>
          <w:szCs w:val="28"/>
          <w14:textFill>
            <w14:solidFill>
              <w14:schemeClr w14:val="tx1"/>
            </w14:solidFill>
          </w14:textFill>
        </w:rPr>
        <w:t>（备注：工作日上午8:00-12:00、下午2:30-5:30）</w:t>
      </w:r>
    </w:p>
    <w:p>
      <w:pPr>
        <w:keepNext w:val="0"/>
        <w:keepLines w:val="0"/>
        <w:pageBreakBefore w:val="0"/>
        <w:shd w:val="clear" w:color="auto" w:fill="FFFFFF"/>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4、电子邮箱：2702710170@qq.com</w:t>
      </w:r>
    </w:p>
    <w:p>
      <w:pPr>
        <w:keepNext w:val="0"/>
        <w:keepLines w:val="0"/>
        <w:pageBreakBefore w:val="0"/>
        <w:shd w:val="clear" w:color="auto" w:fill="FFFFFF"/>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28"/>
          <w:szCs w:val="28"/>
          <w:shd w:val="clear" w:color="auto" w:fill="FFFFFF"/>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5、</w:t>
      </w:r>
      <w:r>
        <w:rPr>
          <w:rFonts w:hint="eastAsia" w:ascii="宋体" w:hAnsi="宋体" w:eastAsia="宋体" w:cs="宋体"/>
          <w:b/>
          <w:bCs/>
          <w:color w:val="000000" w:themeColor="text1"/>
          <w:sz w:val="28"/>
          <w:szCs w:val="28"/>
          <w:shd w:val="clear" w:color="auto" w:fill="FFFFFF"/>
          <w14:textFill>
            <w14:solidFill>
              <w14:schemeClr w14:val="tx1"/>
            </w14:solidFill>
          </w14:textFill>
        </w:rPr>
        <w:t>监督投诉电话：（0757）83068460</w:t>
      </w:r>
    </w:p>
    <w:p>
      <w:pPr>
        <w:shd w:val="clear" w:color="auto" w:fill="FFFFFF"/>
        <w:spacing w:line="500" w:lineRule="exact"/>
        <w:rPr>
          <w:rFonts w:hint="eastAsia" w:ascii="宋体" w:hAnsi="宋体" w:eastAsia="宋体" w:cs="宋体"/>
          <w:b/>
          <w:bCs/>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229870</wp:posOffset>
            </wp:positionH>
            <wp:positionV relativeFrom="paragraph">
              <wp:posOffset>34925</wp:posOffset>
            </wp:positionV>
            <wp:extent cx="822960" cy="82296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822960" cy="822960"/>
                    </a:xfrm>
                    <a:prstGeom prst="rect">
                      <a:avLst/>
                    </a:prstGeom>
                    <a:noFill/>
                    <a:ln>
                      <a:noFill/>
                    </a:ln>
                  </pic:spPr>
                </pic:pic>
              </a:graphicData>
            </a:graphic>
          </wp:anchor>
        </w:drawing>
      </w:r>
    </w:p>
    <w:p>
      <w:pPr>
        <w:tabs>
          <w:tab w:val="left" w:pos="0"/>
          <w:tab w:val="left" w:pos="1620"/>
        </w:tabs>
        <w:spacing w:line="500" w:lineRule="exact"/>
        <w:jc w:val="right"/>
        <w:rPr>
          <w:rFonts w:hint="eastAsia" w:ascii="宋体" w:hAnsi="宋体" w:eastAsia="宋体" w:cs="宋体"/>
          <w:color w:val="000000" w:themeColor="text1"/>
          <w:kern w:val="0"/>
          <w:sz w:val="28"/>
          <w:szCs w:val="28"/>
          <w14:textFill>
            <w14:solidFill>
              <w14:schemeClr w14:val="tx1"/>
            </w14:solidFill>
          </w14:textFill>
        </w:rPr>
      </w:pPr>
    </w:p>
    <w:p>
      <w:pPr>
        <w:tabs>
          <w:tab w:val="left" w:pos="0"/>
          <w:tab w:val="left" w:pos="1620"/>
        </w:tabs>
        <w:spacing w:line="500" w:lineRule="exact"/>
        <w:ind w:right="280"/>
        <w:jc w:val="both"/>
        <w:rPr>
          <w:rFonts w:hint="eastAsia" w:ascii="宋体" w:hAnsi="宋体" w:eastAsia="宋体" w:cs="宋体"/>
          <w:b/>
          <w:color w:val="000000" w:themeColor="text1"/>
          <w:kern w:val="0"/>
          <w:sz w:val="28"/>
          <w:szCs w:val="28"/>
          <w14:textFill>
            <w14:solidFill>
              <w14:schemeClr w14:val="tx1"/>
            </w14:solidFill>
          </w14:textFill>
        </w:rPr>
      </w:pPr>
    </w:p>
    <w:p>
      <w:pPr>
        <w:tabs>
          <w:tab w:val="left" w:pos="0"/>
          <w:tab w:val="left" w:pos="1620"/>
        </w:tabs>
        <w:spacing w:line="360" w:lineRule="exact"/>
        <w:ind w:right="-340" w:rightChars="-162"/>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佛山市中医院</w:t>
      </w:r>
    </w:p>
    <w:p>
      <w:pPr>
        <w:tabs>
          <w:tab w:val="left" w:pos="0"/>
          <w:tab w:val="left" w:pos="1620"/>
        </w:tabs>
        <w:spacing w:line="360" w:lineRule="exact"/>
        <w:ind w:right="-340" w:rightChars="-162"/>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2025年</w:t>
      </w:r>
      <w:r>
        <w:rPr>
          <w:rFonts w:hint="eastAsia" w:ascii="宋体" w:hAnsi="宋体" w:eastAsia="宋体" w:cs="宋体"/>
          <w:color w:val="000000" w:themeColor="text1"/>
          <w:kern w:val="0"/>
          <w:sz w:val="28"/>
          <w:szCs w:val="28"/>
          <w:lang w:val="en-US" w:eastAsia="zh-CN"/>
          <w14:textFill>
            <w14:solidFill>
              <w14:schemeClr w14:val="tx1"/>
            </w14:solidFill>
          </w14:textFill>
        </w:rPr>
        <w:t>11</w:t>
      </w:r>
      <w:r>
        <w:rPr>
          <w:rFonts w:hint="eastAsia" w:ascii="宋体" w:hAnsi="宋体" w:eastAsia="宋体" w:cs="宋体"/>
          <w:color w:val="000000" w:themeColor="text1"/>
          <w:kern w:val="0"/>
          <w:sz w:val="28"/>
          <w:szCs w:val="28"/>
          <w14:textFill>
            <w14:solidFill>
              <w14:schemeClr w14:val="tx1"/>
            </w14:solidFill>
          </w14:textFill>
        </w:rPr>
        <w:t>月</w:t>
      </w:r>
      <w:r>
        <w:rPr>
          <w:rFonts w:hint="eastAsia" w:ascii="宋体" w:hAnsi="宋体" w:eastAsia="宋体" w:cs="宋体"/>
          <w:color w:val="000000" w:themeColor="text1"/>
          <w:kern w:val="0"/>
          <w:sz w:val="28"/>
          <w:szCs w:val="28"/>
          <w:lang w:val="en-US" w:eastAsia="zh-CN"/>
          <w14:textFill>
            <w14:solidFill>
              <w14:schemeClr w14:val="tx1"/>
            </w14:solidFill>
          </w14:textFill>
        </w:rPr>
        <w:t>24</w:t>
      </w:r>
      <w:r>
        <w:rPr>
          <w:rFonts w:hint="eastAsia" w:ascii="宋体" w:hAnsi="宋体" w:eastAsia="宋体" w:cs="宋体"/>
          <w:color w:val="000000" w:themeColor="text1"/>
          <w:kern w:val="0"/>
          <w:sz w:val="28"/>
          <w:szCs w:val="28"/>
          <w14:textFill>
            <w14:solidFill>
              <w14:schemeClr w14:val="tx1"/>
            </w14:solidFill>
          </w14:textFill>
        </w:rPr>
        <w:t>日</w:t>
      </w:r>
    </w:p>
    <w:p>
      <w:pPr>
        <w:shd w:val="clear" w:color="auto" w:fill="FFFFFF"/>
        <w:spacing w:line="480" w:lineRule="exact"/>
        <w:jc w:val="left"/>
        <w:rPr>
          <w:rFonts w:hint="eastAsia" w:ascii="宋体" w:hAnsi="宋体" w:eastAsia="宋体" w:cs="宋体"/>
          <w:b/>
          <w:color w:val="000000" w:themeColor="text1"/>
          <w:sz w:val="28"/>
          <w:szCs w:val="28"/>
          <w14:textFill>
            <w14:solidFill>
              <w14:schemeClr w14:val="tx1"/>
            </w14:solidFill>
          </w14:textFill>
        </w:rPr>
      </w:pPr>
    </w:p>
    <w:p>
      <w:pPr>
        <w:shd w:val="clear" w:color="auto" w:fill="FFFFFF"/>
        <w:spacing w:line="480" w:lineRule="exact"/>
        <w:jc w:val="lef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附件1：</w:t>
      </w:r>
    </w:p>
    <w:p>
      <w:pPr>
        <w:spacing w:line="360" w:lineRule="auto"/>
        <w:jc w:val="center"/>
        <w:rPr>
          <w:rFonts w:hint="eastAsia" w:ascii="宋体" w:hAnsi="宋体" w:eastAsia="宋体" w:cs="宋体"/>
          <w:b/>
          <w:snapToGrid w:val="0"/>
          <w:color w:val="000000" w:themeColor="text1"/>
          <w:kern w:val="0"/>
          <w:sz w:val="32"/>
          <w:szCs w:val="32"/>
          <w14:textFill>
            <w14:solidFill>
              <w14:schemeClr w14:val="tx1"/>
            </w14:solidFill>
          </w14:textFill>
        </w:rPr>
      </w:pPr>
      <w:r>
        <w:rPr>
          <w:rFonts w:hint="eastAsia" w:ascii="宋体" w:hAnsi="宋体" w:eastAsia="宋体" w:cs="宋体"/>
          <w:b/>
          <w:snapToGrid w:val="0"/>
          <w:color w:val="000000" w:themeColor="text1"/>
          <w:kern w:val="0"/>
          <w:sz w:val="32"/>
          <w:szCs w:val="32"/>
          <w14:textFill>
            <w14:solidFill>
              <w14:schemeClr w14:val="tx1"/>
            </w14:solidFill>
          </w14:textFill>
        </w:rPr>
        <w:t>【</w:t>
      </w:r>
      <w:r>
        <w:rPr>
          <w:rFonts w:hint="eastAsia" w:ascii="宋体" w:hAnsi="宋体" w:eastAsia="宋体" w:cs="宋体"/>
          <w:b/>
          <w:color w:val="000000" w:themeColor="text1"/>
          <w:kern w:val="0"/>
          <w:sz w:val="32"/>
          <w:szCs w:val="32"/>
          <w14:textFill>
            <w14:solidFill>
              <w14:schemeClr w14:val="tx1"/>
            </w14:solidFill>
          </w14:textFill>
        </w:rPr>
        <w:t>2025-2026年宣传物料类及宣传标识类</w:t>
      </w:r>
      <w:r>
        <w:rPr>
          <w:rFonts w:hint="eastAsia" w:ascii="宋体" w:hAnsi="宋体" w:eastAsia="宋体" w:cs="宋体"/>
          <w:b/>
          <w:snapToGrid w:val="0"/>
          <w:color w:val="000000" w:themeColor="text1"/>
          <w:kern w:val="0"/>
          <w:sz w:val="32"/>
          <w:szCs w:val="32"/>
          <w14:textFill>
            <w14:solidFill>
              <w14:schemeClr w14:val="tx1"/>
            </w14:solidFill>
          </w14:textFill>
        </w:rPr>
        <w:t>】项目用户需求书</w:t>
      </w:r>
    </w:p>
    <w:p>
      <w:pPr>
        <w:pStyle w:val="30"/>
        <w:numPr>
          <w:ilvl w:val="0"/>
          <w:numId w:val="2"/>
        </w:numPr>
        <w:shd w:val="clear" w:color="auto" w:fill="FFFFFF"/>
        <w:spacing w:line="500" w:lineRule="exact"/>
        <w:ind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采购内容</w:t>
      </w:r>
    </w:p>
    <w:p>
      <w:pPr>
        <w:pStyle w:val="30"/>
        <w:numPr>
          <w:ilvl w:val="0"/>
          <w:numId w:val="3"/>
        </w:numPr>
        <w:shd w:val="clear" w:color="auto" w:fill="FFFFFF"/>
        <w:spacing w:line="500" w:lineRule="exact"/>
        <w:ind w:left="706" w:hanging="706" w:hangingChars="25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eastAsia="宋体" w:cs="宋体"/>
          <w:b/>
          <w:color w:val="000000" w:themeColor="text1"/>
          <w:kern w:val="0"/>
          <w:sz w:val="28"/>
          <w:szCs w:val="28"/>
          <w14:textFill>
            <w14:solidFill>
              <w14:schemeClr w14:val="tx1"/>
            </w14:solidFill>
          </w14:textFill>
        </w:rPr>
        <w:t>宣传物料类</w:t>
      </w:r>
      <w:r>
        <w:rPr>
          <w:rFonts w:hint="eastAsia" w:ascii="宋体" w:hAnsi="宋体" w:eastAsia="宋体" w:cs="宋体"/>
          <w:b/>
          <w:color w:val="000000" w:themeColor="text1"/>
          <w:sz w:val="28"/>
          <w:szCs w:val="28"/>
          <w14:textFill>
            <w14:solidFill>
              <w14:schemeClr w14:val="tx1"/>
            </w14:solidFill>
          </w14:textFill>
        </w:rPr>
        <w:t>》产品需求清单（</w:t>
      </w:r>
      <w:r>
        <w:rPr>
          <w:rFonts w:hint="eastAsia" w:ascii="宋体" w:hAnsi="宋体" w:eastAsia="宋体" w:cs="宋体"/>
          <w:b/>
          <w:bCs/>
          <w:color w:val="000000" w:themeColor="text1"/>
          <w:kern w:val="0"/>
          <w:sz w:val="28"/>
          <w:szCs w:val="28"/>
          <w14:textFill>
            <w14:solidFill>
              <w14:schemeClr w14:val="tx1"/>
            </w14:solidFill>
          </w14:textFill>
        </w:rPr>
        <w:t>包括但不限于以下产品</w:t>
      </w:r>
      <w:r>
        <w:rPr>
          <w:rFonts w:hint="eastAsia" w:ascii="宋体" w:hAnsi="宋体" w:eastAsia="宋体" w:cs="宋体"/>
          <w:b/>
          <w:color w:val="000000" w:themeColor="text1"/>
          <w:sz w:val="28"/>
          <w:szCs w:val="28"/>
          <w14:textFill>
            <w14:solidFill>
              <w14:schemeClr w14:val="tx1"/>
            </w14:solidFill>
          </w14:textFill>
        </w:rPr>
        <w:t>）</w:t>
      </w:r>
    </w:p>
    <w:tbl>
      <w:tblPr>
        <w:tblStyle w:val="13"/>
        <w:tblW w:w="4997"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5"/>
        <w:gridCol w:w="1245"/>
        <w:gridCol w:w="3234"/>
        <w:gridCol w:w="871"/>
        <w:gridCol w:w="995"/>
        <w:gridCol w:w="177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41" w:hRule="atLeast"/>
          <w:tblHeader/>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序号</w:t>
            </w:r>
          </w:p>
        </w:tc>
        <w:tc>
          <w:tcPr>
            <w:tcW w:w="722"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类 别</w:t>
            </w: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物资名称</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单位</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2年计划</w:t>
            </w:r>
          </w:p>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采购量</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最高单价限价（元）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722" w:type="pct"/>
            <w:vMerge w:val="restar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喷画类</w:t>
            </w:r>
          </w:p>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（所有的喷画都要求过亚膜）</w:t>
            </w: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室内高精背胶</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室内高精相纸</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高精灯片</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室内高精背胶裱靓KT板</w:t>
            </w:r>
          </w:p>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（包灰色塑料边）</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室内高精背胶裱5厘PVC板</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室内高精背胶裱3厘PVC板</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室内高精背胶裱1厘PVC板</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bookmarkStart w:id="0" w:name="OLE_LINK12"/>
            <w:bookmarkStart w:id="1" w:name="OLE_LINK13"/>
            <w:r>
              <w:rPr>
                <w:rFonts w:hint="eastAsia" w:ascii="宋体" w:hAnsi="宋体" w:eastAsia="宋体" w:cs="宋体"/>
                <w:color w:val="000000" w:themeColor="text1"/>
                <w14:textFill>
                  <w14:solidFill>
                    <w14:schemeClr w14:val="tx1"/>
                  </w14:solidFill>
                </w14:textFill>
              </w:rPr>
              <w:t>户外高精背胶</w:t>
            </w:r>
            <w:bookmarkEnd w:id="0"/>
            <w:bookmarkEnd w:id="1"/>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bookmarkStart w:id="2" w:name="OLE_LINK14"/>
            <w:bookmarkStart w:id="3" w:name="OLE_LINK15"/>
            <w:r>
              <w:rPr>
                <w:rFonts w:hint="eastAsia" w:ascii="宋体" w:hAnsi="宋体" w:eastAsia="宋体" w:cs="宋体"/>
                <w:color w:val="000000" w:themeColor="text1"/>
                <w14:textFill>
                  <w14:solidFill>
                    <w14:schemeClr w14:val="tx1"/>
                  </w14:solidFill>
                </w14:textFill>
              </w:rPr>
              <w:t>㎡</w:t>
            </w:r>
            <w:bookmarkEnd w:id="2"/>
            <w:bookmarkEnd w:id="3"/>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黑底户外高精背胶</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bookmarkStart w:id="4" w:name="OLE_LINK17"/>
            <w:bookmarkStart w:id="5" w:name="OLE_LINK16"/>
            <w:r>
              <w:rPr>
                <w:rFonts w:hint="eastAsia" w:ascii="宋体" w:hAnsi="宋体" w:eastAsia="宋体" w:cs="宋体"/>
                <w:color w:val="000000" w:themeColor="text1"/>
                <w14:textFill>
                  <w14:solidFill>
                    <w14:schemeClr w14:val="tx1"/>
                  </w14:solidFill>
                </w14:textFill>
              </w:rPr>
              <w:t>户外高精背胶裱靓KT板</w:t>
            </w:r>
          </w:p>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bookmarkStart w:id="6" w:name="OLE_LINK24"/>
            <w:bookmarkStart w:id="7" w:name="OLE_LINK25"/>
            <w:r>
              <w:rPr>
                <w:rFonts w:hint="eastAsia" w:ascii="宋体" w:hAnsi="宋体" w:eastAsia="宋体" w:cs="宋体"/>
                <w:color w:val="000000" w:themeColor="text1"/>
                <w14:textFill>
                  <w14:solidFill>
                    <w14:schemeClr w14:val="tx1"/>
                  </w14:solidFill>
                </w14:textFill>
              </w:rPr>
              <w:t>包灰色塑料边</w:t>
            </w:r>
            <w:bookmarkEnd w:id="6"/>
            <w:bookmarkEnd w:id="7"/>
            <w:r>
              <w:rPr>
                <w:rFonts w:hint="eastAsia" w:ascii="宋体" w:hAnsi="宋体" w:eastAsia="宋体" w:cs="宋体"/>
                <w:color w:val="000000" w:themeColor="text1"/>
                <w14:textFill>
                  <w14:solidFill>
                    <w14:schemeClr w14:val="tx1"/>
                  </w14:solidFill>
                </w14:textFill>
              </w:rPr>
              <w:t>)</w:t>
            </w:r>
            <w:bookmarkEnd w:id="4"/>
            <w:bookmarkEnd w:id="5"/>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bookmarkStart w:id="8" w:name="OLE_LINK19"/>
            <w:bookmarkStart w:id="9" w:name="OLE_LINK18"/>
            <w:r>
              <w:rPr>
                <w:rFonts w:hint="eastAsia" w:ascii="宋体" w:hAnsi="宋体" w:eastAsia="宋体" w:cs="宋体"/>
                <w:color w:val="000000" w:themeColor="text1"/>
                <w14:textFill>
                  <w14:solidFill>
                    <w14:schemeClr w14:val="tx1"/>
                  </w14:solidFill>
                </w14:textFill>
              </w:rPr>
              <w:t>㎡</w:t>
            </w:r>
            <w:bookmarkEnd w:id="8"/>
            <w:bookmarkEnd w:id="9"/>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户外高精背胶裱靓KT板</w:t>
            </w:r>
          </w:p>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(包宽塑料边)</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bookmarkStart w:id="10" w:name="OLE_LINK21"/>
            <w:bookmarkStart w:id="11" w:name="OLE_LINK20"/>
            <w:r>
              <w:rPr>
                <w:rFonts w:hint="eastAsia" w:ascii="宋体" w:hAnsi="宋体" w:eastAsia="宋体" w:cs="宋体"/>
                <w:color w:val="000000" w:themeColor="text1"/>
                <w14:textFill>
                  <w14:solidFill>
                    <w14:schemeClr w14:val="tx1"/>
                  </w14:solidFill>
                </w14:textFill>
              </w:rPr>
              <w:t>户外高精背胶裱3厘PVC板</w:t>
            </w:r>
            <w:bookmarkEnd w:id="10"/>
            <w:bookmarkEnd w:id="11"/>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户外高精背胶裱1厘PVC板</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bookmarkStart w:id="12" w:name="OLE_LINK23"/>
            <w:bookmarkStart w:id="13" w:name="OLE_LINK22"/>
            <w:r>
              <w:rPr>
                <w:rFonts w:hint="eastAsia" w:ascii="宋体" w:hAnsi="宋体" w:eastAsia="宋体" w:cs="宋体"/>
                <w:color w:val="000000" w:themeColor="text1"/>
                <w14:textFill>
                  <w14:solidFill>
                    <w14:schemeClr w14:val="tx1"/>
                  </w14:solidFill>
                </w14:textFill>
              </w:rPr>
              <w:t>㎡</w:t>
            </w:r>
            <w:bookmarkEnd w:id="12"/>
            <w:bookmarkEnd w:id="13"/>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户外高精背胶裱5厘PVC板</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户外高精透明不干胶</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bookmarkStart w:id="14" w:name="OLE_LINK28"/>
            <w:r>
              <w:rPr>
                <w:rFonts w:hint="eastAsia" w:ascii="宋体" w:hAnsi="宋体" w:eastAsia="宋体" w:cs="宋体"/>
                <w:color w:val="000000" w:themeColor="text1"/>
                <w14:textFill>
                  <w14:solidFill>
                    <w14:schemeClr w14:val="tx1"/>
                  </w14:solidFill>
                </w14:textFill>
              </w:rPr>
              <w:t>㎡</w:t>
            </w:r>
            <w:bookmarkEnd w:id="14"/>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UV彩白彩玻璃贴</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bookmarkStart w:id="15" w:name="OLE_LINK9"/>
            <w:r>
              <w:rPr>
                <w:rFonts w:hint="eastAsia" w:ascii="宋体" w:hAnsi="宋体" w:eastAsia="宋体" w:cs="宋体"/>
                <w:color w:val="000000" w:themeColor="text1"/>
                <w14:textFill>
                  <w14:solidFill>
                    <w14:schemeClr w14:val="tx1"/>
                  </w14:solidFill>
                </w14:textFill>
              </w:rPr>
              <w:t>户外高精灯布（打孔）</w:t>
            </w:r>
            <w:bookmarkEnd w:id="15"/>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bookmarkStart w:id="16" w:name="OLE_LINK11"/>
            <w:bookmarkStart w:id="17" w:name="OLE_LINK10"/>
            <w:r>
              <w:rPr>
                <w:rFonts w:hint="eastAsia" w:ascii="宋体" w:hAnsi="宋体" w:eastAsia="宋体" w:cs="宋体"/>
                <w:color w:val="000000" w:themeColor="text1"/>
                <w14:textFill>
                  <w14:solidFill>
                    <w14:schemeClr w14:val="tx1"/>
                  </w14:solidFill>
                </w14:textFill>
              </w:rPr>
              <w:t>㎡</w:t>
            </w:r>
            <w:bookmarkEnd w:id="16"/>
            <w:bookmarkEnd w:id="17"/>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18</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黑底户外高精灯布（打孔）</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19</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X展架（小）</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套</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X展架（大）</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套</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门型展架（铝合金）</w:t>
            </w:r>
          </w:p>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（画面1.8X0.8米）</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套</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易拉宝2*0.8（塑钢）</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套</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易拉宝2*0.8</w:t>
            </w:r>
            <w:bookmarkStart w:id="18" w:name="OLE_LINK26"/>
            <w:bookmarkStart w:id="19" w:name="OLE_LINK27"/>
            <w:r>
              <w:rPr>
                <w:rFonts w:hint="eastAsia" w:ascii="宋体" w:hAnsi="宋体" w:eastAsia="宋体" w:cs="宋体"/>
                <w:color w:val="000000" w:themeColor="text1"/>
                <w14:textFill>
                  <w14:solidFill>
                    <w14:schemeClr w14:val="tx1"/>
                  </w14:solidFill>
                </w14:textFill>
              </w:rPr>
              <w:t>（铝合金）</w:t>
            </w:r>
            <w:bookmarkEnd w:id="18"/>
            <w:bookmarkEnd w:id="19"/>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套</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24</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玻璃镜框（木框）40X30cm</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件</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25</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bookmarkStart w:id="20" w:name="OLE_LINK1"/>
            <w:bookmarkStart w:id="21" w:name="OLE_LINK2"/>
            <w:r>
              <w:rPr>
                <w:rFonts w:hint="eastAsia" w:ascii="宋体" w:hAnsi="宋体" w:eastAsia="宋体" w:cs="宋体"/>
                <w:color w:val="000000" w:themeColor="text1"/>
                <w14:textFill>
                  <w14:solidFill>
                    <w14:schemeClr w14:val="tx1"/>
                  </w14:solidFill>
                </w14:textFill>
              </w:rPr>
              <w:t>1厘进口有机板直喷UV</w:t>
            </w:r>
            <w:bookmarkEnd w:id="20"/>
            <w:bookmarkEnd w:id="21"/>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2厘进口有机板直喷UV</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27</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3厘进口有机板直喷UV</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bookmarkStart w:id="22" w:name="OLE_LINK3"/>
            <w:bookmarkStart w:id="23" w:name="OLE_LINK4"/>
            <w:r>
              <w:rPr>
                <w:rFonts w:hint="eastAsia" w:ascii="宋体" w:hAnsi="宋体" w:eastAsia="宋体" w:cs="宋体"/>
                <w:color w:val="000000" w:themeColor="text1"/>
                <w14:textFill>
                  <w14:solidFill>
                    <w14:schemeClr w14:val="tx1"/>
                  </w14:solidFill>
                </w14:textFill>
              </w:rPr>
              <w:t>㎡</w:t>
            </w:r>
            <w:bookmarkEnd w:id="22"/>
            <w:bookmarkEnd w:id="23"/>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28</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5厘进口有机板直喷UV</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29</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1厘进口有机板直喷UV（双面）</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2厘进口有机板直喷UV（双面）</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0"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3厘进口有机板直喷UV（双面）</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bookmarkStart w:id="24" w:name="OLE_LINK7"/>
            <w:bookmarkStart w:id="25" w:name="OLE_LINK8"/>
            <w:r>
              <w:rPr>
                <w:rFonts w:hint="eastAsia" w:ascii="宋体" w:hAnsi="宋体" w:eastAsia="宋体" w:cs="宋体"/>
                <w:color w:val="000000" w:themeColor="text1"/>
                <w14:textFill>
                  <w14:solidFill>
                    <w14:schemeClr w14:val="tx1"/>
                  </w14:solidFill>
                </w14:textFill>
              </w:rPr>
              <w:t>㎡</w:t>
            </w:r>
            <w:bookmarkEnd w:id="24"/>
            <w:bookmarkEnd w:id="25"/>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280.00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2"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32</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5厘进口有机板直喷UV（双面）</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320.00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33</w:t>
            </w:r>
          </w:p>
        </w:tc>
        <w:tc>
          <w:tcPr>
            <w:tcW w:w="722" w:type="pct"/>
            <w:vMerge w:val="restar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横幅旗帜</w:t>
            </w: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横幅（高0.7m以下）</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米</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34</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横幅（高0.7-1.5m）</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米</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35</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旗帜（4号旗）</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面</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36</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旗帜（3号旗）</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面</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37</w:t>
            </w:r>
          </w:p>
        </w:tc>
        <w:tc>
          <w:tcPr>
            <w:tcW w:w="722" w:type="pct"/>
            <w:vMerge w:val="restar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版面编排</w:t>
            </w: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单张、折页</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P/元</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38</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标签</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1"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39</w:t>
            </w:r>
          </w:p>
        </w:tc>
        <w:tc>
          <w:tcPr>
            <w:tcW w:w="722" w:type="pct"/>
            <w:vMerge w:val="restar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铁皮刻字</w:t>
            </w: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字高3.5cm</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字/元</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2"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40</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字高6cm</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字/元</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8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w:t>
            </w:r>
          </w:p>
        </w:tc>
        <w:tc>
          <w:tcPr>
            <w:tcW w:w="722" w:type="pct"/>
            <w:vMerge w:val="continue"/>
            <w:vAlign w:val="center"/>
          </w:tcPr>
          <w:p>
            <w:pPr>
              <w:jc w:val="center"/>
              <w:rPr>
                <w:rFonts w:hint="eastAsia" w:ascii="宋体" w:hAnsi="宋体" w:eastAsia="宋体" w:cs="宋体"/>
                <w:color w:val="000000" w:themeColor="text1"/>
                <w14:textFill>
                  <w14:solidFill>
                    <w14:schemeClr w14:val="tx1"/>
                  </w14:solidFill>
                </w14:textFill>
              </w:rPr>
            </w:pPr>
          </w:p>
        </w:tc>
        <w:tc>
          <w:tcPr>
            <w:tcW w:w="1876"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字高10cm</w:t>
            </w:r>
          </w:p>
        </w:tc>
        <w:tc>
          <w:tcPr>
            <w:tcW w:w="505"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字/元</w:t>
            </w:r>
          </w:p>
        </w:tc>
        <w:tc>
          <w:tcPr>
            <w:tcW w:w="577"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031" w:type="pct"/>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10.00</w:t>
            </w:r>
          </w:p>
        </w:tc>
      </w:tr>
    </w:tbl>
    <w:p>
      <w:pPr>
        <w:pStyle w:val="30"/>
        <w:numPr>
          <w:ilvl w:val="0"/>
          <w:numId w:val="3"/>
        </w:numPr>
        <w:shd w:val="clear" w:color="auto" w:fill="FFFFFF"/>
        <w:spacing w:line="500" w:lineRule="exact"/>
        <w:ind w:left="284"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eastAsia="宋体" w:cs="宋体"/>
          <w:b/>
          <w:color w:val="000000" w:themeColor="text1"/>
          <w:kern w:val="0"/>
          <w:sz w:val="28"/>
          <w:szCs w:val="28"/>
          <w14:textFill>
            <w14:solidFill>
              <w14:schemeClr w14:val="tx1"/>
            </w14:solidFill>
          </w14:textFill>
        </w:rPr>
        <w:t>宣传标识类</w:t>
      </w:r>
      <w:r>
        <w:rPr>
          <w:rFonts w:hint="eastAsia" w:ascii="宋体" w:hAnsi="宋体" w:eastAsia="宋体" w:cs="宋体"/>
          <w:b/>
          <w:color w:val="000000" w:themeColor="text1"/>
          <w:sz w:val="28"/>
          <w:szCs w:val="28"/>
          <w14:textFill>
            <w14:solidFill>
              <w14:schemeClr w14:val="tx1"/>
            </w14:solidFill>
          </w14:textFill>
        </w:rPr>
        <w:t>》产品需求清单（</w:t>
      </w:r>
      <w:r>
        <w:rPr>
          <w:rFonts w:hint="eastAsia" w:ascii="宋体" w:hAnsi="宋体" w:eastAsia="宋体" w:cs="宋体"/>
          <w:b/>
          <w:bCs/>
          <w:color w:val="000000" w:themeColor="text1"/>
          <w:kern w:val="0"/>
          <w:sz w:val="28"/>
          <w:szCs w:val="28"/>
          <w14:textFill>
            <w14:solidFill>
              <w14:schemeClr w14:val="tx1"/>
            </w14:solidFill>
          </w14:textFill>
        </w:rPr>
        <w:t>包括但不限于以下产品</w:t>
      </w:r>
      <w:r>
        <w:rPr>
          <w:rFonts w:hint="eastAsia" w:ascii="宋体" w:hAnsi="宋体" w:eastAsia="宋体" w:cs="宋体"/>
          <w:b/>
          <w:color w:val="000000" w:themeColor="text1"/>
          <w:sz w:val="28"/>
          <w:szCs w:val="28"/>
          <w14:textFill>
            <w14:solidFill>
              <w14:schemeClr w14:val="tx1"/>
            </w14:solidFill>
          </w14:textFill>
        </w:rPr>
        <w:t>）</w:t>
      </w:r>
    </w:p>
    <w:tbl>
      <w:tblPr>
        <w:tblStyle w:val="13"/>
        <w:tblpPr w:leftFromText="180" w:rightFromText="180" w:vertAnchor="text" w:horzAnchor="page" w:tblpXSpec="center" w:tblpY="223"/>
        <w:tblOverlap w:val="never"/>
        <w:tblW w:w="49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226"/>
        <w:gridCol w:w="1847"/>
        <w:gridCol w:w="984"/>
        <w:gridCol w:w="719"/>
        <w:gridCol w:w="1117"/>
        <w:gridCol w:w="2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85"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序号</w:t>
            </w:r>
          </w:p>
        </w:tc>
        <w:tc>
          <w:tcPr>
            <w:tcW w:w="716"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标识</w:t>
            </w:r>
          </w:p>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牌名称</w:t>
            </w:r>
          </w:p>
        </w:tc>
        <w:tc>
          <w:tcPr>
            <w:tcW w:w="107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规格</w:t>
            </w:r>
          </w:p>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（mm）</w:t>
            </w:r>
          </w:p>
        </w:tc>
        <w:tc>
          <w:tcPr>
            <w:tcW w:w="575"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2年计划采购量</w:t>
            </w:r>
          </w:p>
        </w:tc>
        <w:tc>
          <w:tcPr>
            <w:tcW w:w="420"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说明</w:t>
            </w:r>
          </w:p>
        </w:tc>
        <w:tc>
          <w:tcPr>
            <w:tcW w:w="65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最高单价限价</w:t>
            </w:r>
          </w:p>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（元/套）</w:t>
            </w:r>
          </w:p>
        </w:tc>
        <w:tc>
          <w:tcPr>
            <w:tcW w:w="1270"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工艺要求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w:t>
            </w:r>
          </w:p>
        </w:tc>
        <w:tc>
          <w:tcPr>
            <w:tcW w:w="716"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center"/>
              <w:rPr>
                <w:rFonts w:hint="eastAsia" w:ascii="宋体" w:hAnsi="宋体" w:eastAsia="宋体" w:cs="宋体"/>
                <w:bCs/>
                <w:color w:val="000000" w:themeColor="text1"/>
                <w:sz w:val="16"/>
                <w:szCs w:val="16"/>
                <w14:textFill>
                  <w14:solidFill>
                    <w14:schemeClr w14:val="tx1"/>
                  </w14:solidFill>
                </w14:textFill>
              </w:rPr>
            </w:pPr>
            <w:r>
              <w:rPr>
                <w:rFonts w:hint="eastAsia" w:ascii="宋体" w:hAnsi="宋体" w:eastAsia="宋体" w:cs="宋体"/>
                <w:bCs/>
                <w:color w:val="000000" w:themeColor="text1"/>
                <w:sz w:val="16"/>
                <w:szCs w:val="16"/>
                <w14:textFill>
                  <w14:solidFill>
                    <w14:schemeClr w14:val="tx1"/>
                  </w14:solidFill>
                </w14:textFill>
              </w:rPr>
              <w:t>通道指示灯箱A</w:t>
            </w:r>
          </w:p>
          <w:p>
            <w:pPr>
              <w:spacing w:line="24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（双面）</w:t>
            </w:r>
          </w:p>
        </w:tc>
        <w:tc>
          <w:tcPr>
            <w:tcW w:w="107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整体尺寸</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3000*350</w:t>
            </w:r>
          </w:p>
        </w:tc>
        <w:tc>
          <w:tcPr>
            <w:tcW w:w="57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w:t>
            </w:r>
          </w:p>
        </w:tc>
        <w:tc>
          <w:tcPr>
            <w:tcW w:w="42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整套</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tc>
        <w:tc>
          <w:tcPr>
            <w:tcW w:w="65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5</w:t>
            </w:r>
            <w:r>
              <w:rPr>
                <w:rFonts w:hint="eastAsia" w:ascii="宋体" w:hAnsi="宋体" w:eastAsia="宋体" w:cs="宋体"/>
                <w:bCs/>
                <w:color w:val="000000" w:themeColor="text1"/>
                <w:szCs w:val="21"/>
                <w:highlight w:val="none"/>
                <w:lang w:val="en-US" w:eastAsia="zh-CN"/>
                <w14:textFill>
                  <w14:solidFill>
                    <w14:schemeClr w14:val="tx1"/>
                  </w14:solidFill>
                </w14:textFill>
              </w:rPr>
              <w:t>6</w:t>
            </w:r>
            <w:r>
              <w:rPr>
                <w:rFonts w:hint="eastAsia" w:ascii="宋体" w:hAnsi="宋体" w:eastAsia="宋体" w:cs="宋体"/>
                <w:bCs/>
                <w:color w:val="000000" w:themeColor="text1"/>
                <w:szCs w:val="21"/>
                <w:highlight w:val="none"/>
                <w14:textFill>
                  <w14:solidFill>
                    <w14:schemeClr w14:val="tx1"/>
                  </w14:solidFill>
                </w14:textFill>
              </w:rPr>
              <w:t>00.00</w:t>
            </w:r>
          </w:p>
        </w:tc>
        <w:tc>
          <w:tcPr>
            <w:tcW w:w="127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20" w:lineRule="exact"/>
              <w:jc w:val="left"/>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箱体为304不锈钢激光切割，焊接、烤哑光进口汽车漆（要求必须烤三次漆），内部为不锈钢龙骨，面板为304不锈钢激光切割，焊接、烤哑光进口汽车漆背粘透光进口亚克力板，箱内藏台湾芯片LED灯、外置12V电源，所有内含的电器元件符合国家用电使用安全规范，安装为螺杆吊装，灯箱整体保修一年。</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备注：包安装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8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w:t>
            </w:r>
          </w:p>
        </w:tc>
        <w:tc>
          <w:tcPr>
            <w:tcW w:w="716"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更换面板</w:t>
            </w:r>
          </w:p>
        </w:tc>
        <w:tc>
          <w:tcPr>
            <w:tcW w:w="107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c>
          <w:tcPr>
            <w:tcW w:w="57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w:t>
            </w:r>
          </w:p>
        </w:tc>
        <w:tc>
          <w:tcPr>
            <w:tcW w:w="42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c>
          <w:tcPr>
            <w:tcW w:w="65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w:t>
            </w:r>
            <w:r>
              <w:rPr>
                <w:rFonts w:hint="eastAsia" w:ascii="宋体" w:hAnsi="宋体" w:eastAsia="宋体" w:cs="宋体"/>
                <w:bCs/>
                <w:color w:val="000000" w:themeColor="text1"/>
                <w:szCs w:val="21"/>
                <w:highlight w:val="none"/>
                <w:lang w:val="en-US" w:eastAsia="zh-CN"/>
                <w14:textFill>
                  <w14:solidFill>
                    <w14:schemeClr w14:val="tx1"/>
                  </w14:solidFill>
                </w14:textFill>
              </w:rPr>
              <w:t>4</w:t>
            </w:r>
            <w:r>
              <w:rPr>
                <w:rFonts w:hint="eastAsia" w:ascii="宋体" w:hAnsi="宋体" w:eastAsia="宋体" w:cs="宋体"/>
                <w:bCs/>
                <w:color w:val="000000" w:themeColor="text1"/>
                <w:szCs w:val="21"/>
                <w:highlight w:val="none"/>
                <w14:textFill>
                  <w14:solidFill>
                    <w14:schemeClr w14:val="tx1"/>
                  </w14:solidFill>
                </w14:textFill>
              </w:rPr>
              <w:t>00.00</w:t>
            </w:r>
          </w:p>
        </w:tc>
        <w:tc>
          <w:tcPr>
            <w:tcW w:w="127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0"/>
              <w:spacing w:line="500" w:lineRule="exact"/>
              <w:ind w:firstLine="0" w:firstLineChars="0"/>
              <w:jc w:val="center"/>
              <w:rPr>
                <w:rFonts w:hint="eastAsia" w:ascii="宋体" w:hAnsi="宋体" w:eastAsia="宋体" w:cs="宋体"/>
                <w:b/>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w:t>
            </w:r>
          </w:p>
        </w:tc>
        <w:tc>
          <w:tcPr>
            <w:tcW w:w="716"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center"/>
              <w:rPr>
                <w:rFonts w:hint="eastAsia" w:ascii="宋体" w:hAnsi="宋体" w:eastAsia="宋体" w:cs="宋体"/>
                <w:bCs/>
                <w:color w:val="000000" w:themeColor="text1"/>
                <w:sz w:val="16"/>
                <w:szCs w:val="16"/>
                <w14:textFill>
                  <w14:solidFill>
                    <w14:schemeClr w14:val="tx1"/>
                  </w14:solidFill>
                </w14:textFill>
              </w:rPr>
            </w:pPr>
            <w:r>
              <w:rPr>
                <w:rFonts w:hint="eastAsia" w:ascii="宋体" w:hAnsi="宋体" w:eastAsia="宋体" w:cs="宋体"/>
                <w:bCs/>
                <w:color w:val="000000" w:themeColor="text1"/>
                <w:sz w:val="16"/>
                <w:szCs w:val="16"/>
                <w14:textFill>
                  <w14:solidFill>
                    <w14:schemeClr w14:val="tx1"/>
                  </w14:solidFill>
                </w14:textFill>
              </w:rPr>
              <w:t>通道指示灯箱B</w:t>
            </w:r>
          </w:p>
          <w:p>
            <w:pPr>
              <w:spacing w:line="24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（双面）</w:t>
            </w:r>
          </w:p>
        </w:tc>
        <w:tc>
          <w:tcPr>
            <w:tcW w:w="107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整体尺寸</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2000*350</w:t>
            </w:r>
          </w:p>
        </w:tc>
        <w:tc>
          <w:tcPr>
            <w:tcW w:w="57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w:t>
            </w:r>
          </w:p>
        </w:tc>
        <w:tc>
          <w:tcPr>
            <w:tcW w:w="42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整套</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tc>
        <w:tc>
          <w:tcPr>
            <w:tcW w:w="65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w:t>
            </w:r>
            <w:r>
              <w:rPr>
                <w:rFonts w:hint="eastAsia" w:ascii="宋体" w:hAnsi="宋体" w:eastAsia="宋体" w:cs="宋体"/>
                <w:bCs/>
                <w:color w:val="000000" w:themeColor="text1"/>
                <w:szCs w:val="21"/>
                <w:highlight w:val="none"/>
                <w:lang w:val="en-US" w:eastAsia="zh-CN"/>
                <w14:textFill>
                  <w14:solidFill>
                    <w14:schemeClr w14:val="tx1"/>
                  </w14:solidFill>
                </w14:textFill>
              </w:rPr>
              <w:t>8</w:t>
            </w:r>
            <w:r>
              <w:rPr>
                <w:rFonts w:hint="eastAsia" w:ascii="宋体" w:hAnsi="宋体" w:eastAsia="宋体" w:cs="宋体"/>
                <w:bCs/>
                <w:color w:val="000000" w:themeColor="text1"/>
                <w:szCs w:val="21"/>
                <w:highlight w:val="none"/>
                <w14:textFill>
                  <w14:solidFill>
                    <w14:schemeClr w14:val="tx1"/>
                  </w14:solidFill>
                </w14:textFill>
              </w:rPr>
              <w:t>00.00</w:t>
            </w:r>
          </w:p>
        </w:tc>
        <w:tc>
          <w:tcPr>
            <w:tcW w:w="127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0"/>
              <w:spacing w:line="500" w:lineRule="exact"/>
              <w:ind w:firstLine="0" w:firstLineChars="0"/>
              <w:jc w:val="center"/>
              <w:rPr>
                <w:rFonts w:hint="eastAsia" w:ascii="宋体" w:hAnsi="宋体" w:eastAsia="宋体" w:cs="宋体"/>
                <w:b/>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8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4</w:t>
            </w:r>
          </w:p>
        </w:tc>
        <w:tc>
          <w:tcPr>
            <w:tcW w:w="716"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更换面板</w:t>
            </w:r>
          </w:p>
        </w:tc>
        <w:tc>
          <w:tcPr>
            <w:tcW w:w="107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c>
          <w:tcPr>
            <w:tcW w:w="57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w:t>
            </w:r>
          </w:p>
        </w:tc>
        <w:tc>
          <w:tcPr>
            <w:tcW w:w="42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c>
          <w:tcPr>
            <w:tcW w:w="65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12</w:t>
            </w:r>
            <w:r>
              <w:rPr>
                <w:rFonts w:hint="eastAsia" w:ascii="宋体" w:hAnsi="宋体" w:eastAsia="宋体" w:cs="宋体"/>
                <w:bCs/>
                <w:color w:val="000000" w:themeColor="text1"/>
                <w:szCs w:val="21"/>
                <w:highlight w:val="none"/>
                <w14:textFill>
                  <w14:solidFill>
                    <w14:schemeClr w14:val="tx1"/>
                  </w14:solidFill>
                </w14:textFill>
              </w:rPr>
              <w:t>00.00</w:t>
            </w:r>
          </w:p>
        </w:tc>
        <w:tc>
          <w:tcPr>
            <w:tcW w:w="127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0"/>
              <w:spacing w:line="500" w:lineRule="exact"/>
              <w:ind w:firstLine="0" w:firstLineChars="0"/>
              <w:jc w:val="center"/>
              <w:rPr>
                <w:rFonts w:hint="eastAsia" w:ascii="宋体" w:hAnsi="宋体" w:eastAsia="宋体" w:cs="宋体"/>
                <w:b/>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5</w:t>
            </w:r>
          </w:p>
        </w:tc>
        <w:tc>
          <w:tcPr>
            <w:tcW w:w="716"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6"/>
                <w:szCs w:val="16"/>
                <w14:textFill>
                  <w14:solidFill>
                    <w14:schemeClr w14:val="tx1"/>
                  </w14:solidFill>
                </w14:textFill>
              </w:rPr>
              <w:t>通道指示灯箱C</w:t>
            </w:r>
            <w:r>
              <w:rPr>
                <w:rFonts w:hint="eastAsia" w:ascii="宋体" w:hAnsi="宋体" w:eastAsia="宋体" w:cs="宋体"/>
                <w:bCs/>
                <w:color w:val="000000" w:themeColor="text1"/>
                <w:sz w:val="18"/>
                <w:szCs w:val="18"/>
                <w14:textFill>
                  <w14:solidFill>
                    <w14:schemeClr w14:val="tx1"/>
                  </w14:solidFill>
                </w14:textFill>
              </w:rPr>
              <w:t>（单面）</w:t>
            </w:r>
          </w:p>
        </w:tc>
        <w:tc>
          <w:tcPr>
            <w:tcW w:w="107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整体尺寸</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2000*350</w:t>
            </w:r>
          </w:p>
        </w:tc>
        <w:tc>
          <w:tcPr>
            <w:tcW w:w="57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5</w:t>
            </w:r>
          </w:p>
        </w:tc>
        <w:tc>
          <w:tcPr>
            <w:tcW w:w="42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整套</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tc>
        <w:tc>
          <w:tcPr>
            <w:tcW w:w="65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w:t>
            </w:r>
            <w:r>
              <w:rPr>
                <w:rFonts w:hint="eastAsia" w:ascii="宋体" w:hAnsi="宋体" w:eastAsia="宋体" w:cs="宋体"/>
                <w:bCs/>
                <w:color w:val="000000" w:themeColor="text1"/>
                <w:szCs w:val="21"/>
                <w:highlight w:val="none"/>
                <w:lang w:val="en-US" w:eastAsia="zh-CN"/>
                <w14:textFill>
                  <w14:solidFill>
                    <w14:schemeClr w14:val="tx1"/>
                  </w14:solidFill>
                </w14:textFill>
              </w:rPr>
              <w:t>6</w:t>
            </w:r>
            <w:r>
              <w:rPr>
                <w:rFonts w:hint="eastAsia" w:ascii="宋体" w:hAnsi="宋体" w:eastAsia="宋体" w:cs="宋体"/>
                <w:bCs/>
                <w:color w:val="000000" w:themeColor="text1"/>
                <w:szCs w:val="21"/>
                <w:highlight w:val="none"/>
                <w14:textFill>
                  <w14:solidFill>
                    <w14:schemeClr w14:val="tx1"/>
                  </w14:solidFill>
                </w14:textFill>
              </w:rPr>
              <w:t>00.00</w:t>
            </w:r>
          </w:p>
        </w:tc>
        <w:tc>
          <w:tcPr>
            <w:tcW w:w="127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0"/>
              <w:spacing w:line="500" w:lineRule="exact"/>
              <w:ind w:firstLine="0" w:firstLineChars="0"/>
              <w:jc w:val="center"/>
              <w:rPr>
                <w:rFonts w:hint="eastAsia" w:ascii="宋体" w:hAnsi="宋体" w:eastAsia="宋体" w:cs="宋体"/>
                <w:b/>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6</w:t>
            </w:r>
          </w:p>
        </w:tc>
        <w:tc>
          <w:tcPr>
            <w:tcW w:w="716"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更换面板</w:t>
            </w:r>
          </w:p>
        </w:tc>
        <w:tc>
          <w:tcPr>
            <w:tcW w:w="107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c>
          <w:tcPr>
            <w:tcW w:w="57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w:t>
            </w:r>
          </w:p>
        </w:tc>
        <w:tc>
          <w:tcPr>
            <w:tcW w:w="42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c>
          <w:tcPr>
            <w:tcW w:w="65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12</w:t>
            </w:r>
            <w:r>
              <w:rPr>
                <w:rFonts w:hint="eastAsia" w:ascii="宋体" w:hAnsi="宋体" w:eastAsia="宋体" w:cs="宋体"/>
                <w:bCs/>
                <w:color w:val="000000" w:themeColor="text1"/>
                <w:szCs w:val="21"/>
                <w:highlight w:val="none"/>
                <w14:textFill>
                  <w14:solidFill>
                    <w14:schemeClr w14:val="tx1"/>
                  </w14:solidFill>
                </w14:textFill>
              </w:rPr>
              <w:t>00.00</w:t>
            </w:r>
          </w:p>
        </w:tc>
        <w:tc>
          <w:tcPr>
            <w:tcW w:w="127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0"/>
              <w:spacing w:line="500" w:lineRule="exact"/>
              <w:ind w:firstLine="0" w:firstLineChars="0"/>
              <w:jc w:val="center"/>
              <w:rPr>
                <w:rFonts w:hint="eastAsia" w:ascii="宋体" w:hAnsi="宋体" w:eastAsia="宋体" w:cs="宋体"/>
                <w:b/>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28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7</w:t>
            </w:r>
          </w:p>
        </w:tc>
        <w:tc>
          <w:tcPr>
            <w:tcW w:w="716"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6号楼通道指示灯箱</w:t>
            </w:r>
          </w:p>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（双面）</w:t>
            </w:r>
          </w:p>
          <w:p>
            <w:pPr>
              <w:jc w:val="center"/>
              <w:rPr>
                <w:rFonts w:hint="eastAsia" w:ascii="宋体" w:hAnsi="宋体" w:eastAsia="宋体" w:cs="宋体"/>
                <w:bCs/>
                <w:color w:val="000000" w:themeColor="text1"/>
                <w:sz w:val="18"/>
                <w:szCs w:val="18"/>
                <w14:textFill>
                  <w14:solidFill>
                    <w14:schemeClr w14:val="tx1"/>
                  </w14:solidFill>
                </w14:textFill>
              </w:rPr>
            </w:pPr>
          </w:p>
        </w:tc>
        <w:tc>
          <w:tcPr>
            <w:tcW w:w="107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整体尺寸</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1500*300</w:t>
            </w:r>
          </w:p>
        </w:tc>
        <w:tc>
          <w:tcPr>
            <w:tcW w:w="57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10</w:t>
            </w:r>
          </w:p>
        </w:tc>
        <w:tc>
          <w:tcPr>
            <w:tcW w:w="42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整套</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tc>
        <w:tc>
          <w:tcPr>
            <w:tcW w:w="65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w:t>
            </w:r>
            <w:r>
              <w:rPr>
                <w:rFonts w:hint="eastAsia" w:ascii="宋体" w:hAnsi="宋体" w:eastAsia="宋体" w:cs="宋体"/>
                <w:bCs/>
                <w:color w:val="000000" w:themeColor="text1"/>
                <w:szCs w:val="21"/>
                <w:highlight w:val="none"/>
                <w:lang w:val="en-US" w:eastAsia="zh-CN"/>
                <w14:textFill>
                  <w14:solidFill>
                    <w14:schemeClr w14:val="tx1"/>
                  </w14:solidFill>
                </w14:textFill>
              </w:rPr>
              <w:t>8</w:t>
            </w:r>
            <w:r>
              <w:rPr>
                <w:rFonts w:hint="eastAsia" w:ascii="宋体" w:hAnsi="宋体" w:eastAsia="宋体" w:cs="宋体"/>
                <w:bCs/>
                <w:color w:val="000000" w:themeColor="text1"/>
                <w:szCs w:val="21"/>
                <w:highlight w:val="none"/>
                <w14:textFill>
                  <w14:solidFill>
                    <w14:schemeClr w14:val="tx1"/>
                  </w14:solidFill>
                </w14:textFill>
              </w:rPr>
              <w:t>00.00</w:t>
            </w:r>
          </w:p>
        </w:tc>
        <w:tc>
          <w:tcPr>
            <w:tcW w:w="127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20" w:lineRule="exact"/>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框架铝合金型材烤哑光进口汽车漆（要求必须烤三次漆）；面板3厘进口亚克力板烤进口汽车漆、丝印，激光切割，背粘透光进口亚克力板，箱内藏台湾芯片LED灯、外置12V电源，所有内含的电器元件符合国家用电使用安全规范，安装为螺杆吊装，灯箱整体保修一年。</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备注：包安装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8</w:t>
            </w:r>
          </w:p>
        </w:tc>
        <w:tc>
          <w:tcPr>
            <w:tcW w:w="716"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 xml:space="preserve">更换面板   </w:t>
            </w:r>
          </w:p>
        </w:tc>
        <w:tc>
          <w:tcPr>
            <w:tcW w:w="107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c>
          <w:tcPr>
            <w:tcW w:w="57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20</w:t>
            </w:r>
          </w:p>
        </w:tc>
        <w:tc>
          <w:tcPr>
            <w:tcW w:w="42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c>
          <w:tcPr>
            <w:tcW w:w="65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300.00</w:t>
            </w:r>
          </w:p>
        </w:tc>
        <w:tc>
          <w:tcPr>
            <w:tcW w:w="127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0"/>
              <w:spacing w:line="500" w:lineRule="exact"/>
              <w:ind w:firstLine="0" w:firstLineChars="0"/>
              <w:jc w:val="center"/>
              <w:rPr>
                <w:rFonts w:hint="eastAsia" w:ascii="宋体" w:hAnsi="宋体" w:eastAsia="宋体" w:cs="宋体"/>
                <w:b/>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9</w:t>
            </w:r>
          </w:p>
        </w:tc>
        <w:tc>
          <w:tcPr>
            <w:tcW w:w="716"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 xml:space="preserve">三角灯箱   </w:t>
            </w:r>
          </w:p>
        </w:tc>
        <w:tc>
          <w:tcPr>
            <w:tcW w:w="1079"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400*120*120mm</w:t>
            </w:r>
          </w:p>
        </w:tc>
        <w:tc>
          <w:tcPr>
            <w:tcW w:w="57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30</w:t>
            </w:r>
          </w:p>
        </w:tc>
        <w:tc>
          <w:tcPr>
            <w:tcW w:w="420"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整套</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tc>
        <w:tc>
          <w:tcPr>
            <w:tcW w:w="65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280.00</w:t>
            </w:r>
          </w:p>
        </w:tc>
        <w:tc>
          <w:tcPr>
            <w:tcW w:w="1270"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2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3mm进口乳白亚克力，烤哑光漆（要求必须烤三次漆）留空图文、热弯成型，上下封盖，底板用10mm白色PVC板，内藏台湾芯片LED 灯、电源，所有内含的电器元件符合国家用电使用安全规范，贴墙面螺丝安装。</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备注：包安装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序号</w:t>
            </w:r>
          </w:p>
        </w:tc>
        <w:tc>
          <w:tcPr>
            <w:tcW w:w="716"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标识</w:t>
            </w:r>
          </w:p>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牌名称</w:t>
            </w:r>
          </w:p>
        </w:tc>
        <w:tc>
          <w:tcPr>
            <w:tcW w:w="107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规格</w:t>
            </w:r>
          </w:p>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（mm）</w:t>
            </w:r>
          </w:p>
        </w:tc>
        <w:tc>
          <w:tcPr>
            <w:tcW w:w="575"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2年计划采购量</w:t>
            </w:r>
          </w:p>
        </w:tc>
        <w:tc>
          <w:tcPr>
            <w:tcW w:w="420"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说明</w:t>
            </w:r>
          </w:p>
        </w:tc>
        <w:tc>
          <w:tcPr>
            <w:tcW w:w="65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最高单价限价</w:t>
            </w:r>
          </w:p>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（元/套）</w:t>
            </w:r>
          </w:p>
        </w:tc>
        <w:tc>
          <w:tcPr>
            <w:tcW w:w="1270"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工艺要求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10</w:t>
            </w:r>
          </w:p>
        </w:tc>
        <w:tc>
          <w:tcPr>
            <w:tcW w:w="716"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 xml:space="preserve">病房门牌   </w:t>
            </w:r>
          </w:p>
        </w:tc>
        <w:tc>
          <w:tcPr>
            <w:tcW w:w="1079"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300*170</w:t>
            </w:r>
          </w:p>
        </w:tc>
        <w:tc>
          <w:tcPr>
            <w:tcW w:w="57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80</w:t>
            </w:r>
          </w:p>
        </w:tc>
        <w:tc>
          <w:tcPr>
            <w:tcW w:w="420"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整套</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tc>
        <w:tc>
          <w:tcPr>
            <w:tcW w:w="65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80.00</w:t>
            </w:r>
          </w:p>
        </w:tc>
        <w:tc>
          <w:tcPr>
            <w:tcW w:w="1270"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center"/>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铝合金型材烤哑光进口汽车漆（要求必须烤三次漆），图案文字丝印，墙面安装。</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备注：包安装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11</w:t>
            </w:r>
          </w:p>
        </w:tc>
        <w:tc>
          <w:tcPr>
            <w:tcW w:w="716"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 xml:space="preserve">床号牌     </w:t>
            </w:r>
          </w:p>
        </w:tc>
        <w:tc>
          <w:tcPr>
            <w:tcW w:w="1079"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140*80</w:t>
            </w:r>
          </w:p>
        </w:tc>
        <w:tc>
          <w:tcPr>
            <w:tcW w:w="57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120</w:t>
            </w:r>
          </w:p>
        </w:tc>
        <w:tc>
          <w:tcPr>
            <w:tcW w:w="420"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整套</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tc>
        <w:tc>
          <w:tcPr>
            <w:tcW w:w="65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20.00</w:t>
            </w:r>
          </w:p>
        </w:tc>
        <w:tc>
          <w:tcPr>
            <w:tcW w:w="1270"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center"/>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5mm亚克力+2mm亚克力，烤哑光进口汽车漆（要求必须烤三次漆），丝印</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备注：包安装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12</w:t>
            </w:r>
          </w:p>
        </w:tc>
        <w:tc>
          <w:tcPr>
            <w:tcW w:w="716"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 xml:space="preserve">水晶字     </w:t>
            </w:r>
          </w:p>
        </w:tc>
        <w:tc>
          <w:tcPr>
            <w:tcW w:w="1079"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575"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500</w:t>
            </w:r>
          </w:p>
        </w:tc>
        <w:tc>
          <w:tcPr>
            <w:tcW w:w="420"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元/cm</w:t>
            </w:r>
          </w:p>
        </w:tc>
        <w:tc>
          <w:tcPr>
            <w:tcW w:w="65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5.00</w:t>
            </w:r>
          </w:p>
        </w:tc>
        <w:tc>
          <w:tcPr>
            <w:tcW w:w="1270"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center"/>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低为18厘进口亚克力，面为2厘进口有机片</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备注：包安装</w:t>
            </w:r>
          </w:p>
        </w:tc>
      </w:tr>
    </w:tbl>
    <w:p>
      <w:pPr>
        <w:spacing w:line="38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备注：</w:t>
      </w:r>
    </w:p>
    <w:p>
      <w:pPr>
        <w:spacing w:line="38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1.年计划使用量仅供参考,以实际采购量为准。</w:t>
      </w:r>
    </w:p>
    <w:p>
      <w:pPr>
        <w:spacing w:line="38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2.本报价为合同期内不变价，报价应包含本项目采购清单的所有内容，产品模具设计和维护费、运送、储存、装卸、税金、一切预见或不可预见等费用。</w:t>
      </w:r>
    </w:p>
    <w:p>
      <w:pPr>
        <w:spacing w:line="380" w:lineRule="exact"/>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eastAsia="宋体" w:cs="宋体"/>
          <w:b/>
          <w:color w:val="000000" w:themeColor="text1"/>
          <w:kern w:val="0"/>
          <w:sz w:val="28"/>
          <w:szCs w:val="28"/>
          <w14:textFill>
            <w14:solidFill>
              <w14:schemeClr w14:val="tx1"/>
            </w14:solidFill>
          </w14:textFill>
        </w:rPr>
        <w:t>宣传物料类</w:t>
      </w:r>
      <w:r>
        <w:rPr>
          <w:rFonts w:hint="eastAsia" w:ascii="宋体" w:hAnsi="宋体" w:eastAsia="宋体" w:cs="宋体"/>
          <w:b/>
          <w:color w:val="000000" w:themeColor="text1"/>
          <w:sz w:val="28"/>
          <w:szCs w:val="28"/>
          <w14:textFill>
            <w14:solidFill>
              <w14:schemeClr w14:val="tx1"/>
            </w14:solidFill>
          </w14:textFill>
        </w:rPr>
        <w:t>》产品需求清单</w:t>
      </w:r>
      <w:r>
        <w:rPr>
          <w:rFonts w:hint="eastAsia" w:ascii="宋体" w:hAnsi="宋体" w:eastAsia="宋体" w:cs="宋体"/>
          <w:b/>
          <w:color w:val="000000" w:themeColor="text1"/>
          <w:sz w:val="28"/>
          <w:szCs w:val="28"/>
          <w:lang w:val="en-US" w:eastAsia="zh-CN"/>
          <w14:textFill>
            <w14:solidFill>
              <w14:schemeClr w14:val="tx1"/>
            </w14:solidFill>
          </w14:textFill>
        </w:rPr>
        <w:t>序号12、18、27；</w:t>
      </w: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eastAsia="宋体" w:cs="宋体"/>
          <w:b/>
          <w:color w:val="000000" w:themeColor="text1"/>
          <w:kern w:val="0"/>
          <w:sz w:val="28"/>
          <w:szCs w:val="28"/>
          <w14:textFill>
            <w14:solidFill>
              <w14:schemeClr w14:val="tx1"/>
            </w14:solidFill>
          </w14:textFill>
        </w:rPr>
        <w:t>宣传标识类</w:t>
      </w:r>
      <w:r>
        <w:rPr>
          <w:rFonts w:hint="eastAsia" w:ascii="宋体" w:hAnsi="宋体" w:eastAsia="宋体" w:cs="宋体"/>
          <w:b/>
          <w:color w:val="000000" w:themeColor="text1"/>
          <w:sz w:val="28"/>
          <w:szCs w:val="28"/>
          <w14:textFill>
            <w14:solidFill>
              <w14:schemeClr w14:val="tx1"/>
            </w14:solidFill>
          </w14:textFill>
        </w:rPr>
        <w:t>》产品需求清单</w:t>
      </w:r>
      <w:r>
        <w:rPr>
          <w:rFonts w:hint="eastAsia" w:ascii="宋体" w:hAnsi="宋体" w:eastAsia="宋体" w:cs="宋体"/>
          <w:b/>
          <w:color w:val="000000" w:themeColor="text1"/>
          <w:sz w:val="28"/>
          <w:szCs w:val="28"/>
          <w:lang w:val="en-US" w:eastAsia="zh-CN"/>
          <w14:textFill>
            <w14:solidFill>
              <w14:schemeClr w14:val="tx1"/>
            </w14:solidFill>
          </w14:textFill>
        </w:rPr>
        <w:t>序号9、10，需要制作样板提交，文件内容请自行下载</w:t>
      </w:r>
      <w:bookmarkStart w:id="28" w:name="_GoBack"/>
      <w:r>
        <w:rPr>
          <w:rFonts w:hint="eastAsia" w:ascii="宋体" w:hAnsi="宋体" w:eastAsia="宋体" w:cs="宋体"/>
          <w:b/>
          <w:color w:val="000000" w:themeColor="text1"/>
          <w:sz w:val="28"/>
          <w:szCs w:val="28"/>
          <w:lang w:val="en-US" w:eastAsia="zh-CN"/>
          <w14:textFill>
            <w14:solidFill>
              <w14:schemeClr w14:val="tx1"/>
            </w14:solidFill>
          </w14:textFill>
        </w:rPr>
        <w:t>（备注;因附件太大，无法压缩上传，请与我院宣传科邱先生联系下载，联系电话：0757-83068808）。</w:t>
      </w:r>
    </w:p>
    <w:bookmarkEnd w:id="28"/>
    <w:p>
      <w:pPr>
        <w:spacing w:line="380" w:lineRule="exact"/>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图例：</w:t>
      </w:r>
    </w:p>
    <w:p>
      <w:pPr>
        <w:spacing w:line="380" w:lineRule="exac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drawing>
          <wp:anchor distT="0" distB="0" distL="114300" distR="114300" simplePos="0" relativeHeight="251661312" behindDoc="0" locked="0" layoutInCell="1" allowOverlap="1">
            <wp:simplePos x="0" y="0"/>
            <wp:positionH relativeFrom="column">
              <wp:posOffset>411480</wp:posOffset>
            </wp:positionH>
            <wp:positionV relativeFrom="paragraph">
              <wp:posOffset>95885</wp:posOffset>
            </wp:positionV>
            <wp:extent cx="2047875" cy="1638300"/>
            <wp:effectExtent l="0" t="0" r="9525"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2047875" cy="1638300"/>
                    </a:xfrm>
                    <a:prstGeom prst="rect">
                      <a:avLst/>
                    </a:prstGeom>
                    <a:noFill/>
                    <a:ln>
                      <a:noFill/>
                    </a:ln>
                  </pic:spPr>
                </pic:pic>
              </a:graphicData>
            </a:graphic>
          </wp:anchor>
        </w:drawing>
      </w:r>
      <w:r>
        <w:rPr>
          <w:rFonts w:hint="eastAsia" w:ascii="宋体" w:hAnsi="宋体" w:eastAsia="宋体" w:cs="宋体"/>
          <w:color w:val="000000" w:themeColor="text1"/>
          <w14:textFill>
            <w14:solidFill>
              <w14:schemeClr w14:val="tx1"/>
            </w14:solidFill>
          </w14:textFill>
        </w:rPr>
        <w:drawing>
          <wp:anchor distT="0" distB="0" distL="114300" distR="114300" simplePos="0" relativeHeight="251662336" behindDoc="0" locked="0" layoutInCell="1" allowOverlap="1">
            <wp:simplePos x="0" y="0"/>
            <wp:positionH relativeFrom="column">
              <wp:posOffset>2758440</wp:posOffset>
            </wp:positionH>
            <wp:positionV relativeFrom="paragraph">
              <wp:posOffset>177165</wp:posOffset>
            </wp:positionV>
            <wp:extent cx="1998980" cy="1505585"/>
            <wp:effectExtent l="0" t="0" r="12700" b="317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1998980" cy="1505585"/>
                    </a:xfrm>
                    <a:prstGeom prst="rect">
                      <a:avLst/>
                    </a:prstGeom>
                    <a:noFill/>
                    <a:ln>
                      <a:noFill/>
                    </a:ln>
                  </pic:spPr>
                </pic:pic>
              </a:graphicData>
            </a:graphic>
          </wp:anchor>
        </w:drawing>
      </w:r>
    </w:p>
    <w:p>
      <w:pPr>
        <w:spacing w:line="380" w:lineRule="exact"/>
        <w:rPr>
          <w:rFonts w:hint="eastAsia" w:ascii="宋体" w:hAnsi="宋体" w:eastAsia="宋体" w:cs="宋体"/>
          <w:b/>
          <w:bCs/>
          <w:color w:val="000000" w:themeColor="text1"/>
          <w:sz w:val="28"/>
          <w:szCs w:val="28"/>
          <w14:textFill>
            <w14:solidFill>
              <w14:schemeClr w14:val="tx1"/>
            </w14:solidFill>
          </w14:textFill>
        </w:rPr>
      </w:pPr>
    </w:p>
    <w:p>
      <w:pPr>
        <w:spacing w:line="380" w:lineRule="exact"/>
        <w:rPr>
          <w:rFonts w:hint="eastAsia" w:ascii="宋体" w:hAnsi="宋体" w:eastAsia="宋体" w:cs="宋体"/>
          <w:b/>
          <w:bCs/>
          <w:color w:val="000000" w:themeColor="text1"/>
          <w:sz w:val="28"/>
          <w:szCs w:val="28"/>
          <w14:textFill>
            <w14:solidFill>
              <w14:schemeClr w14:val="tx1"/>
            </w14:solidFill>
          </w14:textFill>
        </w:rPr>
      </w:pPr>
    </w:p>
    <w:p>
      <w:pPr>
        <w:spacing w:line="380" w:lineRule="exact"/>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 xml:space="preserve">     </w:t>
      </w:r>
    </w:p>
    <w:p>
      <w:pPr>
        <w:spacing w:line="380" w:lineRule="exact"/>
        <w:rPr>
          <w:rFonts w:hint="eastAsia" w:ascii="宋体" w:hAnsi="宋体" w:eastAsia="宋体" w:cs="宋体"/>
          <w:b/>
          <w:bCs/>
          <w:color w:val="000000" w:themeColor="text1"/>
          <w:sz w:val="28"/>
          <w:szCs w:val="28"/>
          <w14:textFill>
            <w14:solidFill>
              <w14:schemeClr w14:val="tx1"/>
            </w14:solidFill>
          </w14:textFill>
        </w:rPr>
      </w:pPr>
    </w:p>
    <w:p>
      <w:pPr>
        <w:spacing w:line="380" w:lineRule="exact"/>
        <w:rPr>
          <w:rFonts w:hint="eastAsia" w:ascii="宋体" w:hAnsi="宋体" w:eastAsia="宋体" w:cs="宋体"/>
          <w:b/>
          <w:bCs/>
          <w:color w:val="000000" w:themeColor="text1"/>
          <w:sz w:val="28"/>
          <w:szCs w:val="28"/>
          <w14:textFill>
            <w14:solidFill>
              <w14:schemeClr w14:val="tx1"/>
            </w14:solidFill>
          </w14:textFill>
        </w:rPr>
      </w:pPr>
    </w:p>
    <w:p>
      <w:pPr>
        <w:spacing w:line="380" w:lineRule="exact"/>
        <w:rPr>
          <w:rFonts w:hint="eastAsia" w:ascii="宋体" w:hAnsi="宋体" w:eastAsia="宋体" w:cs="宋体"/>
          <w:b/>
          <w:bCs/>
          <w:color w:val="000000" w:themeColor="text1"/>
          <w:sz w:val="28"/>
          <w:szCs w:val="28"/>
          <w14:textFill>
            <w14:solidFill>
              <w14:schemeClr w14:val="tx1"/>
            </w14:solidFill>
          </w14:textFill>
        </w:rPr>
      </w:pPr>
    </w:p>
    <w:p>
      <w:pPr>
        <w:spacing w:line="380" w:lineRule="exact"/>
        <w:jc w:val="left"/>
        <w:rPr>
          <w:rFonts w:hint="eastAsia" w:ascii="宋体" w:hAnsi="宋体" w:eastAsia="宋体" w:cs="宋体"/>
          <w:b/>
          <w:bCs/>
          <w:color w:val="000000" w:themeColor="text1"/>
          <w:sz w:val="28"/>
          <w:szCs w:val="28"/>
          <w14:textFill>
            <w14:solidFill>
              <w14:schemeClr w14:val="tx1"/>
            </w14:solidFill>
          </w14:textFill>
        </w:rPr>
      </w:pPr>
    </w:p>
    <w:p>
      <w:pPr>
        <w:spacing w:line="380" w:lineRule="exact"/>
        <w:jc w:val="lef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HYPERLINK "宣传物料招标(打样稿).cdr"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Style w:val="15"/>
          <w:rFonts w:hint="eastAsia" w:ascii="宋体" w:hAnsi="宋体" w:eastAsia="宋体" w:cs="宋体"/>
          <w:b/>
          <w:bCs/>
          <w:color w:val="000000" w:themeColor="text1"/>
          <w:sz w:val="28"/>
          <w:szCs w:val="28"/>
          <w14:textFill>
            <w14:solidFill>
              <w14:schemeClr w14:val="tx1"/>
            </w14:solidFill>
          </w14:textFill>
        </w:rPr>
        <w:t>宣传物料招标(打样稿).cdr</w:t>
      </w:r>
      <w:r>
        <w:rPr>
          <w:rFonts w:hint="eastAsia" w:ascii="宋体" w:hAnsi="宋体" w:eastAsia="宋体" w:cs="宋体"/>
          <w:b/>
          <w:bCs/>
          <w:color w:val="000000" w:themeColor="text1"/>
          <w:sz w:val="28"/>
          <w:szCs w:val="28"/>
          <w14:textFill>
            <w14:solidFill>
              <w14:schemeClr w14:val="tx1"/>
            </w14:solidFill>
          </w14:textFill>
        </w:rPr>
        <w:fldChar w:fldCharType="end"/>
      </w:r>
    </w:p>
    <w:p>
      <w:pPr>
        <w:spacing w:line="380" w:lineRule="exact"/>
        <w:jc w:val="lef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HYPERLINK "标识投标打样文件.cdr"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Style w:val="15"/>
          <w:rFonts w:hint="eastAsia" w:ascii="宋体" w:hAnsi="宋体" w:eastAsia="宋体" w:cs="宋体"/>
          <w:b/>
          <w:bCs/>
          <w:color w:val="000000" w:themeColor="text1"/>
          <w:sz w:val="28"/>
          <w:szCs w:val="28"/>
          <w14:textFill>
            <w14:solidFill>
              <w14:schemeClr w14:val="tx1"/>
            </w14:solidFill>
          </w14:textFill>
        </w:rPr>
        <w:t>标识投标打样文件.cdr</w:t>
      </w:r>
      <w:r>
        <w:rPr>
          <w:rFonts w:hint="eastAsia" w:ascii="宋体" w:hAnsi="宋体" w:eastAsia="宋体" w:cs="宋体"/>
          <w:b/>
          <w:bCs/>
          <w:color w:val="000000" w:themeColor="text1"/>
          <w:sz w:val="28"/>
          <w:szCs w:val="28"/>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二、产品技术、服务要求（包括但不限于以下内容）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1.供应商具备较强标识及宣传设计能力，符合要求的物料生产能力。</w:t>
      </w:r>
      <w:r>
        <w:rPr>
          <w:rFonts w:hint="eastAsia" w:ascii="宋体" w:hAnsi="宋体" w:eastAsia="宋体" w:cs="宋体"/>
          <w:color w:val="000000" w:themeColor="text1"/>
          <w:sz w:val="28"/>
          <w:szCs w:val="28"/>
          <w:lang w:val="en-US" w:eastAsia="zh-CN"/>
          <w14:textFill>
            <w14:solidFill>
              <w14:schemeClr w14:val="tx1"/>
            </w14:solidFill>
          </w14:textFill>
        </w:rPr>
        <w:t>具备快速配送及安全安装能力</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2.按采购方提供的设计或供应商设计并用双方认可的样品，按质、按量等要求进行制作、安装，确保工程、制作质量。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3.产品外包装完好，并按采购清单要求标明产品名称、规格、型号、生产者名称和地址、质量等级等内容。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4.产品为原制造商制造的全新合格产品，来源渠道合法，无侵权行为、表面无划损、无任何缺陷及安全隐患；在中国境内可依常规安全合法使用。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5.采购人提供给成交供应商的内容，成交供应商有责任保密，未经采购人同意，不得泄露给第三方</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所有设计图等资料源文件的所有权归采购人所有。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6.所制作产品符合国家和行业产品质量标准。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7.供应商深入了解佛山市中医院文化、了解就医流程，提供建议及优化方案，并和宣传管理部门密切配合，做好以患者需求为导向的合理设计服务。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8.一般类标识指引，宣传栏设计等，收到需求后3个工作日内提交设计初稿，2个工作日内响应修改需求，定稿后，2个工作日内完成印刷及送货。较大型复杂设计制作根据院方设定时间完成。</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三包产品必须按照国家要求条件执行。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10</w:t>
      </w:r>
      <w:r>
        <w:rPr>
          <w:rFonts w:hint="eastAsia" w:ascii="宋体" w:hAnsi="宋体" w:eastAsia="宋体" w:cs="宋体"/>
          <w:color w:val="000000" w:themeColor="text1"/>
          <w:sz w:val="28"/>
          <w:szCs w:val="28"/>
          <w14:textFill>
            <w14:solidFill>
              <w14:schemeClr w14:val="tx1"/>
            </w14:solidFill>
          </w14:textFill>
        </w:rPr>
        <w:t>.知识产权要求: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①对采购人提供的宣传内容必须保密，未经同意不得外传或挪用。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②成交供应商策划提案、设计稿件，须经采购人确认后方可组织实施。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③成交供应商提供所有项目设计版权，必须是合法或原创，使用的图案、图片等内容应合法合规，如涉及剽窃或侵权等违法行为，由成交供应商独立承担相应责任。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10.在报价表内未有明确列述的项目，另行协商议价。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三、安装要求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1.所有货物均由成交供应商负责安装。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2.成交供应商负责项目实施过程中的全部运输，包括装卸车、货物现场的搬运。包装、保险及发运等环节和费用均由成交供应商负责。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3.货物安装在采购人指定位置上，安装应牢固可靠且不会轻易脱落，如因成交供应商安装不牢固等原因导致货物跌落伤人，成交供应商负全责。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4.成交供应商负责将本项目的成品和材料运送到现场进行安装调试并须拆除、清理、搬迁因施工而产生的杂物和垃圾等，过程中的全部运输，包括装卸车、材料及工艺成品的现场搬运均为成交供应商负责。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5.安装现场的保管由成交供应商负责，直至项目安装、验收完毕。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供应商在服务期间的作业应严格遵守国家、省、市有关防火、爆破和施工安全以及文明施工、深夜施工、环卫和城管等规定，建立规章制度和防护措施。并承担由于自身措施不力造成事故责任和发生的费用，并及时消除由此产生的不利影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四、安全要求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1.安全指示: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①在与施工安全有关的场所和位置，应设置安全标志。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② 安全标志应在醒目的位置设立，清晰易辨，不应设在可移动的物体上，以免这些物体位置移动后，看不见安全标志。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2.安全防护：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①所有安装完成的货物不应露出锐利边缘或锐利尖端，以及其他可伤害手指、腿脚等身体部位的危险部件，不得已露出时应做圆滑卷边或防护处理。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②对于外露的零件(例如螺母、螺钉等)要设法保护，防止对人带来伤害。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③通电设备的金属外壳及布展金属结构应进行接地保护设计。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五、商务要求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1.提供符合采购方要求的产品。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供应商在收到采购方订单后，应严格按照采购方要求约定响应，双方可协商送货时间；供应商按采购方提供的设计图纸或双方认可的样品，按质、按量等要求进行制作、安装，确保工程、制作质量；需现场施工安装的项目，乙方应按文明施工、安全施工相应规定操作，并承担施工安装工作一切责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3.供应商应在约定的时间内将符合采购方要求的货物如数送到采购方指定地点安装；除客观不可抗力情况外，供应商不得推迟送货。如确需延迟送货的，供应商应告知采购方并征得采购方同意。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采购方在验收产品时，采购方应对供应商所送产品的数量、材料、外形、尺寸、工艺质量按采购方认可的设计方案、样品、或采购方、供应商双方确认的其他要求进行点检验收。安装完成后，供应商即可通知采购方到安装现场验收，在没有质量问题或乙方没有延误工期的情况下，采购方必须在10天内进行验收，验收合格后签字确认。验收时，如发现产品的型号、规格、质量等不符合要求时，供应商应无条件退货或换货。接到书面异议后1天内处理并函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5.个别品种因特殊情况需临时增补的，如疫情或创文期间的横幅、标识指引、宣传海报，供应商应在1小时内响应，6小时内送达并安装。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供应商如出现响应时间/供货不及时、质量不合格、违反商品退换货规定的，或被采购方使用科室投诉经查属实的；将予以记录，并按1000元/次进行质量扣罚并在结算当月货款中扣除，造成的一切损失由供应商承担；超过3次以上或情节严重的，采购方有权终止合同。</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工作量分配规则如下：</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原则上，医院所有宣传物料及标识类的制作需求，委托首选供应商负责；若首选供应商出现无法在约定时间做好有效响应、设计制作交付的宣传物料或标识存在偏离院方要求、质量问题、服务过程中出现不配合医院工作等影响合作的情况，可委托备选供应商负责。</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bookmarkStart w:id="26" w:name="OLE_LINK5"/>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）若首选供应商违反合同约定，经医院评估需解除合同，依照备选顺序启用备选供应商。</w:t>
      </w:r>
    </w:p>
    <w:bookmarkEnd w:id="26"/>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.在医院签收之前，货物的所有权和风险属于供应商，货物发生遗失、损坏由供应商负责。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.质保期：产品自验收之日起整体保修一年。质保期内，供应商负责免费维修（限自然损坏及非人力破坏），此期限后，维修费由采购方承担。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10</w:t>
      </w:r>
      <w:r>
        <w:rPr>
          <w:rFonts w:hint="eastAsia" w:ascii="宋体" w:hAnsi="宋体" w:eastAsia="宋体" w:cs="宋体"/>
          <w:color w:val="000000" w:themeColor="text1"/>
          <w:sz w:val="28"/>
          <w:szCs w:val="28"/>
          <w14:textFill>
            <w14:solidFill>
              <w14:schemeClr w14:val="tx1"/>
            </w14:solidFill>
          </w14:textFill>
        </w:rPr>
        <w:t>.按采购方要求派1-2位有相关技术知识的工作人员了解采购方需求并进行业务跟进。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.送货工具、卸货工具、送货费用，由供应商自理。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六、</w:t>
      </w:r>
      <w:r>
        <w:rPr>
          <w:rFonts w:hint="eastAsia" w:ascii="宋体" w:hAnsi="宋体" w:eastAsia="宋体" w:cs="宋体"/>
          <w:color w:val="000000" w:themeColor="text1"/>
          <w:sz w:val="28"/>
          <w:szCs w:val="28"/>
          <w14:textFill>
            <w14:solidFill>
              <w14:schemeClr w14:val="tx1"/>
            </w14:solidFill>
          </w14:textFill>
        </w:rPr>
        <w:t>价格要求</w:t>
      </w:r>
      <w:r>
        <w:rPr>
          <w:rFonts w:hint="eastAsia" w:ascii="宋体" w:hAnsi="宋体" w:eastAsia="宋体" w:cs="宋体"/>
          <w:color w:val="000000" w:themeColor="text1"/>
          <w:sz w:val="28"/>
          <w:szCs w:val="28"/>
          <w:lang w:val="en-US" w:eastAsia="zh-CN"/>
          <w14:textFill>
            <w14:solidFill>
              <w14:schemeClr w14:val="tx1"/>
            </w14:solidFill>
          </w14:textFill>
        </w:rPr>
        <w:t>和结算方式</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 xml:space="preserve"> 本项目采用固定单价方式。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2 </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项目结算金额=订货数量×单价。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b/>
          <w:bCs/>
          <w:color w:val="000000" w:themeColor="text1"/>
          <w:sz w:val="28"/>
          <w:szCs w:val="28"/>
          <w14:textFill>
            <w14:solidFill>
              <w14:schemeClr w14:val="tx1"/>
            </w14:solidFill>
          </w14:textFill>
        </w:rPr>
        <w:t>结算方式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1货款结算方式：采用“按实结算”方式，支付时间为每月一次。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.2 医院收到供应商收货凭证和有效等额发票后，60日内以支票或转帐付款方式缴付货款给供应商。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.3 收款方、出具发票方、合同乙方均必须与供应商名称一致。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.4发票和送货单严格按附件《2025-2026年宣传物料类及宣传标识类》项目用户需求书所列商品名称、规格、单价填列。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七、</w:t>
      </w:r>
      <w:r>
        <w:rPr>
          <w:rFonts w:hint="eastAsia" w:ascii="宋体" w:hAnsi="宋体" w:eastAsia="宋体" w:cs="宋体"/>
          <w:color w:val="000000" w:themeColor="text1"/>
          <w:sz w:val="28"/>
          <w:szCs w:val="28"/>
          <w14:textFill>
            <w14:solidFill>
              <w14:schemeClr w14:val="tx1"/>
            </w14:solidFill>
          </w14:textFill>
        </w:rPr>
        <w:t>交货地点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按采购方要求送货到佛山市中医院指定地点。</w:t>
      </w:r>
    </w:p>
    <w:p>
      <w:pPr>
        <w:widowControl/>
        <w:spacing w:line="440" w:lineRule="atLeast"/>
        <w:jc w:val="left"/>
        <w:rPr>
          <w:rFonts w:hint="eastAsia" w:ascii="宋体" w:hAnsi="宋体" w:eastAsia="宋体" w:cs="宋体"/>
          <w:b/>
          <w:bCs/>
          <w:color w:val="000000" w:themeColor="text1"/>
          <w:kern w:val="0"/>
          <w:sz w:val="28"/>
          <w:szCs w:val="28"/>
          <w14:textFill>
            <w14:solidFill>
              <w14:schemeClr w14:val="tx1"/>
            </w14:solidFill>
          </w14:textFill>
        </w:rPr>
      </w:pPr>
    </w:p>
    <w:p>
      <w:pPr>
        <w:widowControl/>
        <w:spacing w:line="440" w:lineRule="atLeast"/>
        <w:jc w:val="left"/>
        <w:rPr>
          <w:rFonts w:hint="eastAsia" w:ascii="宋体" w:hAnsi="宋体" w:eastAsia="宋体" w:cs="宋体"/>
          <w:b/>
          <w:bCs/>
          <w:color w:val="000000" w:themeColor="text1"/>
          <w:kern w:val="0"/>
          <w:sz w:val="28"/>
          <w:szCs w:val="28"/>
          <w14:textFill>
            <w14:solidFill>
              <w14:schemeClr w14:val="tx1"/>
            </w14:solidFill>
          </w14:textFill>
        </w:rPr>
      </w:pPr>
    </w:p>
    <w:p>
      <w:pPr>
        <w:widowControl/>
        <w:spacing w:line="440" w:lineRule="atLeast"/>
        <w:jc w:val="left"/>
        <w:rPr>
          <w:rFonts w:hint="eastAsia" w:ascii="宋体" w:hAnsi="宋体" w:eastAsia="宋体" w:cs="宋体"/>
          <w:b/>
          <w:bCs/>
          <w:color w:val="000000" w:themeColor="text1"/>
          <w:kern w:val="0"/>
          <w:sz w:val="28"/>
          <w:szCs w:val="28"/>
          <w14:textFill>
            <w14:solidFill>
              <w14:schemeClr w14:val="tx1"/>
            </w14:solidFill>
          </w14:textFill>
        </w:rPr>
      </w:pPr>
    </w:p>
    <w:p>
      <w:pPr>
        <w:widowControl/>
        <w:spacing w:line="440" w:lineRule="atLeast"/>
        <w:jc w:val="left"/>
        <w:rPr>
          <w:rFonts w:hint="eastAsia" w:ascii="宋体" w:hAnsi="宋体" w:eastAsia="宋体" w:cs="宋体"/>
          <w:b/>
          <w:bCs/>
          <w:color w:val="000000" w:themeColor="text1"/>
          <w:kern w:val="0"/>
          <w:sz w:val="28"/>
          <w:szCs w:val="28"/>
          <w14:textFill>
            <w14:solidFill>
              <w14:schemeClr w14:val="tx1"/>
            </w14:solidFill>
          </w14:textFill>
        </w:rPr>
      </w:pPr>
    </w:p>
    <w:p>
      <w:pPr>
        <w:widowControl/>
        <w:spacing w:line="440" w:lineRule="atLeast"/>
        <w:jc w:val="left"/>
        <w:rPr>
          <w:rFonts w:hint="eastAsia" w:ascii="宋体" w:hAnsi="宋体" w:eastAsia="宋体" w:cs="宋体"/>
          <w:b/>
          <w:bCs/>
          <w:color w:val="000000" w:themeColor="text1"/>
          <w:kern w:val="0"/>
          <w:sz w:val="28"/>
          <w:szCs w:val="28"/>
          <w14:textFill>
            <w14:solidFill>
              <w14:schemeClr w14:val="tx1"/>
            </w14:solidFill>
          </w14:textFill>
        </w:rPr>
      </w:pPr>
    </w:p>
    <w:p>
      <w:pPr>
        <w:widowControl/>
        <w:spacing w:line="440" w:lineRule="atLeast"/>
        <w:jc w:val="left"/>
        <w:rPr>
          <w:rFonts w:hint="eastAsia" w:ascii="宋体" w:hAnsi="宋体" w:eastAsia="宋体" w:cs="宋体"/>
          <w:b/>
          <w:bCs/>
          <w:color w:val="000000" w:themeColor="text1"/>
          <w:kern w:val="0"/>
          <w:sz w:val="28"/>
          <w:szCs w:val="28"/>
          <w14:textFill>
            <w14:solidFill>
              <w14:schemeClr w14:val="tx1"/>
            </w14:solidFill>
          </w14:textFill>
        </w:rPr>
      </w:pPr>
    </w:p>
    <w:p>
      <w:pPr>
        <w:widowControl/>
        <w:spacing w:line="440" w:lineRule="atLeast"/>
        <w:jc w:val="left"/>
        <w:rPr>
          <w:rFonts w:hint="eastAsia" w:ascii="宋体" w:hAnsi="宋体" w:eastAsia="宋体" w:cs="宋体"/>
          <w:b/>
          <w:bCs/>
          <w:color w:val="000000" w:themeColor="text1"/>
          <w:kern w:val="0"/>
          <w:sz w:val="28"/>
          <w:szCs w:val="28"/>
          <w14:textFill>
            <w14:solidFill>
              <w14:schemeClr w14:val="tx1"/>
            </w14:solidFill>
          </w14:textFill>
        </w:rPr>
      </w:pPr>
    </w:p>
    <w:p>
      <w:pPr>
        <w:widowControl/>
        <w:spacing w:line="440" w:lineRule="atLeast"/>
        <w:jc w:val="left"/>
        <w:rPr>
          <w:rFonts w:hint="eastAsia" w:ascii="宋体" w:hAnsi="宋体" w:eastAsia="宋体" w:cs="宋体"/>
          <w:b/>
          <w:bCs/>
          <w:color w:val="000000" w:themeColor="text1"/>
          <w:kern w:val="0"/>
          <w:sz w:val="28"/>
          <w:szCs w:val="28"/>
          <w14:textFill>
            <w14:solidFill>
              <w14:schemeClr w14:val="tx1"/>
            </w14:solidFill>
          </w14:textFill>
        </w:rPr>
      </w:pPr>
    </w:p>
    <w:p>
      <w:pPr>
        <w:widowControl/>
        <w:spacing w:line="440" w:lineRule="atLeast"/>
        <w:jc w:val="left"/>
        <w:rPr>
          <w:rFonts w:hint="eastAsia" w:ascii="宋体" w:hAnsi="宋体" w:eastAsia="宋体" w:cs="宋体"/>
          <w:b/>
          <w:bCs/>
          <w:color w:val="000000" w:themeColor="text1"/>
          <w:kern w:val="0"/>
          <w:sz w:val="28"/>
          <w:szCs w:val="28"/>
          <w14:textFill>
            <w14:solidFill>
              <w14:schemeClr w14:val="tx1"/>
            </w14:solidFill>
          </w14:textFill>
        </w:rPr>
      </w:pPr>
    </w:p>
    <w:p>
      <w:pPr>
        <w:widowControl/>
        <w:spacing w:line="440" w:lineRule="atLeast"/>
        <w:jc w:val="left"/>
        <w:rPr>
          <w:rFonts w:hint="eastAsia" w:ascii="宋体" w:hAnsi="宋体" w:eastAsia="宋体" w:cs="宋体"/>
          <w:b/>
          <w:bCs/>
          <w:color w:val="000000" w:themeColor="text1"/>
          <w:kern w:val="0"/>
          <w:sz w:val="28"/>
          <w:szCs w:val="28"/>
          <w14:textFill>
            <w14:solidFill>
              <w14:schemeClr w14:val="tx1"/>
            </w14:solidFill>
          </w14:textFill>
        </w:rPr>
      </w:pPr>
    </w:p>
    <w:p>
      <w:pPr>
        <w:widowControl/>
        <w:spacing w:line="440" w:lineRule="atLeast"/>
        <w:jc w:val="left"/>
        <w:rPr>
          <w:rFonts w:hint="eastAsia" w:ascii="宋体" w:hAnsi="宋体" w:eastAsia="宋体" w:cs="宋体"/>
          <w:b/>
          <w:bCs/>
          <w:color w:val="000000" w:themeColor="text1"/>
          <w:kern w:val="0"/>
          <w:sz w:val="28"/>
          <w:szCs w:val="28"/>
          <w14:textFill>
            <w14:solidFill>
              <w14:schemeClr w14:val="tx1"/>
            </w14:solidFill>
          </w14:textFill>
        </w:rPr>
      </w:pPr>
    </w:p>
    <w:p>
      <w:pPr>
        <w:widowControl/>
        <w:spacing w:line="440" w:lineRule="atLeast"/>
        <w:jc w:val="lef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附件2：</w:t>
      </w:r>
    </w:p>
    <w:p>
      <w:pPr>
        <w:spacing w:line="360" w:lineRule="auto"/>
        <w:jc w:val="left"/>
        <w:rPr>
          <w:rFonts w:hint="eastAsia" w:ascii="宋体" w:hAnsi="宋体" w:eastAsia="宋体" w:cs="宋体"/>
          <w:bCs/>
          <w:snapToGrid w:val="0"/>
          <w:color w:val="000000" w:themeColor="text1"/>
          <w:kern w:val="0"/>
          <w:sz w:val="24"/>
          <w:szCs w:val="20"/>
          <w14:textFill>
            <w14:solidFill>
              <w14:schemeClr w14:val="tx1"/>
            </w14:solidFill>
          </w14:textFill>
        </w:rPr>
      </w:pPr>
    </w:p>
    <w:p>
      <w:pPr>
        <w:spacing w:line="360" w:lineRule="auto"/>
        <w:jc w:val="left"/>
        <w:rPr>
          <w:rFonts w:hint="eastAsia" w:ascii="宋体" w:hAnsi="宋体" w:eastAsia="宋体" w:cs="宋体"/>
          <w:bCs/>
          <w:snapToGrid w:val="0"/>
          <w:color w:val="000000" w:themeColor="text1"/>
          <w:kern w:val="0"/>
          <w:sz w:val="24"/>
          <w:szCs w:val="20"/>
          <w14:textFill>
            <w14:solidFill>
              <w14:schemeClr w14:val="tx1"/>
            </w14:solidFill>
          </w14:textFill>
        </w:rPr>
      </w:pPr>
    </w:p>
    <w:p>
      <w:pPr>
        <w:spacing w:line="600" w:lineRule="exact"/>
        <w:jc w:val="center"/>
        <w:rPr>
          <w:rFonts w:hint="eastAsia" w:ascii="宋体" w:hAnsi="宋体" w:eastAsia="宋体" w:cs="宋体"/>
          <w:b/>
          <w:snapToGrid w:val="0"/>
          <w:color w:val="000000" w:themeColor="text1"/>
          <w:kern w:val="0"/>
          <w:sz w:val="52"/>
          <w:szCs w:val="52"/>
          <w14:textFill>
            <w14:solidFill>
              <w14:schemeClr w14:val="tx1"/>
            </w14:solidFill>
          </w14:textFill>
        </w:rPr>
      </w:pPr>
    </w:p>
    <w:p>
      <w:pPr>
        <w:spacing w:line="600" w:lineRule="exact"/>
        <w:jc w:val="center"/>
        <w:rPr>
          <w:rFonts w:hint="eastAsia" w:ascii="宋体" w:hAnsi="宋体" w:eastAsia="宋体" w:cs="宋体"/>
          <w:b/>
          <w:snapToGrid w:val="0"/>
          <w:color w:val="000000" w:themeColor="text1"/>
          <w:kern w:val="0"/>
          <w:sz w:val="52"/>
          <w:szCs w:val="52"/>
          <w14:textFill>
            <w14:solidFill>
              <w14:schemeClr w14:val="tx1"/>
            </w14:solidFill>
          </w14:textFill>
        </w:rPr>
      </w:pPr>
      <w:r>
        <w:rPr>
          <w:rFonts w:hint="eastAsia" w:ascii="宋体" w:hAnsi="宋体" w:eastAsia="宋体" w:cs="宋体"/>
          <w:b/>
          <w:snapToGrid w:val="0"/>
          <w:color w:val="000000" w:themeColor="text1"/>
          <w:kern w:val="0"/>
          <w:sz w:val="52"/>
          <w:szCs w:val="52"/>
          <w14:textFill>
            <w14:solidFill>
              <w14:schemeClr w14:val="tx1"/>
            </w14:solidFill>
          </w14:textFill>
        </w:rPr>
        <w:t>佛山市中医院总务科采购项目</w:t>
      </w:r>
    </w:p>
    <w:p>
      <w:pPr>
        <w:spacing w:line="600" w:lineRule="exact"/>
        <w:jc w:val="center"/>
        <w:rPr>
          <w:rFonts w:hint="eastAsia" w:ascii="宋体" w:hAnsi="宋体" w:eastAsia="宋体" w:cs="宋体"/>
          <w:b/>
          <w:snapToGrid w:val="0"/>
          <w:color w:val="000000" w:themeColor="text1"/>
          <w:kern w:val="0"/>
          <w:sz w:val="52"/>
          <w:szCs w:val="52"/>
          <w14:textFill>
            <w14:solidFill>
              <w14:schemeClr w14:val="tx1"/>
            </w14:solidFill>
          </w14:textFill>
        </w:rPr>
      </w:pPr>
      <w:r>
        <w:rPr>
          <w:rFonts w:hint="eastAsia" w:ascii="宋体" w:hAnsi="宋体" w:eastAsia="宋体" w:cs="宋体"/>
          <w:b/>
          <w:snapToGrid w:val="0"/>
          <w:color w:val="000000" w:themeColor="text1"/>
          <w:kern w:val="0"/>
          <w:sz w:val="52"/>
          <w:szCs w:val="52"/>
          <w14:textFill>
            <w14:solidFill>
              <w14:schemeClr w14:val="tx1"/>
            </w14:solidFill>
          </w14:textFill>
        </w:rPr>
        <w:t>报名文件</w:t>
      </w:r>
    </w:p>
    <w:p>
      <w:pPr>
        <w:spacing w:line="360" w:lineRule="auto"/>
        <w:jc w:val="left"/>
        <w:rPr>
          <w:rFonts w:hint="eastAsia" w:ascii="宋体" w:hAnsi="宋体" w:eastAsia="宋体" w:cs="宋体"/>
          <w:b/>
          <w:bCs/>
          <w:snapToGrid w:val="0"/>
          <w:color w:val="000000" w:themeColor="text1"/>
          <w:kern w:val="0"/>
          <w:szCs w:val="21"/>
          <w14:textFill>
            <w14:solidFill>
              <w14:schemeClr w14:val="tx1"/>
            </w14:solidFill>
          </w14:textFill>
        </w:rPr>
      </w:pPr>
    </w:p>
    <w:p>
      <w:pPr>
        <w:spacing w:line="360" w:lineRule="auto"/>
        <w:rPr>
          <w:rFonts w:hint="eastAsia" w:ascii="宋体" w:hAnsi="宋体" w:eastAsia="宋体" w:cs="宋体"/>
          <w:bCs/>
          <w:snapToGrid w:val="0"/>
          <w:color w:val="000000" w:themeColor="text1"/>
          <w:kern w:val="0"/>
          <w:sz w:val="24"/>
          <w:szCs w:val="24"/>
          <w14:textFill>
            <w14:solidFill>
              <w14:schemeClr w14:val="tx1"/>
            </w14:solidFill>
          </w14:textFill>
        </w:rPr>
      </w:pPr>
    </w:p>
    <w:p>
      <w:pPr>
        <w:spacing w:line="360" w:lineRule="auto"/>
        <w:rPr>
          <w:rFonts w:hint="eastAsia" w:ascii="宋体" w:hAnsi="宋体" w:eastAsia="宋体" w:cs="宋体"/>
          <w:bCs/>
          <w:snapToGrid w:val="0"/>
          <w:color w:val="000000" w:themeColor="text1"/>
          <w:kern w:val="0"/>
          <w:sz w:val="24"/>
          <w:szCs w:val="24"/>
          <w14:textFill>
            <w14:solidFill>
              <w14:schemeClr w14:val="tx1"/>
            </w14:solidFill>
          </w14:textFill>
        </w:rPr>
      </w:pPr>
    </w:p>
    <w:p>
      <w:pPr>
        <w:spacing w:line="600" w:lineRule="exact"/>
        <w:ind w:firstLine="1510" w:firstLineChars="470"/>
        <w:rPr>
          <w:rFonts w:hint="eastAsia" w:ascii="宋体" w:hAnsi="宋体" w:eastAsia="宋体" w:cs="宋体"/>
          <w:b/>
          <w:snapToGrid w:val="0"/>
          <w:color w:val="000000" w:themeColor="text1"/>
          <w:kern w:val="0"/>
          <w:sz w:val="32"/>
          <w:szCs w:val="32"/>
          <w14:textFill>
            <w14:solidFill>
              <w14:schemeClr w14:val="tx1"/>
            </w14:solidFill>
          </w14:textFill>
        </w:rPr>
      </w:pPr>
      <w:r>
        <w:rPr>
          <w:rFonts w:hint="eastAsia" w:ascii="宋体" w:hAnsi="宋体" w:eastAsia="宋体" w:cs="宋体"/>
          <w:b/>
          <w:snapToGrid w:val="0"/>
          <w:color w:val="000000" w:themeColor="text1"/>
          <w:kern w:val="0"/>
          <w:sz w:val="32"/>
          <w:szCs w:val="32"/>
          <w14:textFill>
            <w14:solidFill>
              <w14:schemeClr w14:val="tx1"/>
            </w14:solidFill>
          </w14:textFill>
        </w:rPr>
        <w:t>项目名称：</w:t>
      </w:r>
      <w:r>
        <w:rPr>
          <w:rFonts w:hint="eastAsia" w:ascii="宋体" w:hAnsi="宋体" w:eastAsia="宋体" w:cs="宋体"/>
          <w:b/>
          <w:snapToGrid w:val="0"/>
          <w:color w:val="000000" w:themeColor="text1"/>
          <w:kern w:val="0"/>
          <w:sz w:val="32"/>
          <w:szCs w:val="32"/>
          <w:u w:val="single"/>
          <w14:textFill>
            <w14:solidFill>
              <w14:schemeClr w14:val="tx1"/>
            </w14:solidFill>
          </w14:textFill>
        </w:rPr>
        <w:t xml:space="preserve">                              </w:t>
      </w:r>
      <w:r>
        <w:rPr>
          <w:rFonts w:hint="eastAsia" w:ascii="宋体" w:hAnsi="宋体" w:eastAsia="宋体" w:cs="宋体"/>
          <w:b/>
          <w:snapToGrid w:val="0"/>
          <w:color w:val="000000" w:themeColor="text1"/>
          <w:kern w:val="0"/>
          <w:sz w:val="32"/>
          <w:szCs w:val="32"/>
          <w14:textFill>
            <w14:solidFill>
              <w14:schemeClr w14:val="tx1"/>
            </w14:solidFill>
          </w14:textFill>
        </w:rPr>
        <w:t xml:space="preserve"> </w:t>
      </w:r>
    </w:p>
    <w:p>
      <w:pPr>
        <w:spacing w:line="600" w:lineRule="exact"/>
        <w:ind w:firstLine="1510" w:firstLineChars="470"/>
        <w:rPr>
          <w:rFonts w:hint="eastAsia" w:ascii="宋体" w:hAnsi="宋体" w:eastAsia="宋体" w:cs="宋体"/>
          <w:b/>
          <w:snapToGrid w:val="0"/>
          <w:color w:val="000000" w:themeColor="text1"/>
          <w:kern w:val="0"/>
          <w:sz w:val="32"/>
          <w:szCs w:val="32"/>
          <w14:textFill>
            <w14:solidFill>
              <w14:schemeClr w14:val="tx1"/>
            </w14:solidFill>
          </w14:textFill>
        </w:rPr>
      </w:pPr>
    </w:p>
    <w:p>
      <w:pPr>
        <w:spacing w:line="600" w:lineRule="exact"/>
        <w:ind w:firstLine="1510" w:firstLineChars="470"/>
        <w:rPr>
          <w:rFonts w:hint="eastAsia" w:ascii="宋体" w:hAnsi="宋体" w:eastAsia="宋体" w:cs="宋体"/>
          <w:b/>
          <w:snapToGrid w:val="0"/>
          <w:color w:val="000000" w:themeColor="text1"/>
          <w:kern w:val="0"/>
          <w:sz w:val="32"/>
          <w:szCs w:val="32"/>
          <w:u w:val="single"/>
          <w14:textFill>
            <w14:solidFill>
              <w14:schemeClr w14:val="tx1"/>
            </w14:solidFill>
          </w14:textFill>
        </w:rPr>
      </w:pPr>
      <w:r>
        <w:rPr>
          <w:rFonts w:hint="eastAsia" w:ascii="宋体" w:hAnsi="宋体" w:eastAsia="宋体" w:cs="宋体"/>
          <w:b/>
          <w:snapToGrid w:val="0"/>
          <w:color w:val="000000" w:themeColor="text1"/>
          <w:kern w:val="0"/>
          <w:sz w:val="32"/>
          <w:szCs w:val="32"/>
          <w14:textFill>
            <w14:solidFill>
              <w14:schemeClr w14:val="tx1"/>
            </w14:solidFill>
          </w14:textFill>
        </w:rPr>
        <w:t>项目编号：</w:t>
      </w:r>
      <w:r>
        <w:rPr>
          <w:rFonts w:hint="eastAsia" w:ascii="宋体" w:hAnsi="宋体" w:eastAsia="宋体" w:cs="宋体"/>
          <w:b/>
          <w:snapToGrid w:val="0"/>
          <w:color w:val="000000" w:themeColor="text1"/>
          <w:kern w:val="0"/>
          <w:sz w:val="32"/>
          <w:szCs w:val="32"/>
          <w:u w:val="single"/>
          <w14:textFill>
            <w14:solidFill>
              <w14:schemeClr w14:val="tx1"/>
            </w14:solidFill>
          </w14:textFill>
        </w:rPr>
        <w:t xml:space="preserve">                              </w:t>
      </w:r>
    </w:p>
    <w:p>
      <w:pPr>
        <w:spacing w:line="360" w:lineRule="auto"/>
        <w:jc w:val="left"/>
        <w:rPr>
          <w:rFonts w:hint="eastAsia" w:ascii="宋体" w:hAnsi="宋体" w:eastAsia="宋体" w:cs="宋体"/>
          <w:b/>
          <w:bCs/>
          <w:snapToGrid w:val="0"/>
          <w:color w:val="000000" w:themeColor="text1"/>
          <w:kern w:val="0"/>
          <w:sz w:val="28"/>
          <w:szCs w:val="28"/>
          <w14:textFill>
            <w14:solidFill>
              <w14:schemeClr w14:val="tx1"/>
            </w14:solidFill>
          </w14:textFill>
        </w:rPr>
      </w:pPr>
    </w:p>
    <w:p>
      <w:pPr>
        <w:spacing w:line="360" w:lineRule="auto"/>
        <w:jc w:val="left"/>
        <w:rPr>
          <w:rFonts w:hint="eastAsia" w:ascii="宋体" w:hAnsi="宋体" w:eastAsia="宋体" w:cs="宋体"/>
          <w:b/>
          <w:bCs/>
          <w:snapToGrid w:val="0"/>
          <w:color w:val="000000" w:themeColor="text1"/>
          <w:kern w:val="0"/>
          <w:sz w:val="28"/>
          <w:szCs w:val="28"/>
          <w14:textFill>
            <w14:solidFill>
              <w14:schemeClr w14:val="tx1"/>
            </w14:solidFill>
          </w14:textFill>
        </w:rPr>
      </w:pPr>
    </w:p>
    <w:p>
      <w:pPr>
        <w:spacing w:line="360" w:lineRule="auto"/>
        <w:jc w:val="left"/>
        <w:rPr>
          <w:rFonts w:hint="eastAsia" w:ascii="宋体" w:hAnsi="宋体" w:eastAsia="宋体" w:cs="宋体"/>
          <w:b/>
          <w:bCs/>
          <w:snapToGrid w:val="0"/>
          <w:color w:val="000000" w:themeColor="text1"/>
          <w:kern w:val="0"/>
          <w:sz w:val="28"/>
          <w:szCs w:val="28"/>
          <w14:textFill>
            <w14:solidFill>
              <w14:schemeClr w14:val="tx1"/>
            </w14:solidFill>
          </w14:textFill>
        </w:rPr>
      </w:pPr>
    </w:p>
    <w:p>
      <w:pPr>
        <w:spacing w:line="360" w:lineRule="auto"/>
        <w:jc w:val="left"/>
        <w:rPr>
          <w:rFonts w:hint="eastAsia" w:ascii="宋体" w:hAnsi="宋体" w:eastAsia="宋体" w:cs="宋体"/>
          <w:b/>
          <w:bCs/>
          <w:snapToGrid w:val="0"/>
          <w:color w:val="000000" w:themeColor="text1"/>
          <w:kern w:val="0"/>
          <w:sz w:val="28"/>
          <w:szCs w:val="28"/>
          <w14:textFill>
            <w14:solidFill>
              <w14:schemeClr w14:val="tx1"/>
            </w14:solidFill>
          </w14:textFill>
        </w:rPr>
      </w:pPr>
    </w:p>
    <w:p>
      <w:pPr>
        <w:spacing w:line="360" w:lineRule="auto"/>
        <w:ind w:firstLine="562" w:firstLineChars="200"/>
        <w:jc w:val="left"/>
        <w:rPr>
          <w:rFonts w:hint="eastAsia" w:ascii="宋体" w:hAnsi="宋体" w:eastAsia="宋体" w:cs="宋体"/>
          <w:b/>
          <w:bCs/>
          <w:snapToGrid w:val="0"/>
          <w:color w:val="000000" w:themeColor="text1"/>
          <w:kern w:val="0"/>
          <w:sz w:val="28"/>
          <w:szCs w:val="28"/>
          <w:u w:val="single"/>
          <w14:textFill>
            <w14:solidFill>
              <w14:schemeClr w14:val="tx1"/>
            </w14:solidFill>
          </w14:textFill>
        </w:rPr>
      </w:pPr>
      <w:r>
        <w:rPr>
          <w:rFonts w:hint="eastAsia" w:ascii="宋体" w:hAnsi="宋体" w:eastAsia="宋体" w:cs="宋体"/>
          <w:b/>
          <w:bCs/>
          <w:snapToGrid w:val="0"/>
          <w:color w:val="000000" w:themeColor="text1"/>
          <w:kern w:val="0"/>
          <w:sz w:val="28"/>
          <w:szCs w:val="28"/>
          <w14:textFill>
            <w14:solidFill>
              <w14:schemeClr w14:val="tx1"/>
            </w14:solidFill>
          </w14:textFill>
        </w:rPr>
        <w:t>供应商名称（加盖公章）：</w:t>
      </w:r>
      <w:r>
        <w:rPr>
          <w:rFonts w:hint="eastAsia" w:ascii="宋体" w:hAnsi="宋体" w:eastAsia="宋体" w:cs="宋体"/>
          <w:b/>
          <w:bCs/>
          <w:snapToGrid w:val="0"/>
          <w:color w:val="000000" w:themeColor="text1"/>
          <w:kern w:val="0"/>
          <w:sz w:val="28"/>
          <w:szCs w:val="28"/>
          <w:u w:val="single"/>
          <w14:textFill>
            <w14:solidFill>
              <w14:schemeClr w14:val="tx1"/>
            </w14:solidFill>
          </w14:textFill>
        </w:rPr>
        <w:t xml:space="preserve">                             </w:t>
      </w:r>
    </w:p>
    <w:p>
      <w:pPr>
        <w:spacing w:line="360" w:lineRule="auto"/>
        <w:ind w:firstLine="562" w:firstLineChars="200"/>
        <w:jc w:val="left"/>
        <w:rPr>
          <w:rFonts w:hint="eastAsia" w:ascii="宋体" w:hAnsi="宋体" w:eastAsia="宋体" w:cs="宋体"/>
          <w:b/>
          <w:bCs/>
          <w:snapToGrid w:val="0"/>
          <w:color w:val="000000" w:themeColor="text1"/>
          <w:kern w:val="0"/>
          <w:sz w:val="28"/>
          <w:szCs w:val="28"/>
          <w:u w:val="single"/>
          <w14:textFill>
            <w14:solidFill>
              <w14:schemeClr w14:val="tx1"/>
            </w14:solidFill>
          </w14:textFill>
        </w:rPr>
      </w:pPr>
      <w:r>
        <w:rPr>
          <w:rFonts w:hint="eastAsia" w:ascii="宋体" w:hAnsi="宋体" w:eastAsia="宋体" w:cs="宋体"/>
          <w:b/>
          <w:bCs/>
          <w:snapToGrid w:val="0"/>
          <w:color w:val="000000" w:themeColor="text1"/>
          <w:kern w:val="0"/>
          <w:sz w:val="28"/>
          <w:szCs w:val="28"/>
          <w14:textFill>
            <w14:solidFill>
              <w14:schemeClr w14:val="tx1"/>
            </w14:solidFill>
          </w14:textFill>
        </w:rPr>
        <w:t>联系人姓名：</w:t>
      </w:r>
      <w:r>
        <w:rPr>
          <w:rFonts w:hint="eastAsia" w:ascii="宋体" w:hAnsi="宋体" w:eastAsia="宋体" w:cs="宋体"/>
          <w:b/>
          <w:bCs/>
          <w:snapToGrid w:val="0"/>
          <w:color w:val="000000" w:themeColor="text1"/>
          <w:kern w:val="0"/>
          <w:sz w:val="28"/>
          <w:szCs w:val="28"/>
          <w:u w:val="single"/>
          <w14:textFill>
            <w14:solidFill>
              <w14:schemeClr w14:val="tx1"/>
            </w14:solidFill>
          </w14:textFill>
        </w:rPr>
        <w:t xml:space="preserve">                       </w:t>
      </w:r>
    </w:p>
    <w:p>
      <w:pPr>
        <w:spacing w:line="360" w:lineRule="auto"/>
        <w:ind w:firstLine="562" w:firstLineChars="200"/>
        <w:jc w:val="left"/>
        <w:rPr>
          <w:rFonts w:hint="eastAsia" w:ascii="宋体" w:hAnsi="宋体" w:eastAsia="宋体" w:cs="宋体"/>
          <w:b/>
          <w:bCs/>
          <w:snapToGrid w:val="0"/>
          <w:color w:val="000000" w:themeColor="text1"/>
          <w:kern w:val="0"/>
          <w:sz w:val="28"/>
          <w:szCs w:val="28"/>
          <w:u w:val="single"/>
          <w14:textFill>
            <w14:solidFill>
              <w14:schemeClr w14:val="tx1"/>
            </w14:solidFill>
          </w14:textFill>
        </w:rPr>
      </w:pPr>
      <w:r>
        <w:rPr>
          <w:rFonts w:hint="eastAsia" w:ascii="宋体" w:hAnsi="宋体" w:eastAsia="宋体" w:cs="宋体"/>
          <w:b/>
          <w:bCs/>
          <w:snapToGrid w:val="0"/>
          <w:color w:val="000000" w:themeColor="text1"/>
          <w:kern w:val="0"/>
          <w:sz w:val="28"/>
          <w:szCs w:val="28"/>
          <w14:textFill>
            <w14:solidFill>
              <w14:schemeClr w14:val="tx1"/>
            </w14:solidFill>
          </w14:textFill>
        </w:rPr>
        <w:t>联系电话（手机）：</w:t>
      </w:r>
      <w:r>
        <w:rPr>
          <w:rFonts w:hint="eastAsia" w:ascii="宋体" w:hAnsi="宋体" w:eastAsia="宋体" w:cs="宋体"/>
          <w:b/>
          <w:bCs/>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b/>
          <w:bCs/>
          <w:snapToGrid w:val="0"/>
          <w:color w:val="000000" w:themeColor="text1"/>
          <w:kern w:val="0"/>
          <w:sz w:val="28"/>
          <w:szCs w:val="28"/>
          <w14:textFill>
            <w14:solidFill>
              <w14:schemeClr w14:val="tx1"/>
            </w14:solidFill>
          </w14:textFill>
        </w:rPr>
        <w:t xml:space="preserve"> 座机：</w:t>
      </w:r>
      <w:r>
        <w:rPr>
          <w:rFonts w:hint="eastAsia" w:ascii="宋体" w:hAnsi="宋体" w:eastAsia="宋体" w:cs="宋体"/>
          <w:b/>
          <w:bCs/>
          <w:snapToGrid w:val="0"/>
          <w:color w:val="000000" w:themeColor="text1"/>
          <w:kern w:val="0"/>
          <w:sz w:val="28"/>
          <w:szCs w:val="28"/>
          <w:u w:val="single"/>
          <w14:textFill>
            <w14:solidFill>
              <w14:schemeClr w14:val="tx1"/>
            </w14:solidFill>
          </w14:textFill>
        </w:rPr>
        <w:t xml:space="preserve">                 </w:t>
      </w:r>
    </w:p>
    <w:p>
      <w:pPr>
        <w:spacing w:line="360" w:lineRule="auto"/>
        <w:ind w:firstLine="562" w:firstLineChars="200"/>
        <w:jc w:val="left"/>
        <w:rPr>
          <w:rFonts w:hint="eastAsia" w:ascii="宋体" w:hAnsi="宋体" w:eastAsia="宋体" w:cs="宋体"/>
          <w:b/>
          <w:bCs/>
          <w:snapToGrid w:val="0"/>
          <w:color w:val="000000" w:themeColor="text1"/>
          <w:kern w:val="0"/>
          <w:sz w:val="28"/>
          <w:szCs w:val="28"/>
          <w:u w:val="single"/>
          <w14:textFill>
            <w14:solidFill>
              <w14:schemeClr w14:val="tx1"/>
            </w14:solidFill>
          </w14:textFill>
        </w:rPr>
      </w:pPr>
      <w:r>
        <w:rPr>
          <w:rFonts w:hint="eastAsia" w:ascii="宋体" w:hAnsi="宋体" w:eastAsia="宋体" w:cs="宋体"/>
          <w:b/>
          <w:bCs/>
          <w:snapToGrid w:val="0"/>
          <w:color w:val="000000" w:themeColor="text1"/>
          <w:kern w:val="0"/>
          <w:sz w:val="28"/>
          <w:szCs w:val="28"/>
          <w14:textFill>
            <w14:solidFill>
              <w14:schemeClr w14:val="tx1"/>
            </w14:solidFill>
          </w14:textFill>
        </w:rPr>
        <w:t xml:space="preserve"> E-mail：</w:t>
      </w:r>
      <w:r>
        <w:rPr>
          <w:rFonts w:hint="eastAsia" w:ascii="宋体" w:hAnsi="宋体" w:eastAsia="宋体" w:cs="宋体"/>
          <w:b/>
          <w:bCs/>
          <w:snapToGrid w:val="0"/>
          <w:color w:val="000000" w:themeColor="text1"/>
          <w:kern w:val="0"/>
          <w:sz w:val="28"/>
          <w:szCs w:val="28"/>
          <w:u w:val="single"/>
          <w14:textFill>
            <w14:solidFill>
              <w14:schemeClr w14:val="tx1"/>
            </w14:solidFill>
          </w14:textFill>
        </w:rPr>
        <w:t xml:space="preserve">                                              </w:t>
      </w:r>
    </w:p>
    <w:p>
      <w:pPr>
        <w:spacing w:line="360" w:lineRule="auto"/>
        <w:ind w:firstLine="562" w:firstLineChars="200"/>
        <w:jc w:val="left"/>
        <w:rPr>
          <w:rFonts w:hint="eastAsia" w:ascii="宋体" w:hAnsi="宋体" w:eastAsia="宋体" w:cs="宋体"/>
          <w:b/>
          <w:bCs/>
          <w:snapToGrid w:val="0"/>
          <w:color w:val="000000" w:themeColor="text1"/>
          <w:kern w:val="0"/>
          <w:sz w:val="28"/>
          <w:szCs w:val="28"/>
          <w14:textFill>
            <w14:solidFill>
              <w14:schemeClr w14:val="tx1"/>
            </w14:solidFill>
          </w14:textFill>
        </w:rPr>
      </w:pPr>
      <w:r>
        <w:rPr>
          <w:rFonts w:hint="eastAsia" w:ascii="宋体" w:hAnsi="宋体" w:eastAsia="宋体" w:cs="宋体"/>
          <w:b/>
          <w:bCs/>
          <w:snapToGrid w:val="0"/>
          <w:color w:val="000000" w:themeColor="text1"/>
          <w:kern w:val="0"/>
          <w:sz w:val="28"/>
          <w:szCs w:val="28"/>
          <w14:textFill>
            <w14:solidFill>
              <w14:schemeClr w14:val="tx1"/>
            </w14:solidFill>
          </w14:textFill>
        </w:rPr>
        <w:t>日      期：     年     月     日</w:t>
      </w:r>
    </w:p>
    <w:p>
      <w:pPr>
        <w:widowControl/>
        <w:jc w:val="left"/>
        <w:rPr>
          <w:rFonts w:hint="eastAsia" w:ascii="宋体" w:hAnsi="宋体" w:eastAsia="宋体" w:cs="宋体"/>
          <w:b/>
          <w:bCs/>
          <w:snapToGrid w:val="0"/>
          <w:color w:val="000000" w:themeColor="text1"/>
          <w:kern w:val="0"/>
          <w:sz w:val="28"/>
          <w:szCs w:val="28"/>
          <w14:textFill>
            <w14:solidFill>
              <w14:schemeClr w14:val="tx1"/>
            </w14:solidFill>
          </w14:textFill>
        </w:rPr>
      </w:pPr>
      <w:r>
        <w:rPr>
          <w:rFonts w:hint="eastAsia" w:ascii="宋体" w:hAnsi="宋体" w:eastAsia="宋体" w:cs="宋体"/>
          <w:b/>
          <w:bCs/>
          <w:snapToGrid w:val="0"/>
          <w:color w:val="000000" w:themeColor="text1"/>
          <w:kern w:val="0"/>
          <w:sz w:val="28"/>
          <w:szCs w:val="28"/>
          <w14:textFill>
            <w14:solidFill>
              <w14:schemeClr w14:val="tx1"/>
            </w14:solidFill>
          </w14:textFill>
        </w:rPr>
        <w:br w:type="page"/>
      </w:r>
    </w:p>
    <w:p>
      <w:pPr>
        <w:spacing w:line="360" w:lineRule="auto"/>
        <w:jc w:val="lef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附件3：</w:t>
      </w:r>
    </w:p>
    <w:p>
      <w:pPr>
        <w:spacing w:line="360" w:lineRule="auto"/>
        <w:jc w:val="center"/>
        <w:rPr>
          <w:rFonts w:hint="eastAsia" w:ascii="宋体" w:hAnsi="宋体" w:eastAsia="宋体" w:cs="宋体"/>
          <w:b/>
          <w:snapToGrid w:val="0"/>
          <w:color w:val="000000" w:themeColor="text1"/>
          <w:kern w:val="0"/>
          <w:sz w:val="32"/>
          <w:szCs w:val="30"/>
          <w14:textFill>
            <w14:solidFill>
              <w14:schemeClr w14:val="tx1"/>
            </w14:solidFill>
          </w14:textFill>
        </w:rPr>
      </w:pPr>
      <w:r>
        <w:rPr>
          <w:rFonts w:hint="eastAsia" w:ascii="宋体" w:hAnsi="宋体" w:eastAsia="宋体" w:cs="宋体"/>
          <w:b/>
          <w:snapToGrid w:val="0"/>
          <w:color w:val="000000" w:themeColor="text1"/>
          <w:kern w:val="0"/>
          <w:sz w:val="32"/>
          <w:szCs w:val="30"/>
          <w14:textFill>
            <w14:solidFill>
              <w14:schemeClr w14:val="tx1"/>
            </w14:solidFill>
          </w14:textFill>
        </w:rPr>
        <w:t>报名文件目录</w:t>
      </w:r>
    </w:p>
    <w:tbl>
      <w:tblPr>
        <w:tblStyle w:val="12"/>
        <w:tblpPr w:leftFromText="180" w:rightFromText="180" w:vertAnchor="text" w:horzAnchor="page" w:tblpXSpec="center" w:tblpY="182"/>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4928"/>
        <w:gridCol w:w="859"/>
        <w:gridCol w:w="1290"/>
        <w:gridCol w:w="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3"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2857"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提供资料</w:t>
            </w:r>
          </w:p>
        </w:tc>
        <w:tc>
          <w:tcPr>
            <w:tcW w:w="49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页码</w:t>
            </w:r>
          </w:p>
        </w:tc>
        <w:tc>
          <w:tcPr>
            <w:tcW w:w="74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自行审核情况（√）</w:t>
            </w:r>
          </w:p>
        </w:tc>
        <w:tc>
          <w:tcPr>
            <w:tcW w:w="532"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63"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2857" w:type="pct"/>
            <w:vAlign w:val="center"/>
          </w:tcPr>
          <w:p>
            <w:pPr>
              <w:widowControl/>
              <w:spacing w:line="40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营业执照复印件（或事业法人登记证或身份证等相关证明）</w:t>
            </w:r>
          </w:p>
        </w:tc>
        <w:tc>
          <w:tcPr>
            <w:tcW w:w="49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63"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2857" w:type="pct"/>
            <w:vAlign w:val="center"/>
          </w:tcPr>
          <w:p>
            <w:pPr>
              <w:pStyle w:val="35"/>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提交有效的《供应商资格信用承诺函》（按公告附件4格式提供）。</w:t>
            </w:r>
          </w:p>
        </w:tc>
        <w:tc>
          <w:tcPr>
            <w:tcW w:w="49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63"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c>
          <w:tcPr>
            <w:tcW w:w="2857" w:type="pct"/>
            <w:vAlign w:val="center"/>
          </w:tcPr>
          <w:p>
            <w:pPr>
              <w:widowControl/>
              <w:spacing w:line="40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自行登录“信用中国”网站(www.creditchina.gov.cn)查询结果，下载并打印《信用信息报告》（下载日期应在本公告发布日期之后）</w:t>
            </w:r>
          </w:p>
        </w:tc>
        <w:tc>
          <w:tcPr>
            <w:tcW w:w="49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63"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p>
        </w:tc>
        <w:tc>
          <w:tcPr>
            <w:tcW w:w="2857" w:type="pct"/>
            <w:vAlign w:val="center"/>
          </w:tcPr>
          <w:p>
            <w:pPr>
              <w:widowControl/>
              <w:spacing w:line="40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法人代表证明书（按公告附件5格式提供）。</w:t>
            </w:r>
          </w:p>
        </w:tc>
        <w:tc>
          <w:tcPr>
            <w:tcW w:w="49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63"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w:t>
            </w:r>
          </w:p>
        </w:tc>
        <w:tc>
          <w:tcPr>
            <w:tcW w:w="2857" w:type="pct"/>
            <w:vAlign w:val="center"/>
          </w:tcPr>
          <w:p>
            <w:pPr>
              <w:widowControl/>
              <w:spacing w:line="40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法人代表第二代居民身份证复印件</w:t>
            </w:r>
          </w:p>
        </w:tc>
        <w:tc>
          <w:tcPr>
            <w:tcW w:w="49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63"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w:t>
            </w:r>
          </w:p>
        </w:tc>
        <w:tc>
          <w:tcPr>
            <w:tcW w:w="2857" w:type="pct"/>
            <w:vAlign w:val="center"/>
          </w:tcPr>
          <w:p>
            <w:pPr>
              <w:widowControl/>
              <w:spacing w:line="40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法人授权书（按公告附件6格式提供）。</w:t>
            </w:r>
          </w:p>
        </w:tc>
        <w:tc>
          <w:tcPr>
            <w:tcW w:w="49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63"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w:t>
            </w:r>
          </w:p>
        </w:tc>
        <w:tc>
          <w:tcPr>
            <w:tcW w:w="2857" w:type="pct"/>
            <w:vAlign w:val="center"/>
          </w:tcPr>
          <w:p>
            <w:pPr>
              <w:widowControl/>
              <w:spacing w:line="40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授权代理人第二代居民身份证复印件</w:t>
            </w:r>
          </w:p>
        </w:tc>
        <w:tc>
          <w:tcPr>
            <w:tcW w:w="49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363"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w:t>
            </w:r>
          </w:p>
        </w:tc>
        <w:tc>
          <w:tcPr>
            <w:tcW w:w="2857" w:type="pct"/>
            <w:vAlign w:val="center"/>
          </w:tcPr>
          <w:p>
            <w:pPr>
              <w:widowControl/>
              <w:spacing w:line="40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授权代理人及报名截止日前3个月内任意1个月授权代理人在报名供应商处购买的社保缴费证明。</w:t>
            </w:r>
          </w:p>
        </w:tc>
        <w:tc>
          <w:tcPr>
            <w:tcW w:w="49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363" w:type="pct"/>
            <w:vAlign w:val="center"/>
          </w:tcPr>
          <w:p>
            <w:pPr>
              <w:spacing w:line="400" w:lineRule="exact"/>
              <w:jc w:val="center"/>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9</w:t>
            </w:r>
          </w:p>
        </w:tc>
        <w:tc>
          <w:tcPr>
            <w:tcW w:w="2857" w:type="pct"/>
            <w:vAlign w:val="center"/>
          </w:tcPr>
          <w:p>
            <w:pPr>
              <w:keepNext w:val="0"/>
              <w:keepLines w:val="0"/>
              <w:pageBreakBefore w:val="0"/>
              <w:shd w:val="clear" w:color="auto" w:fill="FFFFFF"/>
              <w:kinsoku/>
              <w:wordWrap/>
              <w:overflowPunct/>
              <w:topLinePunct w:val="0"/>
              <w:autoSpaceDE/>
              <w:autoSpaceDN/>
              <w:bidi w:val="0"/>
              <w:adjustRightInd/>
              <w:snapToGrid/>
              <w:spacing w:before="120" w:after="120" w:line="400" w:lineRule="exact"/>
              <w:textAlignment w:val="auto"/>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补充文件的递交（文件随院内购前市场调查会当日自行携带入场提交）</w:t>
            </w:r>
          </w:p>
        </w:tc>
        <w:tc>
          <w:tcPr>
            <w:tcW w:w="49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bl>
    <w:p>
      <w:pPr>
        <w:widowControl/>
        <w:spacing w:line="320" w:lineRule="exact"/>
        <w:jc w:val="left"/>
        <w:rPr>
          <w:rFonts w:hint="eastAsia" w:ascii="宋体" w:hAnsi="宋体" w:eastAsia="宋体" w:cs="宋体"/>
          <w:b/>
          <w:bCs/>
          <w:color w:val="000000" w:themeColor="text1"/>
          <w:kern w:val="0"/>
          <w:sz w:val="28"/>
          <w:szCs w:val="28"/>
          <w14:textFill>
            <w14:solidFill>
              <w14:schemeClr w14:val="tx1"/>
            </w14:solidFill>
          </w14:textFill>
        </w:rPr>
      </w:pPr>
    </w:p>
    <w:p>
      <w:pPr>
        <w:widowControl/>
        <w:spacing w:line="320" w:lineRule="exact"/>
        <w:jc w:val="left"/>
        <w:rPr>
          <w:rFonts w:hint="eastAsia" w:ascii="宋体" w:hAnsi="宋体" w:eastAsia="宋体" w:cs="宋体"/>
          <w:b/>
          <w:bCs/>
          <w:color w:val="000000" w:themeColor="text1"/>
          <w:kern w:val="0"/>
          <w:sz w:val="28"/>
          <w:szCs w:val="28"/>
          <w14:textFill>
            <w14:solidFill>
              <w14:schemeClr w14:val="tx1"/>
            </w14:solidFill>
          </w14:textFill>
        </w:rPr>
      </w:pPr>
    </w:p>
    <w:p>
      <w:pPr>
        <w:widowControl/>
        <w:spacing w:line="320" w:lineRule="exact"/>
        <w:jc w:val="left"/>
        <w:rPr>
          <w:rFonts w:hint="eastAsia" w:ascii="宋体" w:hAnsi="宋体" w:eastAsia="宋体" w:cs="宋体"/>
          <w:b/>
          <w:bCs/>
          <w:color w:val="000000" w:themeColor="text1"/>
          <w:kern w:val="0"/>
          <w:sz w:val="28"/>
          <w:szCs w:val="28"/>
          <w14:textFill>
            <w14:solidFill>
              <w14:schemeClr w14:val="tx1"/>
            </w14:solidFill>
          </w14:textFill>
        </w:rPr>
      </w:pPr>
    </w:p>
    <w:p>
      <w:pPr>
        <w:widowControl/>
        <w:spacing w:line="320" w:lineRule="exact"/>
        <w:jc w:val="left"/>
        <w:rPr>
          <w:rFonts w:hint="eastAsia" w:ascii="宋体" w:hAnsi="宋体" w:eastAsia="宋体" w:cs="宋体"/>
          <w:b/>
          <w:bCs/>
          <w:color w:val="000000" w:themeColor="text1"/>
          <w:kern w:val="0"/>
          <w:sz w:val="28"/>
          <w:szCs w:val="28"/>
          <w14:textFill>
            <w14:solidFill>
              <w14:schemeClr w14:val="tx1"/>
            </w14:solidFill>
          </w14:textFill>
        </w:rPr>
      </w:pPr>
    </w:p>
    <w:p>
      <w:pPr>
        <w:widowControl/>
        <w:spacing w:line="320" w:lineRule="exact"/>
        <w:jc w:val="left"/>
        <w:rPr>
          <w:rFonts w:hint="eastAsia" w:ascii="宋体" w:hAnsi="宋体" w:eastAsia="宋体" w:cs="宋体"/>
          <w:b/>
          <w:bCs/>
          <w:color w:val="000000" w:themeColor="text1"/>
          <w:kern w:val="0"/>
          <w:sz w:val="28"/>
          <w:szCs w:val="28"/>
          <w14:textFill>
            <w14:solidFill>
              <w14:schemeClr w14:val="tx1"/>
            </w14:solidFill>
          </w14:textFill>
        </w:rPr>
      </w:pPr>
    </w:p>
    <w:p>
      <w:pPr>
        <w:widowControl/>
        <w:spacing w:line="320" w:lineRule="exact"/>
        <w:jc w:val="left"/>
        <w:rPr>
          <w:rFonts w:hint="eastAsia" w:ascii="宋体" w:hAnsi="宋体" w:eastAsia="宋体" w:cs="宋体"/>
          <w:b/>
          <w:bCs/>
          <w:color w:val="000000" w:themeColor="text1"/>
          <w:kern w:val="0"/>
          <w:sz w:val="28"/>
          <w:szCs w:val="28"/>
          <w14:textFill>
            <w14:solidFill>
              <w14:schemeClr w14:val="tx1"/>
            </w14:solidFill>
          </w14:textFill>
        </w:rPr>
      </w:pPr>
    </w:p>
    <w:p>
      <w:pPr>
        <w:widowControl/>
        <w:spacing w:line="320" w:lineRule="exact"/>
        <w:jc w:val="left"/>
        <w:rPr>
          <w:rFonts w:hint="eastAsia" w:ascii="宋体" w:hAnsi="宋体" w:eastAsia="宋体" w:cs="宋体"/>
          <w:b/>
          <w:bCs/>
          <w:color w:val="000000" w:themeColor="text1"/>
          <w:kern w:val="0"/>
          <w:sz w:val="28"/>
          <w:szCs w:val="28"/>
          <w14:textFill>
            <w14:solidFill>
              <w14:schemeClr w14:val="tx1"/>
            </w14:solidFill>
          </w14:textFill>
        </w:rPr>
      </w:pPr>
    </w:p>
    <w:p>
      <w:pPr>
        <w:widowControl/>
        <w:spacing w:line="320" w:lineRule="exact"/>
        <w:jc w:val="left"/>
        <w:rPr>
          <w:rFonts w:hint="eastAsia" w:ascii="宋体" w:hAnsi="宋体" w:eastAsia="宋体" w:cs="宋体"/>
          <w:b/>
          <w:bCs/>
          <w:color w:val="000000" w:themeColor="text1"/>
          <w:kern w:val="0"/>
          <w:sz w:val="28"/>
          <w:szCs w:val="28"/>
          <w14:textFill>
            <w14:solidFill>
              <w14:schemeClr w14:val="tx1"/>
            </w14:solidFill>
          </w14:textFill>
        </w:rPr>
      </w:pPr>
    </w:p>
    <w:p>
      <w:pPr>
        <w:widowControl/>
        <w:spacing w:line="320" w:lineRule="exact"/>
        <w:jc w:val="left"/>
        <w:rPr>
          <w:rFonts w:hint="eastAsia" w:ascii="宋体" w:hAnsi="宋体" w:eastAsia="宋体" w:cs="宋体"/>
          <w:b/>
          <w:bCs/>
          <w:color w:val="000000" w:themeColor="text1"/>
          <w:kern w:val="0"/>
          <w:sz w:val="28"/>
          <w:szCs w:val="28"/>
          <w14:textFill>
            <w14:solidFill>
              <w14:schemeClr w14:val="tx1"/>
            </w14:solidFill>
          </w14:textFill>
        </w:rPr>
      </w:pPr>
    </w:p>
    <w:p>
      <w:pPr>
        <w:widowControl/>
        <w:spacing w:line="320" w:lineRule="exact"/>
        <w:jc w:val="left"/>
        <w:rPr>
          <w:rFonts w:hint="eastAsia" w:ascii="宋体" w:hAnsi="宋体" w:eastAsia="宋体" w:cs="宋体"/>
          <w:b/>
          <w:bCs/>
          <w:color w:val="000000" w:themeColor="text1"/>
          <w:kern w:val="0"/>
          <w:sz w:val="28"/>
          <w:szCs w:val="28"/>
          <w14:textFill>
            <w14:solidFill>
              <w14:schemeClr w14:val="tx1"/>
            </w14:solidFill>
          </w14:textFill>
        </w:rPr>
      </w:pPr>
    </w:p>
    <w:p>
      <w:pPr>
        <w:widowControl/>
        <w:spacing w:line="320" w:lineRule="exact"/>
        <w:jc w:val="left"/>
        <w:rPr>
          <w:rFonts w:hint="eastAsia" w:ascii="宋体" w:hAnsi="宋体" w:eastAsia="宋体" w:cs="宋体"/>
          <w:b/>
          <w:bCs/>
          <w:color w:val="000000" w:themeColor="text1"/>
          <w:kern w:val="0"/>
          <w:sz w:val="28"/>
          <w:szCs w:val="28"/>
          <w14:textFill>
            <w14:solidFill>
              <w14:schemeClr w14:val="tx1"/>
            </w14:solidFill>
          </w14:textFill>
        </w:rPr>
      </w:pPr>
    </w:p>
    <w:p>
      <w:pPr>
        <w:widowControl/>
        <w:spacing w:line="320" w:lineRule="exact"/>
        <w:jc w:val="left"/>
        <w:rPr>
          <w:rFonts w:hint="eastAsia" w:ascii="宋体" w:hAnsi="宋体" w:eastAsia="宋体" w:cs="宋体"/>
          <w:b/>
          <w:bCs/>
          <w:color w:val="000000" w:themeColor="text1"/>
          <w:kern w:val="0"/>
          <w:sz w:val="28"/>
          <w:szCs w:val="28"/>
          <w14:textFill>
            <w14:solidFill>
              <w14:schemeClr w14:val="tx1"/>
            </w14:solidFill>
          </w14:textFill>
        </w:rPr>
      </w:pPr>
    </w:p>
    <w:p>
      <w:pPr>
        <w:widowControl/>
        <w:spacing w:line="320" w:lineRule="exact"/>
        <w:jc w:val="left"/>
        <w:rPr>
          <w:rFonts w:hint="eastAsia" w:ascii="宋体" w:hAnsi="宋体" w:eastAsia="宋体" w:cs="宋体"/>
          <w:b/>
          <w:bCs/>
          <w:color w:val="000000" w:themeColor="text1"/>
          <w:kern w:val="0"/>
          <w:sz w:val="28"/>
          <w:szCs w:val="28"/>
          <w14:textFill>
            <w14:solidFill>
              <w14:schemeClr w14:val="tx1"/>
            </w14:solidFill>
          </w14:textFill>
        </w:rPr>
      </w:pPr>
    </w:p>
    <w:p>
      <w:pPr>
        <w:widowControl/>
        <w:spacing w:line="320" w:lineRule="exact"/>
        <w:jc w:val="lef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附件4：</w:t>
      </w:r>
    </w:p>
    <w:p>
      <w:pPr>
        <w:widowControl/>
        <w:spacing w:line="500" w:lineRule="exact"/>
        <w:jc w:val="center"/>
        <w:rPr>
          <w:rFonts w:hint="eastAsia" w:ascii="宋体" w:hAnsi="宋体" w:eastAsia="宋体" w:cs="宋体"/>
          <w:b/>
          <w:bCs/>
          <w:color w:val="000000" w:themeColor="text1"/>
          <w:kern w:val="0"/>
          <w:sz w:val="32"/>
          <w:szCs w:val="32"/>
          <w14:textFill>
            <w14:solidFill>
              <w14:schemeClr w14:val="tx1"/>
            </w14:solidFill>
          </w14:textFill>
        </w:rPr>
      </w:pPr>
      <w:r>
        <w:rPr>
          <w:rFonts w:hint="eastAsia" w:ascii="宋体" w:hAnsi="宋体" w:eastAsia="宋体" w:cs="宋体"/>
          <w:b/>
          <w:bCs/>
          <w:color w:val="000000" w:themeColor="text1"/>
          <w:kern w:val="0"/>
          <w:sz w:val="32"/>
          <w:szCs w:val="32"/>
          <w14:textFill>
            <w14:solidFill>
              <w14:schemeClr w14:val="tx1"/>
            </w14:solidFill>
          </w14:textFill>
        </w:rPr>
        <w:t>供应商资格信用承诺函</w:t>
      </w:r>
    </w:p>
    <w:p>
      <w:pPr>
        <w:widowControl/>
        <w:spacing w:line="500" w:lineRule="exact"/>
        <w:jc w:val="left"/>
        <w:rPr>
          <w:rFonts w:hint="eastAsia" w:ascii="宋体" w:hAnsi="宋体" w:eastAsia="宋体" w:cs="宋体"/>
          <w:color w:val="000000" w:themeColor="text1"/>
          <w:kern w:val="0"/>
          <w:sz w:val="28"/>
          <w:szCs w:val="28"/>
          <w14:textFill>
            <w14:solidFill>
              <w14:schemeClr w14:val="tx1"/>
            </w14:solidFill>
          </w14:textFill>
        </w:rPr>
      </w:pPr>
    </w:p>
    <w:p>
      <w:pPr>
        <w:widowControl/>
        <w:spacing w:line="500" w:lineRule="exact"/>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致：（佛山市中医院）</w:t>
      </w:r>
    </w:p>
    <w:p>
      <w:pPr>
        <w:widowControl/>
        <w:spacing w:line="500" w:lineRule="exact"/>
        <w:ind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我方参与（项目名称）（项目编号：     ）的院内购前市场调查活动，现承诺如下：</w:t>
      </w:r>
    </w:p>
    <w:p>
      <w:pPr>
        <w:widowControl/>
        <w:spacing w:line="500" w:lineRule="exact"/>
        <w:ind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我方具有符合市场调查公告资格要求规定的良好的商业信誉和健全的财务会计制度；依法缴纳税收和社会保障资金；参加本项目政府采购活动前三年内，在经营活动中没有重大违法记录；具备履行合同所必需的设备和专业技术能力。</w:t>
      </w:r>
    </w:p>
    <w:p>
      <w:pPr>
        <w:widowControl/>
        <w:spacing w:line="500" w:lineRule="exact"/>
        <w:ind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若我方以上承诺不实，自愿承担提供虚假材料谋取成交的责任。</w:t>
      </w:r>
    </w:p>
    <w:p>
      <w:pPr>
        <w:widowControl/>
        <w:spacing w:line="500" w:lineRule="exact"/>
        <w:jc w:val="left"/>
        <w:rPr>
          <w:rFonts w:hint="eastAsia" w:ascii="宋体" w:hAnsi="宋体" w:eastAsia="宋体" w:cs="宋体"/>
          <w:color w:val="000000" w:themeColor="text1"/>
          <w:kern w:val="0"/>
          <w:sz w:val="28"/>
          <w:szCs w:val="28"/>
          <w14:textFill>
            <w14:solidFill>
              <w14:schemeClr w14:val="tx1"/>
            </w14:solidFill>
          </w14:textFill>
        </w:rPr>
      </w:pPr>
    </w:p>
    <w:p>
      <w:pPr>
        <w:widowControl/>
        <w:spacing w:line="500" w:lineRule="exact"/>
        <w:ind w:firstLine="3080" w:firstLineChars="11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承诺供应商（全称并加盖公章）：               </w:t>
      </w:r>
    </w:p>
    <w:p>
      <w:pPr>
        <w:widowControl/>
        <w:spacing w:line="500" w:lineRule="exact"/>
        <w:ind w:firstLine="5600" w:firstLineChars="20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日期：                    </w:t>
      </w:r>
    </w:p>
    <w:p>
      <w:pPr>
        <w:spacing w:line="500" w:lineRule="exac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br w:type="page"/>
      </w:r>
    </w:p>
    <w:p>
      <w:pPr>
        <w:spacing w:line="500" w:lineRule="exact"/>
        <w:rPr>
          <w:rFonts w:hint="eastAsia" w:ascii="宋体" w:hAnsi="宋体" w:eastAsia="宋体" w:cs="宋体"/>
          <w:color w:val="000000" w:themeColor="text1"/>
          <w:kern w:val="0"/>
          <w:sz w:val="28"/>
          <w:szCs w:val="28"/>
          <w14:textFill>
            <w14:solidFill>
              <w14:schemeClr w14:val="tx1"/>
            </w14:solidFill>
          </w14:textFill>
        </w:rPr>
      </w:pPr>
    </w:p>
    <w:p>
      <w:pPr>
        <w:spacing w:line="500" w:lineRule="exact"/>
        <w:rPr>
          <w:rFonts w:hint="eastAsia" w:ascii="宋体" w:hAnsi="宋体" w:eastAsia="宋体" w:cs="宋体"/>
          <w:b/>
          <w:snapToGrid w:val="0"/>
          <w:color w:val="000000" w:themeColor="text1"/>
          <w:kern w:val="0"/>
          <w:sz w:val="36"/>
          <w:szCs w:val="36"/>
          <w:lang w:val="en-GB"/>
          <w14:textFill>
            <w14:solidFill>
              <w14:schemeClr w14:val="tx1"/>
            </w14:solidFill>
          </w14:textFill>
        </w:rPr>
      </w:pPr>
      <w:r>
        <w:rPr>
          <w:rFonts w:hint="eastAsia" w:ascii="宋体" w:hAnsi="宋体" w:eastAsia="宋体" w:cs="宋体"/>
          <w:b/>
          <w:bCs/>
          <w:color w:val="000000" w:themeColor="text1"/>
          <w:kern w:val="0"/>
          <w:sz w:val="28"/>
          <w:szCs w:val="28"/>
          <w:lang w:val="en-GB"/>
          <w14:textFill>
            <w14:solidFill>
              <w14:schemeClr w14:val="tx1"/>
            </w14:solidFill>
          </w14:textFill>
        </w:rPr>
        <w:t>附件</w:t>
      </w:r>
      <w:r>
        <w:rPr>
          <w:rFonts w:hint="eastAsia" w:ascii="宋体" w:hAnsi="宋体" w:eastAsia="宋体" w:cs="宋体"/>
          <w:b/>
          <w:bCs/>
          <w:color w:val="000000" w:themeColor="text1"/>
          <w:kern w:val="0"/>
          <w:sz w:val="28"/>
          <w:szCs w:val="28"/>
          <w14:textFill>
            <w14:solidFill>
              <w14:schemeClr w14:val="tx1"/>
            </w14:solidFill>
          </w14:textFill>
        </w:rPr>
        <w:t>5：</w:t>
      </w:r>
    </w:p>
    <w:p>
      <w:pPr>
        <w:spacing w:line="360" w:lineRule="auto"/>
        <w:jc w:val="center"/>
        <w:rPr>
          <w:rFonts w:hint="eastAsia" w:ascii="宋体" w:hAnsi="宋体" w:eastAsia="宋体" w:cs="宋体"/>
          <w:b/>
          <w:snapToGrid w:val="0"/>
          <w:color w:val="000000" w:themeColor="text1"/>
          <w:kern w:val="0"/>
          <w:sz w:val="32"/>
          <w:szCs w:val="32"/>
          <w:lang w:val="en-GB"/>
          <w14:textFill>
            <w14:solidFill>
              <w14:schemeClr w14:val="tx1"/>
            </w14:solidFill>
          </w14:textFill>
        </w:rPr>
      </w:pPr>
      <w:r>
        <w:rPr>
          <w:rFonts w:hint="eastAsia" w:ascii="宋体" w:hAnsi="宋体" w:eastAsia="宋体" w:cs="宋体"/>
          <w:b/>
          <w:snapToGrid w:val="0"/>
          <w:color w:val="000000" w:themeColor="text1"/>
          <w:kern w:val="0"/>
          <w:sz w:val="32"/>
          <w:szCs w:val="32"/>
          <w:lang w:val="en-GB"/>
          <w14:textFill>
            <w14:solidFill>
              <w14:schemeClr w14:val="tx1"/>
            </w14:solidFill>
          </w14:textFill>
        </w:rPr>
        <w:t>法定代表人资格证明书</w:t>
      </w:r>
    </w:p>
    <w:p>
      <w:pPr>
        <w:spacing w:line="360" w:lineRule="auto"/>
        <w:rPr>
          <w:rFonts w:hint="eastAsia" w:ascii="宋体" w:hAnsi="宋体" w:eastAsia="宋体" w:cs="宋体"/>
          <w:snapToGrid w:val="0"/>
          <w:color w:val="000000" w:themeColor="text1"/>
          <w:kern w:val="0"/>
          <w:szCs w:val="21"/>
          <w14:textFill>
            <w14:solidFill>
              <w14:schemeClr w14:val="tx1"/>
            </w14:solidFill>
          </w14:textFill>
        </w:rPr>
      </w:pPr>
    </w:p>
    <w:p>
      <w:pPr>
        <w:spacing w:line="360" w:lineRule="auto"/>
        <w:rPr>
          <w:rFonts w:hint="eastAsia" w:ascii="宋体" w:hAnsi="宋体" w:eastAsia="宋体" w:cs="宋体"/>
          <w:b/>
          <w:bCs/>
          <w:snapToGrid w:val="0"/>
          <w:color w:val="000000" w:themeColor="text1"/>
          <w:kern w:val="0"/>
          <w:sz w:val="28"/>
          <w:szCs w:val="28"/>
          <w:lang w:val="en-GB"/>
          <w14:textFill>
            <w14:solidFill>
              <w14:schemeClr w14:val="tx1"/>
            </w14:solidFill>
          </w14:textFill>
        </w:rPr>
      </w:pPr>
      <w:r>
        <w:rPr>
          <w:rFonts w:hint="eastAsia" w:ascii="宋体" w:hAnsi="宋体" w:eastAsia="宋体" w:cs="宋体"/>
          <w:b/>
          <w:bCs/>
          <w:snapToGrid w:val="0"/>
          <w:color w:val="000000" w:themeColor="text1"/>
          <w:kern w:val="0"/>
          <w:sz w:val="28"/>
          <w:szCs w:val="28"/>
          <w:lang w:val="en-GB"/>
          <w14:textFill>
            <w14:solidFill>
              <w14:schemeClr w14:val="tx1"/>
            </w14:solidFill>
          </w14:textFill>
        </w:rPr>
        <w:t>佛山市中医院：</w:t>
      </w:r>
    </w:p>
    <w:p>
      <w:pPr>
        <w:spacing w:line="360" w:lineRule="auto"/>
        <w:ind w:firstLine="840" w:firstLineChars="300"/>
        <w:rPr>
          <w:rFonts w:hint="eastAsia" w:ascii="宋体" w:hAnsi="宋体" w:eastAsia="宋体" w:cs="宋体"/>
          <w:snapToGrid w:val="0"/>
          <w:color w:val="000000" w:themeColor="text1"/>
          <w:kern w:val="0"/>
          <w:sz w:val="28"/>
          <w:szCs w:val="28"/>
          <w14:textFill>
            <w14:solidFill>
              <w14:schemeClr w14:val="tx1"/>
            </w14:solidFill>
          </w14:textFill>
        </w:rPr>
      </w:pP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 xml:space="preserve"> 同志，现任我单位</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职务</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GB"/>
          <w14:textFill>
            <w14:solidFill>
              <w14:schemeClr w14:val="tx1"/>
            </w14:solidFill>
          </w14:textFill>
        </w:rPr>
        <w:t>联系手机：</w:t>
      </w:r>
      <w:r>
        <w:rPr>
          <w:rFonts w:hint="eastAsia" w:ascii="宋体" w:hAnsi="宋体" w:eastAsia="宋体" w:cs="宋体"/>
          <w:color w:val="000000" w:themeColor="text1"/>
          <w:sz w:val="28"/>
          <w:szCs w:val="28"/>
          <w:u w:val="single"/>
          <w:lang w:val="en-GB"/>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，为法定代表人，代表我单位参与贵单位以下项目的采购活动，特此证明。</w:t>
      </w:r>
    </w:p>
    <w:p>
      <w:pPr>
        <w:spacing w:line="360" w:lineRule="auto"/>
        <w:ind w:firstLine="537" w:firstLineChars="192"/>
        <w:rPr>
          <w:rFonts w:hint="eastAsia" w:ascii="宋体" w:hAnsi="宋体" w:eastAsia="宋体" w:cs="宋体"/>
          <w:bCs/>
          <w:snapToGrid w:val="0"/>
          <w:color w:val="000000" w:themeColor="text1"/>
          <w:kern w:val="0"/>
          <w:sz w:val="28"/>
          <w:szCs w:val="28"/>
          <w14:textFill>
            <w14:solidFill>
              <w14:schemeClr w14:val="tx1"/>
            </w14:solidFill>
          </w14:textFill>
        </w:rPr>
      </w:pPr>
      <w:r>
        <w:rPr>
          <w:rFonts w:hint="eastAsia" w:ascii="宋体" w:hAnsi="宋体" w:eastAsia="宋体" w:cs="宋体"/>
          <w:snapToGrid w:val="0"/>
          <w:color w:val="000000" w:themeColor="text1"/>
          <w:kern w:val="0"/>
          <w:sz w:val="28"/>
          <w:szCs w:val="28"/>
          <w14:textFill>
            <w14:solidFill>
              <w14:schemeClr w14:val="tx1"/>
            </w14:solidFill>
          </w14:textFill>
        </w:rPr>
        <w:t>项目名称：</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p>
    <w:p>
      <w:pPr>
        <w:spacing w:line="360" w:lineRule="auto"/>
        <w:ind w:firstLine="537" w:firstLineChars="192"/>
        <w:rPr>
          <w:rFonts w:hint="eastAsia" w:ascii="宋体" w:hAnsi="宋体" w:eastAsia="宋体" w:cs="宋体"/>
          <w:snapToGrid w:val="0"/>
          <w:color w:val="000000" w:themeColor="text1"/>
          <w:kern w:val="0"/>
          <w:sz w:val="28"/>
          <w:szCs w:val="28"/>
          <w:u w:val="single"/>
          <w14:textFill>
            <w14:solidFill>
              <w14:schemeClr w14:val="tx1"/>
            </w14:solidFill>
          </w14:textFill>
        </w:rPr>
      </w:pPr>
      <w:r>
        <w:rPr>
          <w:rFonts w:hint="eastAsia" w:ascii="宋体" w:hAnsi="宋体" w:eastAsia="宋体" w:cs="宋体"/>
          <w:snapToGrid w:val="0"/>
          <w:color w:val="000000" w:themeColor="text1"/>
          <w:kern w:val="0"/>
          <w:sz w:val="28"/>
          <w:szCs w:val="28"/>
          <w14:textFill>
            <w14:solidFill>
              <w14:schemeClr w14:val="tx1"/>
            </w14:solidFill>
          </w14:textFill>
        </w:rPr>
        <w:t>项目编号：</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p>
    <w:p>
      <w:pPr>
        <w:spacing w:line="360" w:lineRule="auto"/>
        <w:ind w:firstLine="537" w:firstLineChars="192"/>
        <w:rPr>
          <w:rFonts w:hint="eastAsia" w:ascii="宋体" w:hAnsi="宋体" w:eastAsia="宋体" w:cs="宋体"/>
          <w:snapToGrid w:val="0"/>
          <w:color w:val="000000" w:themeColor="text1"/>
          <w:kern w:val="0"/>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lang w:val="en-GB"/>
          <w14:textFill>
            <w14:solidFill>
              <w14:schemeClr w14:val="tx1"/>
            </w14:solidFill>
          </w14:textFill>
        </w:rPr>
      </w:pPr>
    </w:p>
    <w:p>
      <w:pPr>
        <w:spacing w:line="360" w:lineRule="auto"/>
        <w:rPr>
          <w:rFonts w:hint="eastAsia" w:ascii="宋体" w:hAnsi="宋体" w:eastAsia="宋体" w:cs="宋体"/>
          <w:snapToGrid w:val="0"/>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lang w:val="en-GB"/>
          <w14:textFill>
            <w14:solidFill>
              <w14:schemeClr w14:val="tx1"/>
            </w14:solidFill>
          </w14:textFill>
        </w:rPr>
        <w:t>法定代表人（亲笔签名或签章）：</w:t>
      </w:r>
      <w:r>
        <w:rPr>
          <w:rFonts w:hint="eastAsia" w:ascii="宋体" w:hAnsi="宋体" w:eastAsia="宋体" w:cs="宋体"/>
          <w:color w:val="000000" w:themeColor="text1"/>
          <w:sz w:val="28"/>
          <w:szCs w:val="28"/>
          <w:u w:val="single"/>
          <w:lang w:val="en-GB"/>
          <w14:textFill>
            <w14:solidFill>
              <w14:schemeClr w14:val="tx1"/>
            </w14:solidFill>
          </w14:textFill>
        </w:rPr>
        <w:t xml:space="preserve">                </w:t>
      </w:r>
    </w:p>
    <w:p>
      <w:pPr>
        <w:spacing w:line="360" w:lineRule="auto"/>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8"/>
          <w:szCs w:val="28"/>
          <w14:textFill>
            <w14:solidFill>
              <w14:schemeClr w14:val="tx1"/>
            </w14:solidFill>
          </w14:textFill>
        </w:rPr>
        <w:t>签发日期：</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年</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月</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日      单位名称（加盖公章）：</w:t>
      </w:r>
    </w:p>
    <w:p>
      <w:pPr>
        <w:spacing w:line="360" w:lineRule="auto"/>
        <w:rPr>
          <w:rFonts w:hint="eastAsia" w:ascii="宋体" w:hAnsi="宋体" w:eastAsia="宋体" w:cs="宋体"/>
          <w:snapToGrid w:val="0"/>
          <w:color w:val="000000" w:themeColor="text1"/>
          <w:kern w:val="0"/>
          <w:sz w:val="24"/>
          <w:szCs w:val="20"/>
          <w14:textFill>
            <w14:solidFill>
              <w14:schemeClr w14:val="tx1"/>
            </w14:solidFill>
          </w14:textFill>
        </w:rPr>
      </w:pPr>
    </w:p>
    <w:tbl>
      <w:tblPr>
        <w:tblStyle w:val="12"/>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236"/>
        <w:gridCol w:w="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4139" w:type="dxa"/>
            <w:vAlign w:val="center"/>
          </w:tcPr>
          <w:p>
            <w:pPr>
              <w:spacing w:line="360" w:lineRule="auto"/>
              <w:jc w:val="center"/>
              <w:rPr>
                <w:rFonts w:hint="eastAsia" w:ascii="宋体" w:hAnsi="宋体" w:eastAsia="宋体" w:cs="宋体"/>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法定代表人身份证</w:t>
            </w:r>
          </w:p>
          <w:p>
            <w:pPr>
              <w:spacing w:line="360" w:lineRule="auto"/>
              <w:jc w:val="center"/>
              <w:rPr>
                <w:rFonts w:hint="eastAsia" w:ascii="宋体" w:hAnsi="宋体" w:eastAsia="宋体" w:cs="宋体"/>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复印件正面粘贴处</w:t>
            </w:r>
          </w:p>
        </w:tc>
        <w:tc>
          <w:tcPr>
            <w:tcW w:w="222" w:type="dxa"/>
            <w:tcBorders>
              <w:top w:val="nil"/>
              <w:bottom w:val="nil"/>
            </w:tcBorders>
          </w:tcPr>
          <w:p>
            <w:pPr>
              <w:widowControl/>
              <w:spacing w:line="360" w:lineRule="auto"/>
              <w:jc w:val="left"/>
              <w:rPr>
                <w:rFonts w:hint="eastAsia" w:ascii="宋体" w:hAnsi="宋体" w:eastAsia="宋体" w:cs="宋体"/>
                <w:b/>
                <w:snapToGrid w:val="0"/>
                <w:color w:val="000000" w:themeColor="text1"/>
                <w:kern w:val="0"/>
                <w:sz w:val="24"/>
                <w:szCs w:val="20"/>
                <w14:textFill>
                  <w14:solidFill>
                    <w14:schemeClr w14:val="tx1"/>
                  </w14:solidFill>
                </w14:textFill>
              </w:rPr>
            </w:pPr>
          </w:p>
        </w:tc>
        <w:tc>
          <w:tcPr>
            <w:tcW w:w="4180" w:type="dxa"/>
            <w:vAlign w:val="center"/>
          </w:tcPr>
          <w:p>
            <w:pPr>
              <w:widowControl/>
              <w:spacing w:line="360" w:lineRule="auto"/>
              <w:jc w:val="center"/>
              <w:rPr>
                <w:rFonts w:hint="eastAsia" w:ascii="宋体" w:hAnsi="宋体" w:eastAsia="宋体" w:cs="宋体"/>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法定代表人身份证</w:t>
            </w:r>
          </w:p>
          <w:p>
            <w:pPr>
              <w:widowControl/>
              <w:spacing w:line="360" w:lineRule="auto"/>
              <w:jc w:val="center"/>
              <w:rPr>
                <w:rFonts w:hint="eastAsia" w:ascii="宋体" w:hAnsi="宋体" w:eastAsia="宋体" w:cs="宋体"/>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复印件反面粘贴处</w:t>
            </w:r>
          </w:p>
        </w:tc>
      </w:tr>
    </w:tbl>
    <w:p>
      <w:pPr>
        <w:spacing w:line="360" w:lineRule="auto"/>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8"/>
          <w:szCs w:val="24"/>
          <w:lang w:val="en-GB"/>
          <w14:textFill>
            <w14:solidFill>
              <w14:schemeClr w14:val="tx1"/>
            </w14:solidFill>
          </w14:textFill>
        </w:rPr>
        <w:t>说明：</w:t>
      </w:r>
    </w:p>
    <w:p>
      <w:pPr>
        <w:spacing w:line="500" w:lineRule="exact"/>
        <w:ind w:firstLine="630" w:firstLineChars="225"/>
        <w:rPr>
          <w:rFonts w:hint="eastAsia" w:ascii="宋体" w:hAnsi="宋体" w:eastAsia="宋体" w:cs="宋体"/>
          <w:snapToGrid w:val="0"/>
          <w:color w:val="000000" w:themeColor="text1"/>
          <w:kern w:val="0"/>
          <w:sz w:val="28"/>
          <w:szCs w:val="24"/>
          <w:lang w:val="en-GB"/>
          <w14:textFill>
            <w14:solidFill>
              <w14:schemeClr w14:val="tx1"/>
            </w14:solidFill>
          </w14:textFill>
        </w:rPr>
      </w:pPr>
      <w:r>
        <w:rPr>
          <w:rFonts w:hint="eastAsia" w:ascii="宋体" w:hAnsi="宋体" w:eastAsia="宋体" w:cs="宋体"/>
          <w:snapToGrid w:val="0"/>
          <w:color w:val="000000" w:themeColor="text1"/>
          <w:kern w:val="0"/>
          <w:sz w:val="28"/>
          <w:szCs w:val="24"/>
          <w:lang w:val="en-GB"/>
          <w14:textFill>
            <w14:solidFill>
              <w14:schemeClr w14:val="tx1"/>
            </w14:solidFill>
          </w14:textFill>
        </w:rPr>
        <w:t>1.</w:t>
      </w:r>
      <w:r>
        <w:rPr>
          <w:rFonts w:hint="eastAsia" w:ascii="宋体" w:hAnsi="宋体" w:eastAsia="宋体" w:cs="宋体"/>
          <w:snapToGrid w:val="0"/>
          <w:color w:val="000000" w:themeColor="text1"/>
          <w:kern w:val="0"/>
          <w:sz w:val="28"/>
          <w:szCs w:val="20"/>
          <w14:textFill>
            <w14:solidFill>
              <w14:schemeClr w14:val="tx1"/>
            </w14:solidFill>
          </w14:textFill>
        </w:rPr>
        <w:t>法定代表人为企业事业单位、国家机关、社会团体的主要行政负责人。</w:t>
      </w:r>
    </w:p>
    <w:p>
      <w:pPr>
        <w:spacing w:line="500" w:lineRule="exact"/>
        <w:ind w:firstLine="630" w:firstLineChars="225"/>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snapToGrid w:val="0"/>
          <w:color w:val="000000" w:themeColor="text1"/>
          <w:kern w:val="0"/>
          <w:sz w:val="28"/>
          <w:szCs w:val="24"/>
          <w:lang w:val="en-GB"/>
          <w14:textFill>
            <w14:solidFill>
              <w14:schemeClr w14:val="tx1"/>
            </w14:solidFill>
          </w14:textFill>
        </w:rPr>
        <w:t>2.须提供第二代居民身份证双面复印件，并加盖供应商公章。</w:t>
      </w:r>
    </w:p>
    <w:p>
      <w:pPr>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br w:type="page"/>
      </w:r>
    </w:p>
    <w:p>
      <w:pPr>
        <w:widowControl/>
        <w:spacing w:line="440" w:lineRule="atLeast"/>
        <w:jc w:val="left"/>
        <w:rPr>
          <w:rFonts w:hint="eastAsia" w:ascii="宋体" w:hAnsi="宋体" w:eastAsia="宋体" w:cs="宋体"/>
          <w:b/>
          <w:bCs/>
          <w:color w:val="000000" w:themeColor="text1"/>
          <w:kern w:val="0"/>
          <w:sz w:val="28"/>
          <w:szCs w:val="28"/>
          <w14:textFill>
            <w14:solidFill>
              <w14:schemeClr w14:val="tx1"/>
            </w14:solidFill>
          </w14:textFill>
        </w:rPr>
      </w:pPr>
    </w:p>
    <w:p>
      <w:pPr>
        <w:widowControl/>
        <w:spacing w:line="440" w:lineRule="atLeast"/>
        <w:jc w:val="lef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附件6：</w:t>
      </w:r>
    </w:p>
    <w:p>
      <w:pPr>
        <w:spacing w:line="360" w:lineRule="auto"/>
        <w:jc w:val="center"/>
        <w:rPr>
          <w:rFonts w:hint="eastAsia" w:ascii="宋体" w:hAnsi="宋体" w:eastAsia="宋体" w:cs="宋体"/>
          <w:b/>
          <w:snapToGrid w:val="0"/>
          <w:color w:val="000000" w:themeColor="text1"/>
          <w:kern w:val="0"/>
          <w:sz w:val="36"/>
          <w:szCs w:val="36"/>
          <w:lang w:val="en-GB"/>
          <w14:textFill>
            <w14:solidFill>
              <w14:schemeClr w14:val="tx1"/>
            </w14:solidFill>
          </w14:textFill>
        </w:rPr>
      </w:pPr>
      <w:r>
        <w:rPr>
          <w:rFonts w:hint="eastAsia" w:ascii="宋体" w:hAnsi="宋体" w:eastAsia="宋体" w:cs="宋体"/>
          <w:b/>
          <w:snapToGrid w:val="0"/>
          <w:color w:val="000000" w:themeColor="text1"/>
          <w:kern w:val="0"/>
          <w:sz w:val="36"/>
          <w:szCs w:val="36"/>
          <w:lang w:val="en-GB"/>
          <w14:textFill>
            <w14:solidFill>
              <w14:schemeClr w14:val="tx1"/>
            </w14:solidFill>
          </w14:textFill>
        </w:rPr>
        <w:t>法人授权书</w:t>
      </w:r>
    </w:p>
    <w:p>
      <w:pPr>
        <w:spacing w:line="500" w:lineRule="exact"/>
        <w:rPr>
          <w:rFonts w:hint="eastAsia" w:ascii="宋体" w:hAnsi="宋体" w:eastAsia="宋体" w:cs="宋体"/>
          <w:b/>
          <w:bCs/>
          <w:snapToGrid w:val="0"/>
          <w:color w:val="000000" w:themeColor="text1"/>
          <w:kern w:val="0"/>
          <w:sz w:val="28"/>
          <w:szCs w:val="28"/>
          <w:lang w:val="en-GB"/>
          <w14:textFill>
            <w14:solidFill>
              <w14:schemeClr w14:val="tx1"/>
            </w14:solidFill>
          </w14:textFill>
        </w:rPr>
      </w:pPr>
      <w:r>
        <w:rPr>
          <w:rFonts w:hint="eastAsia" w:ascii="宋体" w:hAnsi="宋体" w:eastAsia="宋体" w:cs="宋体"/>
          <w:b/>
          <w:bCs/>
          <w:snapToGrid w:val="0"/>
          <w:color w:val="000000" w:themeColor="text1"/>
          <w:kern w:val="0"/>
          <w:sz w:val="28"/>
          <w:szCs w:val="28"/>
          <w:lang w:val="en-GB"/>
          <w14:textFill>
            <w14:solidFill>
              <w14:schemeClr w14:val="tx1"/>
            </w14:solidFill>
          </w14:textFill>
        </w:rPr>
        <w:t>佛山市中医院：</w:t>
      </w:r>
    </w:p>
    <w:p>
      <w:pPr>
        <w:spacing w:line="500" w:lineRule="exact"/>
        <w:ind w:firstLine="560" w:firstLineChars="200"/>
        <w:rPr>
          <w:rFonts w:hint="eastAsia" w:ascii="宋体" w:hAnsi="宋体" w:eastAsia="宋体" w:cs="宋体"/>
          <w:color w:val="000000" w:themeColor="text1"/>
          <w:sz w:val="28"/>
          <w:szCs w:val="28"/>
          <w:lang w:val="en-GB"/>
          <w14:textFill>
            <w14:solidFill>
              <w14:schemeClr w14:val="tx1"/>
            </w14:solidFill>
          </w14:textFill>
        </w:rPr>
      </w:pPr>
      <w:r>
        <w:rPr>
          <w:rFonts w:hint="eastAsia" w:ascii="宋体" w:hAnsi="宋体" w:eastAsia="宋体" w:cs="宋体"/>
          <w:color w:val="000000" w:themeColor="text1"/>
          <w:sz w:val="28"/>
          <w:szCs w:val="28"/>
          <w:lang w:val="en-GB"/>
          <w14:textFill>
            <w14:solidFill>
              <w14:schemeClr w14:val="tx1"/>
            </w14:solidFill>
          </w14:textFill>
        </w:rPr>
        <w:t>我单位特授权委任</w:t>
      </w:r>
      <w:r>
        <w:rPr>
          <w:rFonts w:hint="eastAsia" w:ascii="宋体" w:hAnsi="宋体" w:eastAsia="宋体" w:cs="宋体"/>
          <w:color w:val="000000" w:themeColor="text1"/>
          <w:sz w:val="28"/>
          <w:szCs w:val="28"/>
          <w:u w:val="single"/>
          <w:lang w:val="en-GB"/>
          <w14:textFill>
            <w14:solidFill>
              <w14:schemeClr w14:val="tx1"/>
            </w14:solidFill>
          </w14:textFill>
        </w:rPr>
        <w:t xml:space="preserve">          (姓名)</w:t>
      </w:r>
      <w:r>
        <w:rPr>
          <w:rFonts w:hint="eastAsia" w:ascii="宋体" w:hAnsi="宋体" w:eastAsia="宋体" w:cs="宋体"/>
          <w:color w:val="000000" w:themeColor="text1"/>
          <w:sz w:val="28"/>
          <w:szCs w:val="28"/>
          <w:lang w:val="en-GB"/>
          <w14:textFill>
            <w14:solidFill>
              <w14:schemeClr w14:val="tx1"/>
            </w14:solidFill>
          </w14:textFill>
        </w:rPr>
        <w:t>现职员工，作为我方代表，参与贵方的采购项目，对该代表人所提供、签署的一切文书均视为符合我方的合法利益和真实意愿，我方愿为其行为承担全部责任。</w:t>
      </w:r>
    </w:p>
    <w:p>
      <w:pPr>
        <w:spacing w:line="500" w:lineRule="exact"/>
        <w:ind w:firstLine="523" w:firstLineChars="187"/>
        <w:rPr>
          <w:rFonts w:hint="eastAsia" w:ascii="宋体" w:hAnsi="宋体" w:eastAsia="宋体" w:cs="宋体"/>
          <w:bCs/>
          <w:snapToGrid w:val="0"/>
          <w:color w:val="000000" w:themeColor="text1"/>
          <w:kern w:val="0"/>
          <w:sz w:val="28"/>
          <w:szCs w:val="28"/>
          <w14:textFill>
            <w14:solidFill>
              <w14:schemeClr w14:val="tx1"/>
            </w14:solidFill>
          </w14:textFill>
        </w:rPr>
      </w:pPr>
      <w:r>
        <w:rPr>
          <w:rFonts w:hint="eastAsia" w:ascii="宋体" w:hAnsi="宋体" w:eastAsia="宋体" w:cs="宋体"/>
          <w:snapToGrid w:val="0"/>
          <w:color w:val="000000" w:themeColor="text1"/>
          <w:kern w:val="0"/>
          <w:sz w:val="28"/>
          <w:szCs w:val="28"/>
          <w14:textFill>
            <w14:solidFill>
              <w14:schemeClr w14:val="tx1"/>
            </w14:solidFill>
          </w14:textFill>
        </w:rPr>
        <w:t>项目名称：</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p>
    <w:p>
      <w:pPr>
        <w:spacing w:line="500" w:lineRule="exact"/>
        <w:ind w:firstLine="523" w:firstLineChars="187"/>
        <w:rPr>
          <w:rFonts w:hint="eastAsia" w:ascii="宋体" w:hAnsi="宋体" w:eastAsia="宋体" w:cs="宋体"/>
          <w:snapToGrid w:val="0"/>
          <w:color w:val="000000" w:themeColor="text1"/>
          <w:kern w:val="0"/>
          <w:sz w:val="28"/>
          <w:szCs w:val="28"/>
          <w:u w:val="single"/>
          <w14:textFill>
            <w14:solidFill>
              <w14:schemeClr w14:val="tx1"/>
            </w14:solidFill>
          </w14:textFill>
        </w:rPr>
      </w:pPr>
      <w:r>
        <w:rPr>
          <w:rFonts w:hint="eastAsia" w:ascii="宋体" w:hAnsi="宋体" w:eastAsia="宋体" w:cs="宋体"/>
          <w:snapToGrid w:val="0"/>
          <w:color w:val="000000" w:themeColor="text1"/>
          <w:kern w:val="0"/>
          <w:sz w:val="28"/>
          <w:szCs w:val="28"/>
          <w14:textFill>
            <w14:solidFill>
              <w14:schemeClr w14:val="tx1"/>
            </w14:solidFill>
          </w14:textFill>
        </w:rPr>
        <w:t>项目编号：</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p>
    <w:p>
      <w:pPr>
        <w:spacing w:line="500" w:lineRule="exact"/>
        <w:ind w:firstLine="560" w:firstLineChars="200"/>
        <w:rPr>
          <w:rFonts w:hint="eastAsia" w:ascii="宋体" w:hAnsi="宋体" w:eastAsia="宋体" w:cs="宋体"/>
          <w:snapToGrid w:val="0"/>
          <w:color w:val="000000" w:themeColor="text1"/>
          <w:kern w:val="0"/>
          <w:sz w:val="28"/>
          <w:szCs w:val="28"/>
          <w:lang w:val="en-GB"/>
          <w14:textFill>
            <w14:solidFill>
              <w14:schemeClr w14:val="tx1"/>
            </w14:solidFill>
          </w14:textFill>
        </w:rPr>
      </w:pPr>
      <w:r>
        <w:rPr>
          <w:rFonts w:hint="eastAsia" w:ascii="宋体" w:hAnsi="宋体" w:eastAsia="宋体" w:cs="宋体"/>
          <w:snapToGrid w:val="0"/>
          <w:color w:val="000000" w:themeColor="text1"/>
          <w:kern w:val="0"/>
          <w:sz w:val="28"/>
          <w:szCs w:val="28"/>
          <w:lang w:val="en-GB"/>
          <w14:textFill>
            <w14:solidFill>
              <w14:schemeClr w14:val="tx1"/>
            </w14:solidFill>
          </w14:textFill>
        </w:rPr>
        <w:t>有效期限：自本单位盖章之日起生效。</w:t>
      </w:r>
    </w:p>
    <w:p>
      <w:pPr>
        <w:spacing w:line="500" w:lineRule="exact"/>
        <w:ind w:firstLine="560" w:firstLineChars="200"/>
        <w:rPr>
          <w:rFonts w:hint="eastAsia" w:ascii="宋体" w:hAnsi="宋体" w:eastAsia="宋体" w:cs="宋体"/>
          <w:snapToGrid w:val="0"/>
          <w:color w:val="000000" w:themeColor="text1"/>
          <w:kern w:val="0"/>
          <w:sz w:val="28"/>
          <w:szCs w:val="28"/>
          <w:lang w:val="en-GB"/>
          <w14:textFill>
            <w14:solidFill>
              <w14:schemeClr w14:val="tx1"/>
            </w14:solidFill>
          </w14:textFill>
        </w:rPr>
      </w:pPr>
    </w:p>
    <w:p>
      <w:pPr>
        <w:spacing w:line="500" w:lineRule="exact"/>
        <w:ind w:firstLine="560" w:firstLineChars="200"/>
        <w:rPr>
          <w:rFonts w:hint="eastAsia" w:ascii="宋体" w:hAnsi="宋体" w:eastAsia="宋体" w:cs="宋体"/>
          <w:snapToGrid w:val="0"/>
          <w:color w:val="000000" w:themeColor="text1"/>
          <w:kern w:val="0"/>
          <w:sz w:val="28"/>
          <w:szCs w:val="28"/>
          <w:u w:val="single"/>
          <w:lang w:val="en-GB"/>
          <w14:textFill>
            <w14:solidFill>
              <w14:schemeClr w14:val="tx1"/>
            </w14:solidFill>
          </w14:textFill>
        </w:rPr>
      </w:pPr>
      <w:r>
        <w:rPr>
          <w:rFonts w:hint="eastAsia" w:ascii="宋体" w:hAnsi="宋体" w:eastAsia="宋体" w:cs="宋体"/>
          <w:snapToGrid w:val="0"/>
          <w:color w:val="000000" w:themeColor="text1"/>
          <w:kern w:val="0"/>
          <w:sz w:val="28"/>
          <w:szCs w:val="28"/>
          <w:lang w:val="en-GB"/>
          <w14:textFill>
            <w14:solidFill>
              <w14:schemeClr w14:val="tx1"/>
            </w14:solidFill>
          </w14:textFill>
        </w:rPr>
        <w:t>供应商名称</w:t>
      </w:r>
      <w:r>
        <w:rPr>
          <w:rFonts w:hint="eastAsia" w:ascii="宋体" w:hAnsi="宋体" w:eastAsia="宋体" w:cs="宋体"/>
          <w:snapToGrid w:val="0"/>
          <w:color w:val="000000" w:themeColor="text1"/>
          <w:kern w:val="0"/>
          <w:sz w:val="28"/>
          <w:szCs w:val="28"/>
          <w14:textFill>
            <w14:solidFill>
              <w14:schemeClr w14:val="tx1"/>
            </w14:solidFill>
          </w14:textFill>
        </w:rPr>
        <w:t>（加盖公章）</w:t>
      </w:r>
      <w:r>
        <w:rPr>
          <w:rFonts w:hint="eastAsia" w:ascii="宋体" w:hAnsi="宋体" w:eastAsia="宋体" w:cs="宋体"/>
          <w:snapToGrid w:val="0"/>
          <w:color w:val="000000" w:themeColor="text1"/>
          <w:kern w:val="0"/>
          <w:sz w:val="28"/>
          <w:szCs w:val="28"/>
          <w:lang w:val="en-GB"/>
          <w14:textFill>
            <w14:solidFill>
              <w14:schemeClr w14:val="tx1"/>
            </w14:solidFill>
          </w14:textFill>
        </w:rPr>
        <w:t>：</w:t>
      </w:r>
      <w:r>
        <w:rPr>
          <w:rFonts w:hint="eastAsia" w:ascii="宋体" w:hAnsi="宋体" w:eastAsia="宋体" w:cs="宋体"/>
          <w:snapToGrid w:val="0"/>
          <w:color w:val="000000" w:themeColor="text1"/>
          <w:kern w:val="0"/>
          <w:sz w:val="28"/>
          <w:szCs w:val="28"/>
          <w:u w:val="single"/>
          <w:lang w:val="en-GB"/>
          <w14:textFill>
            <w14:solidFill>
              <w14:schemeClr w14:val="tx1"/>
            </w14:solidFill>
          </w14:textFill>
        </w:rPr>
        <w:t xml:space="preserve">                     </w:t>
      </w:r>
    </w:p>
    <w:p>
      <w:pPr>
        <w:spacing w:line="500" w:lineRule="exact"/>
        <w:ind w:firstLine="560" w:firstLineChars="200"/>
        <w:rPr>
          <w:rFonts w:hint="eastAsia" w:ascii="宋体" w:hAnsi="宋体" w:eastAsia="宋体" w:cs="宋体"/>
          <w:color w:val="000000" w:themeColor="text1"/>
          <w:sz w:val="28"/>
          <w:szCs w:val="28"/>
          <w:lang w:val="en-GB"/>
          <w14:textFill>
            <w14:solidFill>
              <w14:schemeClr w14:val="tx1"/>
            </w14:solidFill>
          </w14:textFill>
        </w:rPr>
      </w:pPr>
      <w:r>
        <w:rPr>
          <w:rFonts w:hint="eastAsia" w:ascii="宋体" w:hAnsi="宋体" w:eastAsia="宋体" w:cs="宋体"/>
          <w:color w:val="000000" w:themeColor="text1"/>
          <w:sz w:val="28"/>
          <w:szCs w:val="28"/>
          <w:lang w:val="en-GB"/>
          <w14:textFill>
            <w14:solidFill>
              <w14:schemeClr w14:val="tx1"/>
            </w14:solidFill>
          </w14:textFill>
        </w:rPr>
        <w:t>法定代表人（亲笔签名或签章）：</w:t>
      </w:r>
      <w:r>
        <w:rPr>
          <w:rFonts w:hint="eastAsia" w:ascii="宋体" w:hAnsi="宋体" w:eastAsia="宋体" w:cs="宋体"/>
          <w:color w:val="000000" w:themeColor="text1"/>
          <w:sz w:val="28"/>
          <w:szCs w:val="28"/>
          <w:u w:val="single"/>
          <w:lang w:val="en-GB"/>
          <w14:textFill>
            <w14:solidFill>
              <w14:schemeClr w14:val="tx1"/>
            </w14:solidFill>
          </w14:textFill>
        </w:rPr>
        <w:t xml:space="preserve">                </w:t>
      </w:r>
    </w:p>
    <w:p>
      <w:pPr>
        <w:spacing w:line="500" w:lineRule="exact"/>
        <w:ind w:firstLine="560" w:firstLineChars="200"/>
        <w:rPr>
          <w:rFonts w:hint="eastAsia" w:ascii="宋体" w:hAnsi="宋体" w:eastAsia="宋体" w:cs="宋体"/>
          <w:color w:val="000000" w:themeColor="text1"/>
          <w:sz w:val="28"/>
          <w:szCs w:val="28"/>
          <w:lang w:val="en-GB"/>
          <w14:textFill>
            <w14:solidFill>
              <w14:schemeClr w14:val="tx1"/>
            </w14:solidFill>
          </w14:textFill>
        </w:rPr>
      </w:pPr>
      <w:r>
        <w:rPr>
          <w:rFonts w:hint="eastAsia" w:ascii="宋体" w:hAnsi="宋体" w:eastAsia="宋体" w:cs="宋体"/>
          <w:color w:val="000000" w:themeColor="text1"/>
          <w:sz w:val="28"/>
          <w:szCs w:val="28"/>
          <w:lang w:val="en-GB"/>
          <w14:textFill>
            <w14:solidFill>
              <w14:schemeClr w14:val="tx1"/>
            </w14:solidFill>
          </w14:textFill>
        </w:rPr>
        <w:t>授权代理人（亲笔签名）：</w:t>
      </w:r>
      <w:r>
        <w:rPr>
          <w:rFonts w:hint="eastAsia" w:ascii="宋体" w:hAnsi="宋体" w:eastAsia="宋体" w:cs="宋体"/>
          <w:color w:val="000000" w:themeColor="text1"/>
          <w:sz w:val="28"/>
          <w:szCs w:val="28"/>
          <w:u w:val="single"/>
          <w:lang w:val="en-GB"/>
          <w14:textFill>
            <w14:solidFill>
              <w14:schemeClr w14:val="tx1"/>
            </w14:solidFill>
          </w14:textFill>
        </w:rPr>
        <w:t xml:space="preserve">         </w:t>
      </w:r>
      <w:r>
        <w:rPr>
          <w:rFonts w:hint="eastAsia" w:ascii="宋体" w:hAnsi="宋体" w:eastAsia="宋体" w:cs="宋体"/>
          <w:color w:val="000000" w:themeColor="text1"/>
          <w:sz w:val="28"/>
          <w:szCs w:val="28"/>
          <w:lang w:val="en-GB"/>
          <w14:textFill>
            <w14:solidFill>
              <w14:schemeClr w14:val="tx1"/>
            </w14:solidFill>
          </w14:textFill>
        </w:rPr>
        <w:t>，联系手机电话：</w:t>
      </w:r>
      <w:r>
        <w:rPr>
          <w:rFonts w:hint="eastAsia" w:ascii="宋体" w:hAnsi="宋体" w:eastAsia="宋体" w:cs="宋体"/>
          <w:color w:val="000000" w:themeColor="text1"/>
          <w:sz w:val="28"/>
          <w:szCs w:val="28"/>
          <w:u w:val="single"/>
          <w:lang w:val="en-GB"/>
          <w14:textFill>
            <w14:solidFill>
              <w14:schemeClr w14:val="tx1"/>
            </w14:solidFill>
          </w14:textFill>
        </w:rPr>
        <w:t xml:space="preserve">         </w:t>
      </w:r>
    </w:p>
    <w:p>
      <w:pPr>
        <w:spacing w:line="500" w:lineRule="exact"/>
        <w:ind w:firstLine="560" w:firstLineChars="200"/>
        <w:rPr>
          <w:rFonts w:hint="eastAsia" w:ascii="宋体" w:hAnsi="宋体" w:eastAsia="宋体" w:cs="宋体"/>
          <w:snapToGrid w:val="0"/>
          <w:color w:val="000000" w:themeColor="text1"/>
          <w:kern w:val="0"/>
          <w:sz w:val="28"/>
          <w:szCs w:val="28"/>
          <w:lang w:val="en-GB"/>
          <w14:textFill>
            <w14:solidFill>
              <w14:schemeClr w14:val="tx1"/>
            </w14:solidFill>
          </w14:textFill>
        </w:rPr>
      </w:pPr>
      <w:r>
        <w:rPr>
          <w:rFonts w:hint="eastAsia" w:ascii="宋体" w:hAnsi="宋体" w:eastAsia="宋体" w:cs="宋体"/>
          <w:snapToGrid w:val="0"/>
          <w:color w:val="000000" w:themeColor="text1"/>
          <w:kern w:val="0"/>
          <w:sz w:val="28"/>
          <w:szCs w:val="28"/>
          <w:lang w:val="en-GB"/>
          <w14:textFill>
            <w14:solidFill>
              <w14:schemeClr w14:val="tx1"/>
            </w14:solidFill>
          </w14:textFill>
        </w:rPr>
        <w:t>授权生效</w:t>
      </w:r>
      <w:r>
        <w:rPr>
          <w:rFonts w:hint="eastAsia" w:ascii="宋体" w:hAnsi="宋体" w:eastAsia="宋体" w:cs="宋体"/>
          <w:snapToGrid w:val="0"/>
          <w:color w:val="000000" w:themeColor="text1"/>
          <w:kern w:val="0"/>
          <w:sz w:val="28"/>
          <w:szCs w:val="28"/>
          <w14:textFill>
            <w14:solidFill>
              <w14:schemeClr w14:val="tx1"/>
            </w14:solidFill>
          </w14:textFill>
        </w:rPr>
        <w:t>日期：</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年</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月</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日</w:t>
      </w:r>
    </w:p>
    <w:p>
      <w:pPr>
        <w:spacing w:line="500" w:lineRule="exact"/>
        <w:ind w:firstLine="425"/>
        <w:rPr>
          <w:rFonts w:hint="eastAsia" w:ascii="宋体" w:hAnsi="宋体" w:eastAsia="宋体" w:cs="宋体"/>
          <w:snapToGrid w:val="0"/>
          <w:color w:val="000000" w:themeColor="text1"/>
          <w:kern w:val="0"/>
          <w:sz w:val="24"/>
          <w:szCs w:val="24"/>
          <w:lang w:val="en-GB"/>
          <w14:textFill>
            <w14:solidFill>
              <w14:schemeClr w14:val="tx1"/>
            </w14:solidFill>
          </w14:textFill>
        </w:rPr>
      </w:pPr>
    </w:p>
    <w:tbl>
      <w:tblPr>
        <w:tblStyle w:val="12"/>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236"/>
        <w:gridCol w:w="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4139" w:type="dxa"/>
            <w:vAlign w:val="center"/>
          </w:tcPr>
          <w:p>
            <w:pPr>
              <w:spacing w:line="360" w:lineRule="exact"/>
              <w:jc w:val="center"/>
              <w:rPr>
                <w:rFonts w:hint="eastAsia" w:ascii="宋体" w:hAnsi="宋体" w:eastAsia="宋体" w:cs="宋体"/>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授权代理人身份证</w:t>
            </w:r>
          </w:p>
          <w:p>
            <w:pPr>
              <w:spacing w:line="360" w:lineRule="exact"/>
              <w:jc w:val="center"/>
              <w:rPr>
                <w:rFonts w:hint="eastAsia" w:ascii="宋体" w:hAnsi="宋体" w:eastAsia="宋体" w:cs="宋体"/>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复印件正面粘贴处</w:t>
            </w:r>
          </w:p>
        </w:tc>
        <w:tc>
          <w:tcPr>
            <w:tcW w:w="222" w:type="dxa"/>
            <w:tcBorders>
              <w:top w:val="nil"/>
              <w:bottom w:val="nil"/>
            </w:tcBorders>
          </w:tcPr>
          <w:p>
            <w:pPr>
              <w:widowControl/>
              <w:spacing w:line="360" w:lineRule="exact"/>
              <w:jc w:val="left"/>
              <w:rPr>
                <w:rFonts w:hint="eastAsia" w:ascii="宋体" w:hAnsi="宋体" w:eastAsia="宋体" w:cs="宋体"/>
                <w:b/>
                <w:snapToGrid w:val="0"/>
                <w:color w:val="000000" w:themeColor="text1"/>
                <w:kern w:val="0"/>
                <w:sz w:val="24"/>
                <w:szCs w:val="20"/>
                <w14:textFill>
                  <w14:solidFill>
                    <w14:schemeClr w14:val="tx1"/>
                  </w14:solidFill>
                </w14:textFill>
              </w:rPr>
            </w:pPr>
          </w:p>
        </w:tc>
        <w:tc>
          <w:tcPr>
            <w:tcW w:w="4180" w:type="dxa"/>
            <w:vAlign w:val="center"/>
          </w:tcPr>
          <w:p>
            <w:pPr>
              <w:widowControl/>
              <w:spacing w:line="360" w:lineRule="exact"/>
              <w:jc w:val="center"/>
              <w:rPr>
                <w:rFonts w:hint="eastAsia" w:ascii="宋体" w:hAnsi="宋体" w:eastAsia="宋体" w:cs="宋体"/>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授权代理人身份证</w:t>
            </w:r>
          </w:p>
          <w:p>
            <w:pPr>
              <w:widowControl/>
              <w:spacing w:line="360" w:lineRule="exact"/>
              <w:jc w:val="center"/>
              <w:rPr>
                <w:rFonts w:hint="eastAsia" w:ascii="宋体" w:hAnsi="宋体" w:eastAsia="宋体" w:cs="宋体"/>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复印件反面粘贴处</w:t>
            </w:r>
          </w:p>
        </w:tc>
      </w:tr>
    </w:tbl>
    <w:p>
      <w:pPr>
        <w:spacing w:line="500" w:lineRule="exact"/>
        <w:rPr>
          <w:rFonts w:hint="eastAsia" w:ascii="宋体" w:hAnsi="宋体" w:eastAsia="宋体" w:cs="宋体"/>
          <w:snapToGrid w:val="0"/>
          <w:color w:val="000000" w:themeColor="text1"/>
          <w:kern w:val="0"/>
          <w:sz w:val="28"/>
          <w:szCs w:val="24"/>
          <w:lang w:val="en-GB"/>
          <w14:textFill>
            <w14:solidFill>
              <w14:schemeClr w14:val="tx1"/>
            </w14:solidFill>
          </w14:textFill>
        </w:rPr>
      </w:pPr>
      <w:r>
        <w:rPr>
          <w:rFonts w:hint="eastAsia" w:ascii="宋体" w:hAnsi="宋体" w:eastAsia="宋体" w:cs="宋体"/>
          <w:snapToGrid w:val="0"/>
          <w:color w:val="000000" w:themeColor="text1"/>
          <w:kern w:val="0"/>
          <w:sz w:val="28"/>
          <w:szCs w:val="24"/>
          <w:lang w:val="en-GB"/>
          <w14:textFill>
            <w14:solidFill>
              <w14:schemeClr w14:val="tx1"/>
            </w14:solidFill>
          </w14:textFill>
        </w:rPr>
        <w:t>说明：1.本授权书内容不得擅自修改。</w:t>
      </w:r>
    </w:p>
    <w:p>
      <w:pPr>
        <w:spacing w:line="500" w:lineRule="exact"/>
        <w:ind w:firstLine="826" w:firstLineChars="295"/>
        <w:rPr>
          <w:rFonts w:hint="eastAsia" w:ascii="宋体" w:hAnsi="宋体" w:eastAsia="宋体" w:cs="宋体"/>
          <w:snapToGrid w:val="0"/>
          <w:color w:val="000000" w:themeColor="text1"/>
          <w:kern w:val="0"/>
          <w:sz w:val="28"/>
          <w:szCs w:val="24"/>
          <w:lang w:val="en-GB"/>
          <w14:textFill>
            <w14:solidFill>
              <w14:schemeClr w14:val="tx1"/>
            </w14:solidFill>
          </w14:textFill>
        </w:rPr>
      </w:pPr>
      <w:r>
        <w:rPr>
          <w:rFonts w:hint="eastAsia" w:ascii="宋体" w:hAnsi="宋体" w:eastAsia="宋体" w:cs="宋体"/>
          <w:snapToGrid w:val="0"/>
          <w:color w:val="000000" w:themeColor="text1"/>
          <w:kern w:val="0"/>
          <w:sz w:val="28"/>
          <w:szCs w:val="24"/>
          <w:lang w:val="en-GB"/>
          <w14:textFill>
            <w14:solidFill>
              <w14:schemeClr w14:val="tx1"/>
            </w14:solidFill>
          </w14:textFill>
        </w:rPr>
        <w:t>2.须提供第二代居民身份证双面复印件，并加盖供应商公章。</w:t>
      </w:r>
    </w:p>
    <w:p>
      <w:pPr>
        <w:spacing w:line="500" w:lineRule="exact"/>
        <w:ind w:firstLine="826" w:firstLineChars="295"/>
        <w:rPr>
          <w:rFonts w:hint="eastAsia" w:ascii="宋体" w:hAnsi="宋体" w:eastAsia="宋体" w:cs="宋体"/>
          <w:snapToGrid w:val="0"/>
          <w:color w:val="000000" w:themeColor="text1"/>
          <w:kern w:val="0"/>
          <w:sz w:val="28"/>
          <w:szCs w:val="24"/>
          <w14:textFill>
            <w14:solidFill>
              <w14:schemeClr w14:val="tx1"/>
            </w14:solidFill>
          </w14:textFill>
        </w:rPr>
      </w:pPr>
      <w:r>
        <w:rPr>
          <w:rFonts w:hint="eastAsia" w:ascii="宋体" w:hAnsi="宋体" w:eastAsia="宋体" w:cs="宋体"/>
          <w:snapToGrid w:val="0"/>
          <w:color w:val="000000" w:themeColor="text1"/>
          <w:kern w:val="0"/>
          <w:sz w:val="28"/>
          <w:szCs w:val="24"/>
          <w:lang w:val="en-GB"/>
          <w14:textFill>
            <w14:solidFill>
              <w14:schemeClr w14:val="tx1"/>
            </w14:solidFill>
          </w14:textFill>
        </w:rPr>
        <w:t>3.内容必须填写真实、清楚、涂改无效，不得转让、买卖。</w:t>
      </w:r>
    </w:p>
    <w:p>
      <w:pPr>
        <w:widowControl/>
        <w:jc w:val="left"/>
        <w:rPr>
          <w:rFonts w:hint="eastAsia" w:ascii="宋体" w:hAnsi="宋体" w:eastAsia="宋体" w:cs="宋体"/>
          <w:snapToGrid w:val="0"/>
          <w:color w:val="000000" w:themeColor="text1"/>
          <w:kern w:val="0"/>
          <w:szCs w:val="21"/>
          <w:lang w:val="en-GB"/>
          <w14:textFill>
            <w14:solidFill>
              <w14:schemeClr w14:val="tx1"/>
            </w14:solidFill>
          </w14:textFill>
        </w:rPr>
      </w:pPr>
    </w:p>
    <w:p>
      <w:pPr>
        <w:widowControl/>
        <w:spacing w:line="440" w:lineRule="atLeast"/>
        <w:jc w:val="left"/>
        <w:rPr>
          <w:rFonts w:hint="eastAsia" w:ascii="宋体" w:hAnsi="宋体" w:eastAsia="宋体" w:cs="宋体"/>
          <w:b/>
          <w:bCs/>
          <w:color w:val="000000" w:themeColor="text1"/>
          <w:kern w:val="0"/>
          <w:sz w:val="32"/>
          <w:szCs w:val="32"/>
          <w14:textFill>
            <w14:solidFill>
              <w14:schemeClr w14:val="tx1"/>
            </w14:solidFill>
          </w14:textFill>
        </w:rPr>
      </w:pPr>
    </w:p>
    <w:p>
      <w:pPr>
        <w:widowControl/>
        <w:spacing w:line="440" w:lineRule="atLeast"/>
        <w:jc w:val="left"/>
        <w:rPr>
          <w:rFonts w:hint="eastAsia" w:ascii="宋体" w:hAnsi="宋体" w:eastAsia="宋体" w:cs="宋体"/>
          <w:b/>
          <w:bCs/>
          <w:color w:val="000000" w:themeColor="text1"/>
          <w:kern w:val="0"/>
          <w:sz w:val="32"/>
          <w:szCs w:val="32"/>
          <w14:textFill>
            <w14:solidFill>
              <w14:schemeClr w14:val="tx1"/>
            </w14:solidFill>
          </w14:textFill>
        </w:rPr>
      </w:pPr>
    </w:p>
    <w:p>
      <w:pPr>
        <w:widowControl/>
        <w:spacing w:line="440" w:lineRule="atLeast"/>
        <w:jc w:val="left"/>
        <w:rPr>
          <w:rFonts w:hint="eastAsia" w:ascii="宋体" w:hAnsi="宋体" w:eastAsia="宋体" w:cs="宋体"/>
          <w:b/>
          <w:bCs/>
          <w:color w:val="000000" w:themeColor="text1"/>
          <w:kern w:val="0"/>
          <w:sz w:val="32"/>
          <w:szCs w:val="32"/>
          <w14:textFill>
            <w14:solidFill>
              <w14:schemeClr w14:val="tx1"/>
            </w14:solidFill>
          </w14:textFill>
        </w:rPr>
      </w:pPr>
    </w:p>
    <w:p>
      <w:pPr>
        <w:widowControl/>
        <w:spacing w:line="440" w:lineRule="atLeast"/>
        <w:jc w:val="left"/>
        <w:rPr>
          <w:rFonts w:hint="eastAsia" w:ascii="宋体" w:hAnsi="宋体" w:eastAsia="宋体" w:cs="宋体"/>
          <w:b/>
          <w:bCs/>
          <w:color w:val="000000" w:themeColor="text1"/>
          <w:kern w:val="0"/>
          <w:sz w:val="32"/>
          <w:szCs w:val="32"/>
          <w14:textFill>
            <w14:solidFill>
              <w14:schemeClr w14:val="tx1"/>
            </w14:solidFill>
          </w14:textFill>
        </w:rPr>
      </w:pPr>
      <w:r>
        <w:rPr>
          <w:rFonts w:hint="eastAsia" w:ascii="宋体" w:hAnsi="宋体" w:eastAsia="宋体" w:cs="宋体"/>
          <w:b/>
          <w:bCs/>
          <w:color w:val="000000" w:themeColor="text1"/>
          <w:kern w:val="0"/>
          <w:sz w:val="32"/>
          <w:szCs w:val="32"/>
          <w14:textFill>
            <w14:solidFill>
              <w14:schemeClr w14:val="tx1"/>
            </w14:solidFill>
          </w14:textFill>
        </w:rPr>
        <w:t xml:space="preserve">附件7： </w:t>
      </w:r>
    </w:p>
    <w:p>
      <w:pPr>
        <w:widowControl/>
        <w:spacing w:line="440" w:lineRule="atLeast"/>
        <w:ind w:firstLine="3213" w:firstLineChars="1000"/>
        <w:jc w:val="left"/>
        <w:rPr>
          <w:rFonts w:hint="eastAsia" w:ascii="宋体" w:hAnsi="宋体" w:eastAsia="宋体" w:cs="宋体"/>
          <w:b/>
          <w:snapToGrid w:val="0"/>
          <w:color w:val="000000" w:themeColor="text1"/>
          <w:kern w:val="0"/>
          <w:sz w:val="32"/>
          <w:szCs w:val="32"/>
          <w14:textFill>
            <w14:solidFill>
              <w14:schemeClr w14:val="tx1"/>
            </w14:solidFill>
          </w14:textFill>
        </w:rPr>
      </w:pPr>
      <w:r>
        <w:rPr>
          <w:rFonts w:hint="eastAsia" w:ascii="宋体" w:hAnsi="宋体" w:eastAsia="宋体" w:cs="宋体"/>
          <w:b/>
          <w:color w:val="000000" w:themeColor="text1"/>
          <w:kern w:val="0"/>
          <w:sz w:val="32"/>
          <w:szCs w:val="32"/>
          <w14:textFill>
            <w14:solidFill>
              <w14:schemeClr w14:val="tx1"/>
            </w14:solidFill>
          </w14:textFill>
        </w:rPr>
        <w:t>拟提供的业绩</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364"/>
        <w:gridCol w:w="1933"/>
        <w:gridCol w:w="1307"/>
        <w:gridCol w:w="1273"/>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94" w:type="pct"/>
            <w:shd w:val="clear" w:color="auto" w:fill="F3F3F3"/>
            <w:vAlign w:val="center"/>
          </w:tcPr>
          <w:p>
            <w:pPr>
              <w:adjustRightInd w:val="0"/>
              <w:snapToGrid w:val="0"/>
              <w:jc w:val="center"/>
              <w:rPr>
                <w:rFonts w:hint="eastAsia" w:ascii="宋体" w:hAnsi="宋体" w:eastAsia="宋体" w:cs="宋体"/>
                <w:b/>
                <w:bCs/>
                <w:snapToGrid w:val="0"/>
                <w:color w:val="000000" w:themeColor="text1"/>
                <w:kern w:val="0"/>
                <w:sz w:val="24"/>
                <w:szCs w:val="20"/>
                <w14:textFill>
                  <w14:solidFill>
                    <w14:schemeClr w14:val="tx1"/>
                  </w14:solidFill>
                </w14:textFill>
              </w:rPr>
            </w:pPr>
            <w:r>
              <w:rPr>
                <w:rFonts w:hint="eastAsia" w:ascii="宋体" w:hAnsi="宋体" w:eastAsia="宋体" w:cs="宋体"/>
                <w:b/>
                <w:bCs/>
                <w:snapToGrid w:val="0"/>
                <w:color w:val="000000" w:themeColor="text1"/>
                <w:kern w:val="0"/>
                <w:sz w:val="24"/>
                <w:szCs w:val="20"/>
                <w14:textFill>
                  <w14:solidFill>
                    <w14:schemeClr w14:val="tx1"/>
                  </w14:solidFill>
                </w14:textFill>
              </w:rPr>
              <w:t>序号</w:t>
            </w:r>
          </w:p>
        </w:tc>
        <w:tc>
          <w:tcPr>
            <w:tcW w:w="791" w:type="pct"/>
            <w:shd w:val="clear" w:color="auto" w:fill="F3F3F3"/>
            <w:vAlign w:val="center"/>
          </w:tcPr>
          <w:p>
            <w:pPr>
              <w:adjustRightInd w:val="0"/>
              <w:snapToGrid w:val="0"/>
              <w:jc w:val="center"/>
              <w:rPr>
                <w:rFonts w:hint="eastAsia" w:ascii="宋体" w:hAnsi="宋体" w:eastAsia="宋体" w:cs="宋体"/>
                <w:b/>
                <w:bCs/>
                <w:snapToGrid w:val="0"/>
                <w:color w:val="000000" w:themeColor="text1"/>
                <w:kern w:val="0"/>
                <w:sz w:val="24"/>
                <w:szCs w:val="20"/>
                <w14:textFill>
                  <w14:solidFill>
                    <w14:schemeClr w14:val="tx1"/>
                  </w14:solidFill>
                </w14:textFill>
              </w:rPr>
            </w:pPr>
            <w:r>
              <w:rPr>
                <w:rFonts w:hint="eastAsia" w:ascii="宋体" w:hAnsi="宋体" w:eastAsia="宋体" w:cs="宋体"/>
                <w:b/>
                <w:bCs/>
                <w:snapToGrid w:val="0"/>
                <w:color w:val="000000" w:themeColor="text1"/>
                <w:kern w:val="0"/>
                <w:sz w:val="24"/>
                <w:szCs w:val="20"/>
                <w14:textFill>
                  <w14:solidFill>
                    <w14:schemeClr w14:val="tx1"/>
                  </w14:solidFill>
                </w14:textFill>
              </w:rPr>
              <w:t>客户名称</w:t>
            </w:r>
          </w:p>
        </w:tc>
        <w:tc>
          <w:tcPr>
            <w:tcW w:w="1121" w:type="pct"/>
            <w:shd w:val="clear" w:color="auto" w:fill="F3F3F3"/>
            <w:vAlign w:val="center"/>
          </w:tcPr>
          <w:p>
            <w:pPr>
              <w:adjustRightInd w:val="0"/>
              <w:snapToGrid w:val="0"/>
              <w:jc w:val="center"/>
              <w:rPr>
                <w:rFonts w:hint="eastAsia" w:ascii="宋体" w:hAnsi="宋体" w:eastAsia="宋体" w:cs="宋体"/>
                <w:b/>
                <w:bCs/>
                <w:snapToGrid w:val="0"/>
                <w:color w:val="000000" w:themeColor="text1"/>
                <w:kern w:val="0"/>
                <w:sz w:val="24"/>
                <w:szCs w:val="20"/>
                <w14:textFill>
                  <w14:solidFill>
                    <w14:schemeClr w14:val="tx1"/>
                  </w14:solidFill>
                </w14:textFill>
              </w:rPr>
            </w:pPr>
            <w:r>
              <w:rPr>
                <w:rFonts w:hint="eastAsia" w:ascii="宋体" w:hAnsi="宋体" w:eastAsia="宋体" w:cs="宋体"/>
                <w:b/>
                <w:bCs/>
                <w:snapToGrid w:val="0"/>
                <w:color w:val="000000" w:themeColor="text1"/>
                <w:kern w:val="0"/>
                <w:sz w:val="24"/>
                <w:szCs w:val="20"/>
                <w14:textFill>
                  <w14:solidFill>
                    <w14:schemeClr w14:val="tx1"/>
                  </w14:solidFill>
                </w14:textFill>
              </w:rPr>
              <w:t>项目名称及合同金额</w:t>
            </w:r>
          </w:p>
          <w:p>
            <w:pPr>
              <w:adjustRightInd w:val="0"/>
              <w:snapToGrid w:val="0"/>
              <w:jc w:val="center"/>
              <w:rPr>
                <w:rFonts w:hint="eastAsia" w:ascii="宋体" w:hAnsi="宋体" w:eastAsia="宋体" w:cs="宋体"/>
                <w:b/>
                <w:bCs/>
                <w:snapToGrid w:val="0"/>
                <w:color w:val="000000" w:themeColor="text1"/>
                <w:kern w:val="0"/>
                <w:sz w:val="24"/>
                <w:szCs w:val="20"/>
                <w14:textFill>
                  <w14:solidFill>
                    <w14:schemeClr w14:val="tx1"/>
                  </w14:solidFill>
                </w14:textFill>
              </w:rPr>
            </w:pPr>
            <w:r>
              <w:rPr>
                <w:rFonts w:hint="eastAsia" w:ascii="宋体" w:hAnsi="宋体" w:eastAsia="宋体" w:cs="宋体"/>
                <w:b/>
                <w:bCs/>
                <w:snapToGrid w:val="0"/>
                <w:color w:val="000000" w:themeColor="text1"/>
                <w:kern w:val="0"/>
                <w:sz w:val="24"/>
                <w:szCs w:val="20"/>
                <w14:textFill>
                  <w14:solidFill>
                    <w14:schemeClr w14:val="tx1"/>
                  </w14:solidFill>
                </w14:textFill>
              </w:rPr>
              <w:t>（万元）</w:t>
            </w:r>
          </w:p>
        </w:tc>
        <w:tc>
          <w:tcPr>
            <w:tcW w:w="758" w:type="pct"/>
            <w:shd w:val="clear" w:color="auto" w:fill="F3F3F3"/>
            <w:vAlign w:val="center"/>
          </w:tcPr>
          <w:p>
            <w:pPr>
              <w:adjustRightInd w:val="0"/>
              <w:snapToGrid w:val="0"/>
              <w:jc w:val="center"/>
              <w:rPr>
                <w:rFonts w:hint="eastAsia" w:ascii="宋体" w:hAnsi="宋体" w:eastAsia="宋体" w:cs="宋体"/>
                <w:b/>
                <w:bCs/>
                <w:snapToGrid w:val="0"/>
                <w:color w:val="000000" w:themeColor="text1"/>
                <w:kern w:val="0"/>
                <w:sz w:val="24"/>
                <w:szCs w:val="20"/>
                <w14:textFill>
                  <w14:solidFill>
                    <w14:schemeClr w14:val="tx1"/>
                  </w14:solidFill>
                </w14:textFill>
              </w:rPr>
            </w:pPr>
            <w:r>
              <w:rPr>
                <w:rFonts w:hint="eastAsia" w:ascii="宋体" w:hAnsi="宋体" w:eastAsia="宋体" w:cs="宋体"/>
                <w:b/>
                <w:bCs/>
                <w:snapToGrid w:val="0"/>
                <w:color w:val="000000" w:themeColor="text1"/>
                <w:kern w:val="0"/>
                <w:sz w:val="24"/>
                <w:szCs w:val="20"/>
                <w14:textFill>
                  <w14:solidFill>
                    <w14:schemeClr w14:val="tx1"/>
                  </w14:solidFill>
                </w14:textFill>
              </w:rPr>
              <w:t>合同签订时间</w:t>
            </w:r>
          </w:p>
        </w:tc>
        <w:tc>
          <w:tcPr>
            <w:tcW w:w="738" w:type="pct"/>
            <w:shd w:val="clear" w:color="auto" w:fill="F3F3F3"/>
            <w:vAlign w:val="center"/>
          </w:tcPr>
          <w:p>
            <w:pPr>
              <w:adjustRightInd w:val="0"/>
              <w:snapToGrid w:val="0"/>
              <w:jc w:val="center"/>
              <w:rPr>
                <w:rFonts w:hint="eastAsia" w:ascii="宋体" w:hAnsi="宋体" w:eastAsia="宋体" w:cs="宋体"/>
                <w:b/>
                <w:bCs/>
                <w:snapToGrid w:val="0"/>
                <w:color w:val="000000" w:themeColor="text1"/>
                <w:kern w:val="0"/>
                <w:sz w:val="24"/>
                <w:szCs w:val="20"/>
                <w14:textFill>
                  <w14:solidFill>
                    <w14:schemeClr w14:val="tx1"/>
                  </w14:solidFill>
                </w14:textFill>
              </w:rPr>
            </w:pPr>
            <w:r>
              <w:rPr>
                <w:rFonts w:hint="eastAsia" w:ascii="宋体" w:hAnsi="宋体" w:eastAsia="宋体" w:cs="宋体"/>
                <w:b/>
                <w:bCs/>
                <w:snapToGrid w:val="0"/>
                <w:color w:val="000000" w:themeColor="text1"/>
                <w:kern w:val="0"/>
                <w:sz w:val="24"/>
                <w:szCs w:val="20"/>
                <w14:textFill>
                  <w14:solidFill>
                    <w14:schemeClr w14:val="tx1"/>
                  </w14:solidFill>
                </w14:textFill>
              </w:rPr>
              <w:t>联系人及电话</w:t>
            </w:r>
          </w:p>
        </w:tc>
        <w:tc>
          <w:tcPr>
            <w:tcW w:w="1198" w:type="pct"/>
            <w:shd w:val="clear" w:color="auto" w:fill="F3F3F3"/>
            <w:vAlign w:val="center"/>
          </w:tcPr>
          <w:p>
            <w:pPr>
              <w:adjustRightInd w:val="0"/>
              <w:snapToGrid w:val="0"/>
              <w:jc w:val="center"/>
              <w:rPr>
                <w:rFonts w:hint="eastAsia" w:ascii="宋体" w:hAnsi="宋体" w:eastAsia="宋体" w:cs="宋体"/>
                <w:b/>
                <w:bCs/>
                <w:snapToGrid w:val="0"/>
                <w:color w:val="000000" w:themeColor="text1"/>
                <w:kern w:val="0"/>
                <w:sz w:val="24"/>
                <w:szCs w:val="20"/>
                <w14:textFill>
                  <w14:solidFill>
                    <w14:schemeClr w14:val="tx1"/>
                  </w14:solidFill>
                </w14:textFill>
              </w:rPr>
            </w:pPr>
            <w:r>
              <w:rPr>
                <w:rFonts w:hint="eastAsia" w:ascii="宋体" w:hAnsi="宋体" w:eastAsia="宋体" w:cs="宋体"/>
                <w:b/>
                <w:bCs/>
                <w:snapToGrid w:val="0"/>
                <w:color w:val="000000" w:themeColor="text1"/>
                <w:kern w:val="0"/>
                <w:sz w:val="24"/>
                <w:szCs w:val="2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1</w:t>
            </w:r>
          </w:p>
        </w:tc>
        <w:tc>
          <w:tcPr>
            <w:tcW w:w="79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2</w:t>
            </w:r>
          </w:p>
        </w:tc>
        <w:tc>
          <w:tcPr>
            <w:tcW w:w="79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pPr>
              <w:adjustRightInd w:val="0"/>
              <w:snapToGrid w:val="0"/>
              <w:ind w:right="-4"/>
              <w:jc w:val="left"/>
              <w:rPr>
                <w:rFonts w:hint="eastAsia" w:ascii="宋体" w:hAnsi="宋体" w:eastAsia="宋体" w:cs="宋体"/>
                <w:bCs/>
                <w:snapToGrid w:val="0"/>
                <w:color w:val="000000" w:themeColor="text1"/>
                <w:szCs w:val="21"/>
                <w:lang w:val="en-GB"/>
                <w14:textFill>
                  <w14:solidFill>
                    <w14:schemeClr w14:val="tx1"/>
                  </w14:solidFill>
                </w14:textFill>
              </w:rPr>
            </w:pPr>
          </w:p>
        </w:tc>
        <w:tc>
          <w:tcPr>
            <w:tcW w:w="73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3</w:t>
            </w:r>
          </w:p>
        </w:tc>
        <w:tc>
          <w:tcPr>
            <w:tcW w:w="79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4</w:t>
            </w:r>
          </w:p>
        </w:tc>
        <w:tc>
          <w:tcPr>
            <w:tcW w:w="79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5</w:t>
            </w:r>
          </w:p>
        </w:tc>
        <w:tc>
          <w:tcPr>
            <w:tcW w:w="79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6</w:t>
            </w:r>
          </w:p>
        </w:tc>
        <w:tc>
          <w:tcPr>
            <w:tcW w:w="79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7</w:t>
            </w:r>
          </w:p>
        </w:tc>
        <w:tc>
          <w:tcPr>
            <w:tcW w:w="79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8</w:t>
            </w:r>
          </w:p>
        </w:tc>
        <w:tc>
          <w:tcPr>
            <w:tcW w:w="79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9</w:t>
            </w:r>
          </w:p>
        </w:tc>
        <w:tc>
          <w:tcPr>
            <w:tcW w:w="79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10</w:t>
            </w:r>
          </w:p>
        </w:tc>
        <w:tc>
          <w:tcPr>
            <w:tcW w:w="79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w:t>
            </w:r>
          </w:p>
        </w:tc>
        <w:tc>
          <w:tcPr>
            <w:tcW w:w="79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bl>
    <w:p>
      <w:pPr>
        <w:spacing w:line="360" w:lineRule="auto"/>
        <w:ind w:right="218" w:rightChars="104"/>
        <w:rPr>
          <w:rFonts w:hint="eastAsia" w:ascii="宋体" w:hAnsi="宋体" w:eastAsia="宋体" w:cs="宋体"/>
          <w:color w:val="000000" w:themeColor="text1"/>
          <w:sz w:val="28"/>
          <w:szCs w:val="28"/>
          <w14:textFill>
            <w14:solidFill>
              <w14:schemeClr w14:val="tx1"/>
            </w14:solidFill>
          </w14:textFill>
        </w:rPr>
      </w:pPr>
    </w:p>
    <w:p>
      <w:pPr>
        <w:spacing w:line="360" w:lineRule="auto"/>
        <w:ind w:right="218" w:rightChars="104"/>
        <w:rPr>
          <w:rFonts w:hint="eastAsia" w:ascii="宋体" w:hAnsi="宋体" w:eastAsia="宋体" w:cs="宋体"/>
          <w:color w:val="000000" w:themeColor="text1"/>
          <w:sz w:val="28"/>
          <w:szCs w:val="28"/>
          <w14:textFill>
            <w14:solidFill>
              <w14:schemeClr w14:val="tx1"/>
            </w14:solidFill>
          </w14:textFill>
        </w:rPr>
      </w:pPr>
    </w:p>
    <w:p>
      <w:pPr>
        <w:spacing w:line="360" w:lineRule="auto"/>
        <w:ind w:firstLine="2409" w:firstLineChars="1004"/>
        <w:jc w:val="center"/>
        <w:rPr>
          <w:rFonts w:hint="eastAsia" w:ascii="宋体" w:hAnsi="宋体" w:eastAsia="宋体" w:cs="宋体"/>
          <w:snapToGrid w:val="0"/>
          <w:color w:val="000000" w:themeColor="text1"/>
          <w:kern w:val="0"/>
          <w:sz w:val="24"/>
          <w:szCs w:val="20"/>
          <w:u w:val="single"/>
          <w14:textFill>
            <w14:solidFill>
              <w14:schemeClr w14:val="tx1"/>
            </w14:solidFill>
          </w14:textFill>
        </w:rPr>
      </w:pPr>
      <w:bookmarkStart w:id="27" w:name="_Hlk71123644"/>
      <w:r>
        <w:rPr>
          <w:rFonts w:hint="eastAsia" w:ascii="宋体" w:hAnsi="宋体" w:eastAsia="宋体" w:cs="宋体"/>
          <w:snapToGrid w:val="0"/>
          <w:color w:val="000000" w:themeColor="text1"/>
          <w:kern w:val="0"/>
          <w:sz w:val="24"/>
          <w:szCs w:val="20"/>
          <w14:textFill>
            <w14:solidFill>
              <w14:schemeClr w14:val="tx1"/>
            </w14:solidFill>
          </w14:textFill>
        </w:rPr>
        <w:t>供应商名称</w:t>
      </w:r>
      <w:r>
        <w:rPr>
          <w:rFonts w:hint="eastAsia" w:ascii="宋体" w:hAnsi="宋体" w:eastAsia="宋体" w:cs="宋体"/>
          <w:snapToGrid w:val="0"/>
          <w:color w:val="000000" w:themeColor="text1"/>
          <w:kern w:val="0"/>
          <w:sz w:val="24"/>
          <w:szCs w:val="24"/>
          <w14:textFill>
            <w14:solidFill>
              <w14:schemeClr w14:val="tx1"/>
            </w14:solidFill>
          </w14:textFill>
        </w:rPr>
        <w:t>（加盖公章）</w:t>
      </w:r>
      <w:r>
        <w:rPr>
          <w:rFonts w:hint="eastAsia" w:ascii="宋体" w:hAnsi="宋体" w:eastAsia="宋体" w:cs="宋体"/>
          <w:snapToGrid w:val="0"/>
          <w:color w:val="000000" w:themeColor="text1"/>
          <w:kern w:val="0"/>
          <w:sz w:val="24"/>
          <w:szCs w:val="20"/>
          <w14:textFill>
            <w14:solidFill>
              <w14:schemeClr w14:val="tx1"/>
            </w14:solidFill>
          </w14:textFill>
        </w:rPr>
        <w:t>：</w:t>
      </w:r>
    </w:p>
    <w:bookmarkEnd w:id="27"/>
    <w:p>
      <w:pPr>
        <w:spacing w:line="360" w:lineRule="auto"/>
        <w:ind w:firstLine="5049" w:firstLineChars="2104"/>
        <w:rPr>
          <w:rFonts w:hint="eastAsia" w:ascii="宋体" w:hAnsi="宋体" w:eastAsia="宋体" w:cs="宋体"/>
          <w:snapToGrid w:val="0"/>
          <w:color w:val="000000" w:themeColor="text1"/>
          <w:kern w:val="0"/>
          <w:sz w:val="24"/>
          <w:szCs w:val="20"/>
          <w:u w:val="single"/>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授权代理人签字：</w:t>
      </w:r>
    </w:p>
    <w:p>
      <w:pPr>
        <w:spacing w:line="360" w:lineRule="auto"/>
        <w:ind w:firstLine="2407" w:firstLineChars="926"/>
        <w:jc w:val="center"/>
        <w:rPr>
          <w:rFonts w:hint="eastAsia" w:ascii="宋体" w:hAnsi="宋体" w:eastAsia="宋体" w:cs="宋体"/>
          <w:bCs/>
          <w:color w:val="000000" w:themeColor="text1"/>
          <w:spacing w:val="10"/>
          <w:kern w:val="0"/>
          <w:sz w:val="24"/>
          <w:szCs w:val="20"/>
          <w14:textFill>
            <w14:solidFill>
              <w14:schemeClr w14:val="tx1"/>
            </w14:solidFill>
          </w14:textFill>
        </w:rPr>
      </w:pPr>
      <w:r>
        <w:rPr>
          <w:rFonts w:hint="eastAsia" w:ascii="宋体" w:hAnsi="宋体" w:eastAsia="宋体" w:cs="宋体"/>
          <w:bCs/>
          <w:snapToGrid w:val="0"/>
          <w:color w:val="000000" w:themeColor="text1"/>
          <w:spacing w:val="10"/>
          <w:kern w:val="0"/>
          <w:sz w:val="24"/>
          <w:szCs w:val="20"/>
          <w14:textFill>
            <w14:solidFill>
              <w14:schemeClr w14:val="tx1"/>
            </w14:solidFill>
          </w14:textFill>
        </w:rPr>
        <w:t xml:space="preserve">   日期：   年    月    日</w:t>
      </w:r>
    </w:p>
    <w:p>
      <w:pPr>
        <w:spacing w:line="360" w:lineRule="auto"/>
        <w:jc w:val="left"/>
        <w:rPr>
          <w:rFonts w:hint="eastAsia" w:ascii="宋体" w:hAnsi="宋体" w:eastAsia="宋体" w:cs="宋体"/>
          <w:bCs/>
          <w:color w:val="000000" w:themeColor="text1"/>
          <w:spacing w:val="10"/>
          <w:kern w:val="0"/>
          <w:sz w:val="24"/>
          <w:szCs w:val="20"/>
          <w14:textFill>
            <w14:solidFill>
              <w14:schemeClr w14:val="tx1"/>
            </w14:solidFill>
          </w14:textFill>
        </w:rPr>
      </w:pPr>
    </w:p>
    <w:p>
      <w:pPr>
        <w:spacing w:line="360" w:lineRule="auto"/>
        <w:ind w:right="218" w:rightChars="104"/>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注：</w:t>
      </w:r>
    </w:p>
    <w:p>
      <w:pPr>
        <w:spacing w:line="360" w:lineRule="auto"/>
        <w:ind w:right="218" w:rightChars="104"/>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1、同类业绩需附完整的合同复印件作为证明材料。</w:t>
      </w:r>
    </w:p>
    <w:p>
      <w:pPr>
        <w:spacing w:line="360" w:lineRule="auto"/>
        <w:ind w:right="218" w:rightChars="104"/>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2、供应商未按上表和要求填报的，视为2022年7月1日起至今无用户。</w:t>
      </w: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附件8：首选单位合同文本</w:t>
      </w:r>
    </w:p>
    <w:p>
      <w:pPr>
        <w:jc w:val="cente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2025-2026年宣传物料类及宣传标识类项目</w:t>
      </w:r>
    </w:p>
    <w:p>
      <w:pPr>
        <w:jc w:val="center"/>
        <w:rPr>
          <w:rFonts w:hint="eastAsia" w:ascii="宋体" w:hAnsi="宋体" w:eastAsia="宋体" w:cs="宋体"/>
          <w:b/>
          <w:snapToGrid w:val="0"/>
          <w:color w:val="000000" w:themeColor="text1"/>
          <w:sz w:val="24"/>
          <w:szCs w:val="24"/>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合同书</w:t>
      </w:r>
    </w:p>
    <w:p>
      <w:pPr>
        <w:spacing w:line="520" w:lineRule="exact"/>
        <w:rPr>
          <w:rFonts w:hint="eastAsia" w:ascii="宋体" w:hAnsi="宋体" w:eastAsia="宋体" w:cs="宋体"/>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4"/>
          <w14:textFill>
            <w14:solidFill>
              <w14:schemeClr w14:val="tx1"/>
            </w14:solidFill>
          </w14:textFill>
        </w:rPr>
        <w:t>甲方（需方）：佛山市中医院</w:t>
      </w:r>
    </w:p>
    <w:p>
      <w:pPr>
        <w:spacing w:line="520" w:lineRule="exact"/>
        <w:rPr>
          <w:rFonts w:hint="eastAsia" w:ascii="宋体" w:hAnsi="宋体" w:eastAsia="宋体" w:cs="宋体"/>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4"/>
          <w14:textFill>
            <w14:solidFill>
              <w14:schemeClr w14:val="tx1"/>
            </w14:solidFill>
          </w14:textFill>
        </w:rPr>
        <w:t>乙方（供方）：</w:t>
      </w:r>
    </w:p>
    <w:p>
      <w:pPr>
        <w:spacing w:line="460" w:lineRule="exact"/>
        <w:ind w:firstLine="700" w:firstLineChars="250"/>
        <w:jc w:val="left"/>
        <w:rPr>
          <w:rFonts w:hint="eastAsia" w:ascii="宋体" w:hAnsi="宋体" w:eastAsia="宋体" w:cs="宋体"/>
          <w:b/>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4"/>
          <w14:textFill>
            <w14:solidFill>
              <w14:schemeClr w14:val="tx1"/>
            </w14:solidFill>
          </w14:textFill>
        </w:rPr>
        <w:t>为明确甲、乙双方的权利、义务和经济责任，根据《中华人民共和国民法典》以及相关法律、法规，双方经友好协商，签订本合同共同遵守。</w:t>
      </w:r>
    </w:p>
    <w:p>
      <w:pPr>
        <w:pStyle w:val="30"/>
        <w:numPr>
          <w:ilvl w:val="0"/>
          <w:numId w:val="4"/>
        </w:numPr>
        <w:shd w:val="clear" w:color="auto" w:fill="FFFFFF"/>
        <w:spacing w:line="500" w:lineRule="exact"/>
        <w:ind w:left="-527" w:leftChars="-251" w:firstLine="562"/>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项目内容</w:t>
      </w:r>
    </w:p>
    <w:p>
      <w:pPr>
        <w:shd w:val="clear" w:color="auto" w:fill="FFFFFF"/>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1．项目名称：2025-2026年宣传物料类及宣传标识类</w:t>
      </w:r>
    </w:p>
    <w:p>
      <w:pPr>
        <w:shd w:val="clear" w:color="auto" w:fill="FFFFFF"/>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2.项目编号：FSSZYYZWCG2025******</w:t>
      </w:r>
    </w:p>
    <w:p>
      <w:pPr>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3．项目用户需求书(详见附件1) </w:t>
      </w:r>
    </w:p>
    <w:p>
      <w:pPr>
        <w:spacing w:line="500" w:lineRule="exact"/>
        <w:ind w:left="360" w:hanging="360" w:hangingChars="15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4．乙方为甲方2025-2026年宣传物料类及宣传标识类项目首选单位，合同期内甲方原则上只委托首选单位负责；如有下列情形之一时，甲方将切换至备选单位负责。</w:t>
      </w:r>
    </w:p>
    <w:p>
      <w:pPr>
        <w:spacing w:line="500" w:lineRule="exact"/>
        <w:ind w:left="360" w:hanging="360" w:hangingChars="15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lang w:val="en-US" w:eastAsia="zh-CN"/>
          <w14:textFill>
            <w14:solidFill>
              <w14:schemeClr w14:val="tx1"/>
            </w14:solidFill>
          </w14:textFill>
        </w:rPr>
        <w:t>当</w:t>
      </w:r>
      <w:r>
        <w:rPr>
          <w:rFonts w:hint="eastAsia" w:ascii="宋体" w:hAnsi="宋体" w:eastAsia="宋体" w:cs="宋体"/>
          <w:color w:val="000000" w:themeColor="text1"/>
          <w:kern w:val="0"/>
          <w:sz w:val="24"/>
          <w:szCs w:val="24"/>
          <w14:textFill>
            <w14:solidFill>
              <w14:schemeClr w14:val="tx1"/>
            </w14:solidFill>
          </w14:textFill>
        </w:rPr>
        <w:t>首选供应商出现无法在约定时间做好有效响应、设计制作交付的宣传物料或标识存在偏离院方要求、质量问题、服务过程中出现不配合医院工作等影响合作的情况。</w:t>
      </w:r>
    </w:p>
    <w:p>
      <w:pPr>
        <w:spacing w:line="500" w:lineRule="exact"/>
        <w:ind w:left="360" w:hanging="360" w:hangingChars="15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）若首选供应商违反合同约定，经医院评估需解除合同，依照备选顺序启用备选供应商。</w:t>
      </w:r>
    </w:p>
    <w:p>
      <w:pPr>
        <w:spacing w:line="500" w:lineRule="exact"/>
        <w:ind w:left="360" w:hanging="360" w:hangingChars="15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.合同期限：</w:t>
      </w:r>
      <w:r>
        <w:rPr>
          <w:rFonts w:hint="eastAsia" w:ascii="宋体" w:hAnsi="宋体" w:eastAsia="宋体" w:cs="宋体"/>
          <w:color w:val="000000" w:themeColor="text1"/>
          <w:kern w:val="0"/>
          <w:sz w:val="24"/>
          <w:szCs w:val="24"/>
          <w:lang w:val="en-US" w:eastAsia="zh-CN"/>
          <w14:textFill>
            <w14:solidFill>
              <w14:schemeClr w14:val="tx1"/>
            </w14:solidFill>
          </w14:textFill>
        </w:rPr>
        <w:t>2年，202年   月   日-202 年    月    日。</w:t>
      </w:r>
    </w:p>
    <w:p>
      <w:pPr>
        <w:pStyle w:val="30"/>
        <w:shd w:val="clear" w:color="auto" w:fill="FFFFFF"/>
        <w:spacing w:line="500" w:lineRule="exact"/>
        <w:ind w:left="-527" w:leftChars="-251" w:firstLine="562"/>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二、《</w:t>
      </w:r>
      <w:r>
        <w:rPr>
          <w:rFonts w:hint="eastAsia" w:ascii="宋体" w:hAnsi="宋体" w:eastAsia="宋体" w:cs="宋体"/>
          <w:b/>
          <w:color w:val="000000" w:themeColor="text1"/>
          <w:kern w:val="0"/>
          <w:sz w:val="28"/>
          <w:szCs w:val="28"/>
          <w14:textFill>
            <w14:solidFill>
              <w14:schemeClr w14:val="tx1"/>
            </w14:solidFill>
          </w14:textFill>
        </w:rPr>
        <w:t>宣传物料类</w:t>
      </w:r>
      <w:r>
        <w:rPr>
          <w:rFonts w:hint="eastAsia" w:ascii="宋体" w:hAnsi="宋体" w:eastAsia="宋体" w:cs="宋体"/>
          <w:b/>
          <w:color w:val="000000" w:themeColor="text1"/>
          <w:sz w:val="28"/>
          <w:szCs w:val="28"/>
          <w14:textFill>
            <w14:solidFill>
              <w14:schemeClr w14:val="tx1"/>
            </w14:solidFill>
          </w14:textFill>
        </w:rPr>
        <w:t>》产品需求清单明细表</w:t>
      </w:r>
    </w:p>
    <w:tbl>
      <w:tblPr>
        <w:tblStyle w:val="13"/>
        <w:tblW w:w="4997"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6"/>
        <w:gridCol w:w="1244"/>
        <w:gridCol w:w="3483"/>
        <w:gridCol w:w="620"/>
        <w:gridCol w:w="996"/>
        <w:gridCol w:w="177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1" w:hRule="atLeast"/>
          <w:tblHeader/>
        </w:trPr>
        <w:tc>
          <w:tcPr>
            <w:tcW w:w="288" w:type="pct"/>
            <w:vAlign w:val="center"/>
          </w:tcPr>
          <w:p>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序号</w:t>
            </w:r>
          </w:p>
        </w:tc>
        <w:tc>
          <w:tcPr>
            <w:tcW w:w="722" w:type="pct"/>
            <w:vAlign w:val="center"/>
          </w:tcPr>
          <w:p>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类 别</w:t>
            </w:r>
          </w:p>
        </w:tc>
        <w:tc>
          <w:tcPr>
            <w:tcW w:w="2021" w:type="pct"/>
            <w:vAlign w:val="center"/>
          </w:tcPr>
          <w:p>
            <w:pPr>
              <w:widowControl/>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物资名称</w:t>
            </w:r>
          </w:p>
        </w:tc>
        <w:tc>
          <w:tcPr>
            <w:tcW w:w="360" w:type="pct"/>
            <w:vAlign w:val="center"/>
          </w:tcPr>
          <w:p>
            <w:pPr>
              <w:widowControl/>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单位</w:t>
            </w:r>
          </w:p>
        </w:tc>
        <w:tc>
          <w:tcPr>
            <w:tcW w:w="995" w:type="dxa"/>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2年计划</w:t>
            </w:r>
          </w:p>
          <w:p>
            <w:pPr>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采购量</w:t>
            </w:r>
          </w:p>
        </w:tc>
        <w:tc>
          <w:tcPr>
            <w:tcW w:w="1776" w:type="dxa"/>
            <w:vAlign w:val="center"/>
          </w:tcPr>
          <w:p>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单价（元）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722" w:type="pct"/>
            <w:vMerge w:val="restart"/>
            <w:vAlign w:val="center"/>
          </w:tcPr>
          <w:p>
            <w:pPr>
              <w:widowControl/>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喷画类</w:t>
            </w:r>
          </w:p>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（所有的喷画都要求过亚膜）</w:t>
            </w: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室内高精背胶</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室内高精相纸</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高精灯片</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室内高精背胶裱靓KT板（包灰色塑料边）</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室内高精背胶裱5厘PVC板</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室内高精背胶裱3厘PVC板</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室内高精背胶裱1厘PVC板</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户外高精背胶</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黑底户外高精背胶</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户外高精背胶裱靓KT板(包灰色塑料边)</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户外高精背胶裱靓KT板(包宽塑料边)</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户外高精背胶裱3厘PVC板</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户外高精背胶裱1厘PVC板</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户外高精背胶裱5厘PVC板</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户外高精透明不干胶</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UV彩白彩玻璃贴</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户外高精灯布（打孔）</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黑底户外高精灯布（打孔）</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19</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X展架（小）</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X展架（大）</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门型展架（铝合金）（画面1.8X0.8米）</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易拉宝2*0.8（塑钢）</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易拉宝2*0.8（铝合金）</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玻璃镜框（木框）40X30cm</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件</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25</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1厘进口有机板直喷UV</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26</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2厘进口有机板直喷UV</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27</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3厘进口有机板直喷UV</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28</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5厘进口有机板直喷UV</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29</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1厘进口有机板直喷UV（双面）</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30</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2厘进口有机板直喷UV（双面）</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3厘进口有机板直喷UV（双面）</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w:t>
            </w:r>
          </w:p>
        </w:tc>
        <w:tc>
          <w:tcPr>
            <w:tcW w:w="722" w:type="pct"/>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5厘进口有机板直喷UV（双面）</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w:t>
            </w:r>
          </w:p>
        </w:tc>
        <w:tc>
          <w:tcPr>
            <w:tcW w:w="722" w:type="pct"/>
            <w:vMerge w:val="restar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横幅旗帜</w:t>
            </w: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横幅（高0.7m以下）</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米</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w:t>
            </w:r>
          </w:p>
        </w:tc>
        <w:tc>
          <w:tcPr>
            <w:tcW w:w="722" w:type="pct"/>
            <w:vMerge w:val="continue"/>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横幅（高0.7-1.5m）</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米</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35</w:t>
            </w:r>
          </w:p>
        </w:tc>
        <w:tc>
          <w:tcPr>
            <w:tcW w:w="722" w:type="pct"/>
            <w:vMerge w:val="continue"/>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旗帜（4号旗）</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面</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36</w:t>
            </w:r>
          </w:p>
        </w:tc>
        <w:tc>
          <w:tcPr>
            <w:tcW w:w="722" w:type="pct"/>
            <w:vMerge w:val="continue"/>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旗帜（3号旗）</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面</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37</w:t>
            </w:r>
          </w:p>
        </w:tc>
        <w:tc>
          <w:tcPr>
            <w:tcW w:w="722" w:type="pct"/>
            <w:vMerge w:val="restar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版面编排</w:t>
            </w: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单张、折页</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P/元</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38</w:t>
            </w:r>
          </w:p>
        </w:tc>
        <w:tc>
          <w:tcPr>
            <w:tcW w:w="722" w:type="pct"/>
            <w:vMerge w:val="continue"/>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标签</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1" w:hRule="atLeast"/>
        </w:trPr>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39</w:t>
            </w:r>
          </w:p>
        </w:tc>
        <w:tc>
          <w:tcPr>
            <w:tcW w:w="722" w:type="pct"/>
            <w:vMerge w:val="restar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铁皮刻字</w:t>
            </w:r>
          </w:p>
        </w:tc>
        <w:tc>
          <w:tcPr>
            <w:tcW w:w="2021" w:type="pct"/>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字高3.5cm</w:t>
            </w:r>
          </w:p>
        </w:tc>
        <w:tc>
          <w:tcPr>
            <w:tcW w:w="360" w:type="pct"/>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字/元</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2" w:hRule="atLeast"/>
        </w:trPr>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40</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字高6cm</w:t>
            </w:r>
          </w:p>
        </w:tc>
        <w:tc>
          <w:tcPr>
            <w:tcW w:w="360" w:type="pct"/>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字/元</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41</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字高10cm</w:t>
            </w:r>
          </w:p>
        </w:tc>
        <w:tc>
          <w:tcPr>
            <w:tcW w:w="360" w:type="pct"/>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字/元</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bl>
    <w:p>
      <w:pPr>
        <w:pStyle w:val="30"/>
        <w:shd w:val="clear" w:color="auto" w:fill="FFFFFF"/>
        <w:spacing w:line="50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三、《</w:t>
      </w:r>
      <w:r>
        <w:rPr>
          <w:rFonts w:hint="eastAsia" w:ascii="宋体" w:hAnsi="宋体" w:eastAsia="宋体" w:cs="宋体"/>
          <w:b/>
          <w:color w:val="000000" w:themeColor="text1"/>
          <w:kern w:val="0"/>
          <w:sz w:val="28"/>
          <w:szCs w:val="28"/>
          <w14:textFill>
            <w14:solidFill>
              <w14:schemeClr w14:val="tx1"/>
            </w14:solidFill>
          </w14:textFill>
        </w:rPr>
        <w:t>宣传标识类</w:t>
      </w:r>
      <w:r>
        <w:rPr>
          <w:rFonts w:hint="eastAsia" w:ascii="宋体" w:hAnsi="宋体" w:eastAsia="宋体" w:cs="宋体"/>
          <w:b/>
          <w:color w:val="000000" w:themeColor="text1"/>
          <w:sz w:val="28"/>
          <w:szCs w:val="28"/>
          <w14:textFill>
            <w14:solidFill>
              <w14:schemeClr w14:val="tx1"/>
            </w14:solidFill>
          </w14:textFill>
        </w:rPr>
        <w:t>》产品需求清单明细表</w:t>
      </w:r>
    </w:p>
    <w:tbl>
      <w:tblPr>
        <w:tblStyle w:val="13"/>
        <w:tblpPr w:leftFromText="180" w:rightFromText="180" w:vertAnchor="text" w:horzAnchor="page" w:tblpXSpec="center" w:tblpY="223"/>
        <w:tblOverlap w:val="never"/>
        <w:tblW w:w="49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488"/>
        <w:gridCol w:w="1236"/>
        <w:gridCol w:w="1128"/>
        <w:gridCol w:w="958"/>
        <w:gridCol w:w="1056"/>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 w:type="pct"/>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序号</w:t>
            </w:r>
          </w:p>
        </w:tc>
        <w:tc>
          <w:tcPr>
            <w:tcW w:w="872" w:type="pct"/>
            <w:vAlign w:val="center"/>
          </w:tcPr>
          <w:p>
            <w:pPr>
              <w:spacing w:line="320" w:lineRule="exact"/>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标识牌名称</w:t>
            </w:r>
          </w:p>
        </w:tc>
        <w:tc>
          <w:tcPr>
            <w:tcW w:w="724" w:type="pct"/>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规格</w:t>
            </w:r>
          </w:p>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（mm）</w:t>
            </w:r>
          </w:p>
        </w:tc>
        <w:tc>
          <w:tcPr>
            <w:tcW w:w="661" w:type="pct"/>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2年计划采购量</w:t>
            </w:r>
          </w:p>
        </w:tc>
        <w:tc>
          <w:tcPr>
            <w:tcW w:w="561" w:type="pct"/>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说明</w:t>
            </w:r>
          </w:p>
        </w:tc>
        <w:tc>
          <w:tcPr>
            <w:tcW w:w="619" w:type="pct"/>
            <w:vAlign w:val="center"/>
          </w:tcPr>
          <w:p>
            <w:pPr>
              <w:spacing w:line="32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单价</w:t>
            </w:r>
          </w:p>
          <w:p>
            <w:pPr>
              <w:spacing w:line="320" w:lineRule="exact"/>
              <w:jc w:val="center"/>
              <w:rPr>
                <w:rFonts w:hint="eastAsia" w:ascii="宋体" w:hAnsi="宋体" w:eastAsia="宋体" w:cs="宋体"/>
                <w:bCs/>
                <w:color w:val="000000" w:themeColor="text1"/>
                <w:szCs w:val="21"/>
                <w:highlight w:val="yellow"/>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（元/套）</w:t>
            </w:r>
          </w:p>
        </w:tc>
        <w:tc>
          <w:tcPr>
            <w:tcW w:w="1253" w:type="pct"/>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工艺要求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07"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w:t>
            </w:r>
          </w:p>
        </w:tc>
        <w:tc>
          <w:tcPr>
            <w:tcW w:w="872" w:type="pct"/>
            <w:vAlign w:val="center"/>
          </w:tcPr>
          <w:p>
            <w:pPr>
              <w:spacing w:line="240" w:lineRule="exact"/>
              <w:jc w:val="center"/>
              <w:rPr>
                <w:rFonts w:hint="eastAsia" w:ascii="宋体" w:hAnsi="宋体" w:eastAsia="宋体" w:cs="宋体"/>
                <w:bCs/>
                <w:color w:val="000000" w:themeColor="text1"/>
                <w:sz w:val="16"/>
                <w:szCs w:val="16"/>
                <w14:textFill>
                  <w14:solidFill>
                    <w14:schemeClr w14:val="tx1"/>
                  </w14:solidFill>
                </w14:textFill>
              </w:rPr>
            </w:pPr>
            <w:r>
              <w:rPr>
                <w:rFonts w:hint="eastAsia" w:ascii="宋体" w:hAnsi="宋体" w:eastAsia="宋体" w:cs="宋体"/>
                <w:bCs/>
                <w:color w:val="000000" w:themeColor="text1"/>
                <w:sz w:val="16"/>
                <w:szCs w:val="16"/>
                <w14:textFill>
                  <w14:solidFill>
                    <w14:schemeClr w14:val="tx1"/>
                  </w14:solidFill>
                </w14:textFill>
              </w:rPr>
              <w:t>通道指示灯箱A</w:t>
            </w:r>
          </w:p>
          <w:p>
            <w:pPr>
              <w:spacing w:line="24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（双面）</w:t>
            </w:r>
          </w:p>
        </w:tc>
        <w:tc>
          <w:tcPr>
            <w:tcW w:w="724" w:type="pct"/>
            <w:vMerge w:val="restar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整体尺寸</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3000*350</w:t>
            </w:r>
          </w:p>
        </w:tc>
        <w:tc>
          <w:tcPr>
            <w:tcW w:w="661"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w:t>
            </w:r>
          </w:p>
        </w:tc>
        <w:tc>
          <w:tcPr>
            <w:tcW w:w="561" w:type="pct"/>
            <w:vMerge w:val="restar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整套</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tc>
        <w:tc>
          <w:tcPr>
            <w:tcW w:w="619" w:type="pct"/>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1253" w:type="pct"/>
            <w:vMerge w:val="restart"/>
            <w:vAlign w:val="center"/>
          </w:tcPr>
          <w:p>
            <w:pPr>
              <w:spacing w:line="220" w:lineRule="exact"/>
              <w:jc w:val="left"/>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箱体为304不锈钢激光切割，焊接、烤哑光进口汽车漆（要求必须烤三次漆），内部为不锈钢龙骨，面板为304不锈钢激光切割，焊接、烤哑光进口汽车漆背粘透光进口亚克力板，箱内藏台湾芯片LED灯、外置12V电源，所有内含的电器元件符合国家用电使用安全规范，安装为螺杆吊装，灯箱整体保修一年。</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备注：包安装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07"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w:t>
            </w:r>
          </w:p>
        </w:tc>
        <w:tc>
          <w:tcPr>
            <w:tcW w:w="872" w:type="pct"/>
            <w:vAlign w:val="center"/>
          </w:tcPr>
          <w:p>
            <w:pPr>
              <w:spacing w:line="24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更换面板</w:t>
            </w:r>
          </w:p>
        </w:tc>
        <w:tc>
          <w:tcPr>
            <w:tcW w:w="724" w:type="pct"/>
            <w:vMerge w:val="continue"/>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c>
          <w:tcPr>
            <w:tcW w:w="661"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w:t>
            </w:r>
          </w:p>
        </w:tc>
        <w:tc>
          <w:tcPr>
            <w:tcW w:w="561" w:type="pct"/>
            <w:vMerge w:val="continue"/>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c>
          <w:tcPr>
            <w:tcW w:w="619" w:type="pct"/>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1253" w:type="pct"/>
            <w:vMerge w:val="continue"/>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w:t>
            </w:r>
          </w:p>
        </w:tc>
        <w:tc>
          <w:tcPr>
            <w:tcW w:w="872" w:type="pct"/>
            <w:vAlign w:val="center"/>
          </w:tcPr>
          <w:p>
            <w:pPr>
              <w:spacing w:line="240" w:lineRule="exact"/>
              <w:jc w:val="center"/>
              <w:rPr>
                <w:rFonts w:hint="eastAsia" w:ascii="宋体" w:hAnsi="宋体" w:eastAsia="宋体" w:cs="宋体"/>
                <w:bCs/>
                <w:color w:val="000000" w:themeColor="text1"/>
                <w:sz w:val="16"/>
                <w:szCs w:val="16"/>
                <w14:textFill>
                  <w14:solidFill>
                    <w14:schemeClr w14:val="tx1"/>
                  </w14:solidFill>
                </w14:textFill>
              </w:rPr>
            </w:pPr>
            <w:r>
              <w:rPr>
                <w:rFonts w:hint="eastAsia" w:ascii="宋体" w:hAnsi="宋体" w:eastAsia="宋体" w:cs="宋体"/>
                <w:bCs/>
                <w:color w:val="000000" w:themeColor="text1"/>
                <w:sz w:val="16"/>
                <w:szCs w:val="16"/>
                <w14:textFill>
                  <w14:solidFill>
                    <w14:schemeClr w14:val="tx1"/>
                  </w14:solidFill>
                </w14:textFill>
              </w:rPr>
              <w:t>通道指示灯箱B</w:t>
            </w:r>
          </w:p>
          <w:p>
            <w:pPr>
              <w:spacing w:line="24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（双面）</w:t>
            </w:r>
          </w:p>
        </w:tc>
        <w:tc>
          <w:tcPr>
            <w:tcW w:w="724" w:type="pct"/>
            <w:vMerge w:val="restar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整体尺寸</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2000*350</w:t>
            </w:r>
          </w:p>
        </w:tc>
        <w:tc>
          <w:tcPr>
            <w:tcW w:w="661"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w:t>
            </w:r>
          </w:p>
        </w:tc>
        <w:tc>
          <w:tcPr>
            <w:tcW w:w="561" w:type="pct"/>
            <w:vMerge w:val="restar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整套</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tc>
        <w:tc>
          <w:tcPr>
            <w:tcW w:w="619" w:type="pct"/>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1253" w:type="pct"/>
            <w:vMerge w:val="continue"/>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07"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4</w:t>
            </w:r>
          </w:p>
        </w:tc>
        <w:tc>
          <w:tcPr>
            <w:tcW w:w="872" w:type="pct"/>
            <w:vAlign w:val="center"/>
          </w:tcPr>
          <w:p>
            <w:pPr>
              <w:spacing w:line="24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更换面板</w:t>
            </w:r>
          </w:p>
        </w:tc>
        <w:tc>
          <w:tcPr>
            <w:tcW w:w="724" w:type="pct"/>
            <w:vMerge w:val="continue"/>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c>
          <w:tcPr>
            <w:tcW w:w="661"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w:t>
            </w:r>
          </w:p>
        </w:tc>
        <w:tc>
          <w:tcPr>
            <w:tcW w:w="561" w:type="pct"/>
            <w:vMerge w:val="continue"/>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c>
          <w:tcPr>
            <w:tcW w:w="619" w:type="pct"/>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1253" w:type="pct"/>
            <w:vMerge w:val="continue"/>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07"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5</w:t>
            </w:r>
          </w:p>
        </w:tc>
        <w:tc>
          <w:tcPr>
            <w:tcW w:w="872" w:type="pct"/>
            <w:vAlign w:val="center"/>
          </w:tcPr>
          <w:p>
            <w:pPr>
              <w:spacing w:line="24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6"/>
                <w:szCs w:val="16"/>
                <w14:textFill>
                  <w14:solidFill>
                    <w14:schemeClr w14:val="tx1"/>
                  </w14:solidFill>
                </w14:textFill>
              </w:rPr>
              <w:t>通道指示灯箱C</w:t>
            </w:r>
            <w:r>
              <w:rPr>
                <w:rFonts w:hint="eastAsia" w:ascii="宋体" w:hAnsi="宋体" w:eastAsia="宋体" w:cs="宋体"/>
                <w:bCs/>
                <w:color w:val="000000" w:themeColor="text1"/>
                <w:sz w:val="18"/>
                <w:szCs w:val="18"/>
                <w14:textFill>
                  <w14:solidFill>
                    <w14:schemeClr w14:val="tx1"/>
                  </w14:solidFill>
                </w14:textFill>
              </w:rPr>
              <w:t>（单面）</w:t>
            </w:r>
          </w:p>
        </w:tc>
        <w:tc>
          <w:tcPr>
            <w:tcW w:w="724" w:type="pct"/>
            <w:vMerge w:val="restar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整体尺寸</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2000*350</w:t>
            </w:r>
          </w:p>
        </w:tc>
        <w:tc>
          <w:tcPr>
            <w:tcW w:w="661"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5</w:t>
            </w:r>
          </w:p>
        </w:tc>
        <w:tc>
          <w:tcPr>
            <w:tcW w:w="561" w:type="pct"/>
            <w:vMerge w:val="restar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整套</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tc>
        <w:tc>
          <w:tcPr>
            <w:tcW w:w="619" w:type="pct"/>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1253" w:type="pct"/>
            <w:vMerge w:val="continue"/>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307"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6</w:t>
            </w:r>
          </w:p>
        </w:tc>
        <w:tc>
          <w:tcPr>
            <w:tcW w:w="872" w:type="pct"/>
            <w:vAlign w:val="center"/>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更换面板</w:t>
            </w:r>
          </w:p>
        </w:tc>
        <w:tc>
          <w:tcPr>
            <w:tcW w:w="724" w:type="pct"/>
            <w:vMerge w:val="continue"/>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c>
          <w:tcPr>
            <w:tcW w:w="661"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w:t>
            </w:r>
          </w:p>
        </w:tc>
        <w:tc>
          <w:tcPr>
            <w:tcW w:w="561" w:type="pct"/>
            <w:vMerge w:val="continue"/>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c>
          <w:tcPr>
            <w:tcW w:w="619" w:type="pct"/>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1253" w:type="pct"/>
            <w:vMerge w:val="continue"/>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307"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7</w:t>
            </w:r>
          </w:p>
        </w:tc>
        <w:tc>
          <w:tcPr>
            <w:tcW w:w="872" w:type="pct"/>
            <w:vAlign w:val="center"/>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6号楼通道指示灯箱</w:t>
            </w:r>
          </w:p>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（双面）</w:t>
            </w:r>
          </w:p>
          <w:p>
            <w:pPr>
              <w:jc w:val="center"/>
              <w:rPr>
                <w:rFonts w:hint="eastAsia" w:ascii="宋体" w:hAnsi="宋体" w:eastAsia="宋体" w:cs="宋体"/>
                <w:bCs/>
                <w:color w:val="000000" w:themeColor="text1"/>
                <w:sz w:val="18"/>
                <w:szCs w:val="18"/>
                <w14:textFill>
                  <w14:solidFill>
                    <w14:schemeClr w14:val="tx1"/>
                  </w14:solidFill>
                </w14:textFill>
              </w:rPr>
            </w:pPr>
          </w:p>
        </w:tc>
        <w:tc>
          <w:tcPr>
            <w:tcW w:w="724" w:type="pct"/>
            <w:vMerge w:val="restar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整体尺寸</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1500*300</w:t>
            </w:r>
          </w:p>
        </w:tc>
        <w:tc>
          <w:tcPr>
            <w:tcW w:w="661"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10</w:t>
            </w:r>
          </w:p>
        </w:tc>
        <w:tc>
          <w:tcPr>
            <w:tcW w:w="561" w:type="pct"/>
            <w:vMerge w:val="restar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整套</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tc>
        <w:tc>
          <w:tcPr>
            <w:tcW w:w="619" w:type="pct"/>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1253" w:type="pct"/>
            <w:vMerge w:val="restart"/>
            <w:vAlign w:val="center"/>
          </w:tcPr>
          <w:p>
            <w:pPr>
              <w:spacing w:line="220" w:lineRule="exact"/>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框架铝合金型材烤哑光进口汽车漆（要求必须烤三次漆）；面板3厘进口亚克力板烤进口汽车漆、丝印，激光切割，背粘透光进口亚克力板，箱内藏台湾芯片LED灯、外置12V电源，所有内含的电器元件符合国家用电使用安全规范，安装为螺杆吊装，灯箱整体保修一年。</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备注：包安装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8</w:t>
            </w:r>
          </w:p>
        </w:tc>
        <w:tc>
          <w:tcPr>
            <w:tcW w:w="872" w:type="pct"/>
            <w:vAlign w:val="center"/>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 xml:space="preserve">更换面板   </w:t>
            </w:r>
          </w:p>
        </w:tc>
        <w:tc>
          <w:tcPr>
            <w:tcW w:w="724" w:type="pct"/>
            <w:vMerge w:val="continue"/>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c>
          <w:tcPr>
            <w:tcW w:w="661"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20</w:t>
            </w:r>
          </w:p>
        </w:tc>
        <w:tc>
          <w:tcPr>
            <w:tcW w:w="561" w:type="pct"/>
            <w:vMerge w:val="continue"/>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c>
          <w:tcPr>
            <w:tcW w:w="619" w:type="pct"/>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1253" w:type="pct"/>
            <w:vMerge w:val="continue"/>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9</w:t>
            </w:r>
          </w:p>
        </w:tc>
        <w:tc>
          <w:tcPr>
            <w:tcW w:w="872" w:type="pct"/>
            <w:vAlign w:val="center"/>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 xml:space="preserve">三角灯箱   </w:t>
            </w:r>
          </w:p>
        </w:tc>
        <w:tc>
          <w:tcPr>
            <w:tcW w:w="724"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400*120*120mm</w:t>
            </w:r>
          </w:p>
        </w:tc>
        <w:tc>
          <w:tcPr>
            <w:tcW w:w="661"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30</w:t>
            </w:r>
          </w:p>
        </w:tc>
        <w:tc>
          <w:tcPr>
            <w:tcW w:w="561"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整套</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tc>
        <w:tc>
          <w:tcPr>
            <w:tcW w:w="619" w:type="pct"/>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1253" w:type="pct"/>
            <w:vAlign w:val="center"/>
          </w:tcPr>
          <w:p>
            <w:pPr>
              <w:spacing w:line="220" w:lineRule="exact"/>
              <w:jc w:val="left"/>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3mm进口乳白亚克力，烤哑光漆（要求必须烤三次漆）留空图文、热弯成型，上下封盖，底板用10mm白色PVC板，内藏台湾芯片LED 灯、电源，所有内含的电器元件符合国家用电使用安全规范，贴墙面螺丝安装。</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备注：包安装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序号</w:t>
            </w:r>
          </w:p>
        </w:tc>
        <w:tc>
          <w:tcPr>
            <w:tcW w:w="872" w:type="pct"/>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标识</w:t>
            </w:r>
          </w:p>
          <w:p>
            <w:pPr>
              <w:spacing w:line="32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牌名称</w:t>
            </w:r>
          </w:p>
        </w:tc>
        <w:tc>
          <w:tcPr>
            <w:tcW w:w="724" w:type="pct"/>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规格</w:t>
            </w:r>
          </w:p>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（mm）</w:t>
            </w:r>
          </w:p>
        </w:tc>
        <w:tc>
          <w:tcPr>
            <w:tcW w:w="661" w:type="pct"/>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2年计划采购量</w:t>
            </w:r>
          </w:p>
        </w:tc>
        <w:tc>
          <w:tcPr>
            <w:tcW w:w="561" w:type="pct"/>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说明</w:t>
            </w:r>
          </w:p>
        </w:tc>
        <w:tc>
          <w:tcPr>
            <w:tcW w:w="619" w:type="pct"/>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p>
        </w:tc>
        <w:tc>
          <w:tcPr>
            <w:tcW w:w="1253" w:type="pct"/>
            <w:vAlign w:val="center"/>
          </w:tcPr>
          <w:p>
            <w:pPr>
              <w:spacing w:line="32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工艺要求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 w:type="pct"/>
            <w:vAlign w:val="center"/>
          </w:tcPr>
          <w:p>
            <w:pPr>
              <w:jc w:val="center"/>
              <w:rPr>
                <w:rFonts w:hint="default" w:ascii="宋体" w:hAnsi="宋体" w:eastAsia="宋体" w:cs="宋体"/>
                <w:bCs/>
                <w:color w:val="000000" w:themeColor="text1"/>
                <w:szCs w:val="21"/>
                <w:lang w:val="en-US" w:eastAsia="zh-CN"/>
                <w14:textFill>
                  <w14:solidFill>
                    <w14:schemeClr w14:val="tx1"/>
                  </w14:solidFill>
                </w14:textFill>
              </w:rPr>
            </w:pPr>
            <w:r>
              <w:rPr>
                <w:rFonts w:hint="eastAsia" w:ascii="宋体" w:hAnsi="宋体" w:eastAsia="宋体" w:cs="宋体"/>
                <w:bCs/>
                <w:color w:val="000000" w:themeColor="text1"/>
                <w:szCs w:val="21"/>
                <w:lang w:val="en-US" w:eastAsia="zh-CN"/>
                <w14:textFill>
                  <w14:solidFill>
                    <w14:schemeClr w14:val="tx1"/>
                  </w14:solidFill>
                </w14:textFill>
              </w:rPr>
              <w:t>10</w:t>
            </w:r>
          </w:p>
        </w:tc>
        <w:tc>
          <w:tcPr>
            <w:tcW w:w="872" w:type="pct"/>
            <w:vAlign w:val="center"/>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 xml:space="preserve">病房门牌  </w:t>
            </w:r>
            <w:r>
              <w:rPr>
                <w:rFonts w:hint="eastAsia" w:ascii="宋体" w:hAnsi="宋体" w:eastAsia="宋体" w:cs="宋体"/>
                <w:bCs/>
                <w:color w:val="000000" w:themeColor="text1"/>
                <w:sz w:val="18"/>
                <w:szCs w:val="18"/>
                <w:lang w:val="en-US" w:eastAsia="zh-CN"/>
                <w14:textFill>
                  <w14:solidFill>
                    <w14:schemeClr w14:val="tx1"/>
                  </w14:solidFill>
                </w14:textFill>
              </w:rPr>
              <w:t xml:space="preserve">  </w:t>
            </w:r>
            <w:r>
              <w:rPr>
                <w:rFonts w:hint="eastAsia" w:ascii="宋体" w:hAnsi="宋体" w:eastAsia="宋体" w:cs="宋体"/>
                <w:bCs/>
                <w:color w:val="000000" w:themeColor="text1"/>
                <w:sz w:val="18"/>
                <w:szCs w:val="18"/>
                <w14:textFill>
                  <w14:solidFill>
                    <w14:schemeClr w14:val="tx1"/>
                  </w14:solidFill>
                </w14:textFill>
              </w:rPr>
              <w:t xml:space="preserve"> </w:t>
            </w:r>
          </w:p>
        </w:tc>
        <w:tc>
          <w:tcPr>
            <w:tcW w:w="724"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300*170</w:t>
            </w:r>
          </w:p>
        </w:tc>
        <w:tc>
          <w:tcPr>
            <w:tcW w:w="661"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80</w:t>
            </w:r>
          </w:p>
        </w:tc>
        <w:tc>
          <w:tcPr>
            <w:tcW w:w="561"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整套</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tc>
        <w:tc>
          <w:tcPr>
            <w:tcW w:w="619" w:type="pct"/>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1253" w:type="pct"/>
            <w:vAlign w:val="center"/>
          </w:tcPr>
          <w:p>
            <w:pPr>
              <w:spacing w:line="24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铝合金型材烤哑光进口汽车漆（要求必须烤三次漆），图案文字丝印，墙面安装。</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备注：包安装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 w:type="pct"/>
            <w:vAlign w:val="center"/>
          </w:tcPr>
          <w:p>
            <w:pPr>
              <w:jc w:val="center"/>
              <w:rPr>
                <w:rFonts w:hint="default" w:ascii="宋体" w:hAnsi="宋体" w:eastAsia="宋体" w:cs="宋体"/>
                <w:bCs/>
                <w:color w:val="000000" w:themeColor="text1"/>
                <w:szCs w:val="21"/>
                <w:lang w:val="en-US" w:eastAsia="zh-CN"/>
                <w14:textFill>
                  <w14:solidFill>
                    <w14:schemeClr w14:val="tx1"/>
                  </w14:solidFill>
                </w14:textFill>
              </w:rPr>
            </w:pPr>
            <w:r>
              <w:rPr>
                <w:rFonts w:hint="eastAsia" w:ascii="宋体" w:hAnsi="宋体" w:eastAsia="宋体" w:cs="宋体"/>
                <w:bCs/>
                <w:color w:val="000000" w:themeColor="text1"/>
                <w:szCs w:val="21"/>
                <w:lang w:val="en-US" w:eastAsia="zh-CN"/>
                <w14:textFill>
                  <w14:solidFill>
                    <w14:schemeClr w14:val="tx1"/>
                  </w14:solidFill>
                </w14:textFill>
              </w:rPr>
              <w:t>11</w:t>
            </w:r>
          </w:p>
        </w:tc>
        <w:tc>
          <w:tcPr>
            <w:tcW w:w="872" w:type="pct"/>
            <w:vAlign w:val="center"/>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 xml:space="preserve">床号牌   </w:t>
            </w:r>
            <w:r>
              <w:rPr>
                <w:rFonts w:hint="eastAsia" w:ascii="宋体" w:hAnsi="宋体" w:eastAsia="宋体" w:cs="宋体"/>
                <w:bCs/>
                <w:color w:val="000000" w:themeColor="text1"/>
                <w:sz w:val="18"/>
                <w:szCs w:val="18"/>
                <w:lang w:val="en-US" w:eastAsia="zh-CN"/>
                <w14:textFill>
                  <w14:solidFill>
                    <w14:schemeClr w14:val="tx1"/>
                  </w14:solidFill>
                </w14:textFill>
              </w:rPr>
              <w:t xml:space="preserve"> </w:t>
            </w:r>
            <w:r>
              <w:rPr>
                <w:rFonts w:hint="eastAsia" w:ascii="宋体" w:hAnsi="宋体" w:eastAsia="宋体" w:cs="宋体"/>
                <w:bCs/>
                <w:color w:val="000000" w:themeColor="text1"/>
                <w:sz w:val="18"/>
                <w:szCs w:val="18"/>
                <w14:textFill>
                  <w14:solidFill>
                    <w14:schemeClr w14:val="tx1"/>
                  </w14:solidFill>
                </w14:textFill>
              </w:rPr>
              <w:t xml:space="preserve">  </w:t>
            </w:r>
          </w:p>
        </w:tc>
        <w:tc>
          <w:tcPr>
            <w:tcW w:w="724"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140*80</w:t>
            </w:r>
          </w:p>
        </w:tc>
        <w:tc>
          <w:tcPr>
            <w:tcW w:w="661"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120</w:t>
            </w:r>
          </w:p>
        </w:tc>
        <w:tc>
          <w:tcPr>
            <w:tcW w:w="561"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整套</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tc>
        <w:tc>
          <w:tcPr>
            <w:tcW w:w="619" w:type="pct"/>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1253" w:type="pct"/>
            <w:vAlign w:val="center"/>
          </w:tcPr>
          <w:p>
            <w:pPr>
              <w:spacing w:line="24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5mm亚克力+2mm亚克力，烤哑光进口汽车漆（要求必须烤三次漆），丝印</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备注：包安装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 w:type="pct"/>
            <w:vAlign w:val="center"/>
          </w:tcPr>
          <w:p>
            <w:pPr>
              <w:jc w:val="center"/>
              <w:rPr>
                <w:rFonts w:hint="eastAsia"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12</w:t>
            </w:r>
          </w:p>
        </w:tc>
        <w:tc>
          <w:tcPr>
            <w:tcW w:w="872" w:type="pct"/>
            <w:vAlign w:val="center"/>
          </w:tcPr>
          <w:p>
            <w:pPr>
              <w:jc w:val="center"/>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 xml:space="preserve">水晶字     </w:t>
            </w:r>
          </w:p>
        </w:tc>
        <w:tc>
          <w:tcPr>
            <w:tcW w:w="724" w:type="pct"/>
            <w:vAlign w:val="center"/>
          </w:tcPr>
          <w:p>
            <w:pPr>
              <w:jc w:val="center"/>
              <w:rPr>
                <w:rFonts w:hint="eastAsia" w:ascii="宋体" w:hAnsi="宋体" w:eastAsia="宋体" w:cs="宋体"/>
                <w:bCs/>
                <w:color w:val="000000" w:themeColor="text1"/>
                <w:kern w:val="2"/>
                <w:sz w:val="21"/>
                <w:szCs w:val="21"/>
                <w:lang w:val="en-US" w:eastAsia="zh-CN" w:bidi="ar-SA"/>
                <w14:textFill>
                  <w14:solidFill>
                    <w14:schemeClr w14:val="tx1"/>
                  </w14:solidFill>
                </w14:textFill>
              </w:rPr>
            </w:pPr>
          </w:p>
        </w:tc>
        <w:tc>
          <w:tcPr>
            <w:tcW w:w="661" w:type="pct"/>
            <w:vAlign w:val="center"/>
          </w:tcPr>
          <w:p>
            <w:pPr>
              <w:jc w:val="center"/>
              <w:rPr>
                <w:rFonts w:hint="eastAsia"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500</w:t>
            </w:r>
          </w:p>
        </w:tc>
        <w:tc>
          <w:tcPr>
            <w:tcW w:w="561" w:type="pct"/>
            <w:vAlign w:val="center"/>
          </w:tcPr>
          <w:p>
            <w:pPr>
              <w:jc w:val="center"/>
              <w:rPr>
                <w:rFonts w:hint="eastAsia"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元/cm</w:t>
            </w:r>
          </w:p>
        </w:tc>
        <w:tc>
          <w:tcPr>
            <w:tcW w:w="619" w:type="pct"/>
            <w:vAlign w:val="center"/>
          </w:tcPr>
          <w:p>
            <w:pPr>
              <w:jc w:val="cente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p>
        </w:tc>
        <w:tc>
          <w:tcPr>
            <w:tcW w:w="1253" w:type="pct"/>
            <w:vAlign w:val="center"/>
          </w:tcPr>
          <w:p>
            <w:pPr>
              <w:spacing w:line="24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低为18厘进口亚克力，面为2厘进口有机片</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备注：包安装</w:t>
            </w:r>
          </w:p>
        </w:tc>
      </w:tr>
    </w:tbl>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注：①年计划使用量仅供参考,以实际采购量为准。</w:t>
      </w:r>
    </w:p>
    <w:p>
      <w:pPr>
        <w:autoSpaceDE w:val="0"/>
        <w:spacing w:line="400" w:lineRule="exact"/>
        <w:ind w:firstLine="480" w:firstLineChars="200"/>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②本报价为合同期内不变价，报价应包含本项目采购清单的所有内容，产品模具设计和维护费、运送、储存、装卸、税金、一切预见或不可预见等费用。</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四、本合同期内，在供货过程中甲、乙双方的主要责任。</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1）甲方责任</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①帮助协调乙方与本单位各部门的协作关系，并按合同约定付款。</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②甲方对乙方所供物资的价格、质量，定期进行市场调查，对乙方的诚信服务、所供货品质量进行考核。</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③甲方定期或不定期到乙方的生产基地、配送门店进行考察。</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2）乙方责任</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①向甲方提供合同期内有效的营业执照等相关证件的复印件。如相关证件在合同期内到期，乙方应在证件到期前5个工作日内补充提交新的有效证件的复印件（原件备查）予甲方。</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②乙方接甲方订单后，应严格按照合同约定响应并按要求供货。</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lang w:val="en-US" w:eastAsia="zh-CN"/>
          <w14:textFill>
            <w14:solidFill>
              <w14:schemeClr w14:val="tx1"/>
            </w14:solidFill>
          </w14:textFill>
        </w:rPr>
        <w:t>③</w:t>
      </w:r>
      <w:r>
        <w:rPr>
          <w:rFonts w:hint="eastAsia" w:ascii="宋体" w:hAnsi="宋体" w:eastAsia="宋体" w:cs="宋体"/>
          <w:color w:val="000000" w:themeColor="text1"/>
          <w:sz w:val="24"/>
          <w:szCs w:val="28"/>
          <w14:textFill>
            <w14:solidFill>
              <w14:schemeClr w14:val="tx1"/>
            </w14:solidFill>
          </w14:textFill>
        </w:rPr>
        <w:t>乙方按照甲方要求送货到指定交货地点</w:t>
      </w:r>
      <w:r>
        <w:rPr>
          <w:rFonts w:hint="eastAsia" w:ascii="宋体" w:hAnsi="宋体" w:eastAsia="宋体" w:cs="宋体"/>
          <w:color w:val="000000" w:themeColor="text1"/>
          <w:sz w:val="24"/>
          <w:szCs w:val="28"/>
          <w:lang w:val="en-US" w:eastAsia="zh-CN"/>
          <w14:textFill>
            <w14:solidFill>
              <w14:schemeClr w14:val="tx1"/>
            </w14:solidFill>
          </w14:textFill>
        </w:rPr>
        <w:t>并安装</w:t>
      </w:r>
      <w:r>
        <w:rPr>
          <w:rFonts w:hint="eastAsia" w:ascii="宋体" w:hAnsi="宋体" w:eastAsia="宋体" w:cs="宋体"/>
          <w:color w:val="000000" w:themeColor="text1"/>
          <w:sz w:val="24"/>
          <w:szCs w:val="28"/>
          <w14:textFill>
            <w14:solidFill>
              <w14:schemeClr w14:val="tx1"/>
            </w14:solidFill>
          </w14:textFill>
        </w:rPr>
        <w:t>。</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lang w:val="en-US" w:eastAsia="zh-CN"/>
          <w14:textFill>
            <w14:solidFill>
              <w14:schemeClr w14:val="tx1"/>
            </w14:solidFill>
          </w14:textFill>
        </w:rPr>
        <w:t>④</w:t>
      </w:r>
      <w:r>
        <w:rPr>
          <w:rFonts w:hint="eastAsia" w:ascii="宋体" w:hAnsi="宋体" w:eastAsia="宋体" w:cs="宋体"/>
          <w:color w:val="000000" w:themeColor="text1"/>
          <w:sz w:val="24"/>
          <w:szCs w:val="28"/>
          <w14:textFill>
            <w14:solidFill>
              <w14:schemeClr w14:val="tx1"/>
            </w14:solidFill>
          </w14:textFill>
        </w:rPr>
        <w:t>送货方式及注意事项：</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（1）送货工具、送货费用，由乙方自理。</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（2）住院楼前停车场及车辆通道仅限1.5吨车辆通过，严禁超重车辆通行（由汾江路西门进出），如超重车辆强行通过，造成停车场设施损毁或人员伤亡的，责任由乙方承担。</w:t>
      </w:r>
    </w:p>
    <w:p>
      <w:pPr>
        <w:autoSpaceDE w:val="0"/>
        <w:spacing w:line="400" w:lineRule="exact"/>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五、付款方式：</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1）货款结算方式:采用“按实结算”方式，支付时间为每月一次。</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2）乙方开具的完税发票单位名称必须与本合同乙方单位名称一致。</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3）甲方收到乙方有效完税发票后60天内向乙方付清货款。</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4）发票和送货单严格按需求清单所列商品名称、规格、单价填列。</w:t>
      </w:r>
    </w:p>
    <w:p>
      <w:pPr>
        <w:autoSpaceDE w:val="0"/>
        <w:spacing w:line="400" w:lineRule="exact"/>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六、产品技术、服务要求（包括但不限于以下内容）</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w:t>
      </w:r>
      <w:r>
        <w:rPr>
          <w:rFonts w:hint="eastAsia" w:ascii="宋体" w:hAnsi="宋体" w:eastAsia="宋体" w:cs="宋体"/>
          <w:color w:val="000000" w:themeColor="text1"/>
          <w:sz w:val="24"/>
          <w:szCs w:val="28"/>
          <w:lang w:val="en-US" w:eastAsia="zh-CN"/>
          <w14:textFill>
            <w14:solidFill>
              <w14:schemeClr w14:val="tx1"/>
            </w14:solidFill>
          </w14:textFill>
        </w:rPr>
        <w:t>乙方</w:t>
      </w:r>
      <w:r>
        <w:rPr>
          <w:rFonts w:hint="eastAsia" w:ascii="宋体" w:hAnsi="宋体" w:eastAsia="宋体" w:cs="宋体"/>
          <w:color w:val="000000" w:themeColor="text1"/>
          <w:sz w:val="24"/>
          <w:szCs w:val="28"/>
          <w14:textFill>
            <w14:solidFill>
              <w14:schemeClr w14:val="tx1"/>
            </w14:solidFill>
          </w14:textFill>
        </w:rPr>
        <w:t>深入了解佛山市中医院文化、了解就医流程，提供建议及优化方案，并和宣传管理部门密切配合，做好以患者需求为导向的合理设计服务。</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w:t>
      </w:r>
      <w:r>
        <w:rPr>
          <w:rFonts w:hint="eastAsia" w:ascii="宋体" w:hAnsi="宋体" w:eastAsia="宋体" w:cs="宋体"/>
          <w:color w:val="000000" w:themeColor="text1"/>
          <w:sz w:val="24"/>
          <w:szCs w:val="28"/>
          <w:lang w:val="en-US" w:eastAsia="zh-CN"/>
          <w14:textFill>
            <w14:solidFill>
              <w14:schemeClr w14:val="tx1"/>
            </w14:solidFill>
          </w14:textFill>
        </w:rPr>
        <w:t>乙方</w:t>
      </w:r>
      <w:r>
        <w:rPr>
          <w:rFonts w:hint="eastAsia" w:ascii="宋体" w:hAnsi="宋体" w:eastAsia="宋体" w:cs="宋体"/>
          <w:color w:val="000000" w:themeColor="text1"/>
          <w:sz w:val="24"/>
          <w:szCs w:val="28"/>
          <w14:textFill>
            <w14:solidFill>
              <w14:schemeClr w14:val="tx1"/>
            </w14:solidFill>
          </w14:textFill>
        </w:rPr>
        <w:t>具备较强标识及宣传设计能力，符合要求的物料生产能力。</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3）按</w:t>
      </w:r>
      <w:r>
        <w:rPr>
          <w:rFonts w:hint="eastAsia" w:ascii="宋体" w:hAnsi="宋体" w:eastAsia="宋体" w:cs="宋体"/>
          <w:color w:val="000000" w:themeColor="text1"/>
          <w:sz w:val="24"/>
          <w:szCs w:val="28"/>
          <w:lang w:val="en-US" w:eastAsia="zh-CN"/>
          <w14:textFill>
            <w14:solidFill>
              <w14:schemeClr w14:val="tx1"/>
            </w14:solidFill>
          </w14:textFill>
        </w:rPr>
        <w:t>甲</w:t>
      </w:r>
      <w:r>
        <w:rPr>
          <w:rFonts w:hint="eastAsia" w:ascii="宋体" w:hAnsi="宋体" w:eastAsia="宋体" w:cs="宋体"/>
          <w:color w:val="000000" w:themeColor="text1"/>
          <w:sz w:val="24"/>
          <w:szCs w:val="28"/>
          <w14:textFill>
            <w14:solidFill>
              <w14:schemeClr w14:val="tx1"/>
            </w14:solidFill>
          </w14:textFill>
        </w:rPr>
        <w:t>方提供的设计或</w:t>
      </w:r>
      <w:r>
        <w:rPr>
          <w:rFonts w:hint="eastAsia" w:ascii="宋体" w:hAnsi="宋体" w:eastAsia="宋体" w:cs="宋体"/>
          <w:color w:val="000000" w:themeColor="text1"/>
          <w:sz w:val="24"/>
          <w:szCs w:val="28"/>
          <w:lang w:val="en-US" w:eastAsia="zh-CN"/>
          <w14:textFill>
            <w14:solidFill>
              <w14:schemeClr w14:val="tx1"/>
            </w14:solidFill>
          </w14:textFill>
        </w:rPr>
        <w:t>乙方</w:t>
      </w:r>
      <w:r>
        <w:rPr>
          <w:rFonts w:hint="eastAsia" w:ascii="宋体" w:hAnsi="宋体" w:eastAsia="宋体" w:cs="宋体"/>
          <w:color w:val="000000" w:themeColor="text1"/>
          <w:sz w:val="24"/>
          <w:szCs w:val="28"/>
          <w14:textFill>
            <w14:solidFill>
              <w14:schemeClr w14:val="tx1"/>
            </w14:solidFill>
          </w14:textFill>
        </w:rPr>
        <w:t>设计并用双方认可的样品，按质、按量等要求进行制作、安装，确保工程、制作质量。</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4）产品外包装完好，并按采购清单要求标明产品名称、规格、型号、生产者名称和地址、质量等级等内容。</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）产品为原制造商制造的全新合格产品，来源渠道合法，无侵权行为、表面无划损、无任何缺陷及安全隐患；在中国境内可依常规安全合法使用。</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lang w:val="en-US" w:eastAsia="zh-CN"/>
          <w14:textFill>
            <w14:solidFill>
              <w14:schemeClr w14:val="tx1"/>
            </w14:solidFill>
          </w14:textFill>
        </w:rPr>
        <w:t>6</w:t>
      </w:r>
      <w:r>
        <w:rPr>
          <w:rFonts w:hint="eastAsia" w:ascii="宋体" w:hAnsi="宋体" w:eastAsia="宋体" w:cs="宋体"/>
          <w:color w:val="000000" w:themeColor="text1"/>
          <w:sz w:val="24"/>
          <w:szCs w:val="28"/>
          <w14:textFill>
            <w14:solidFill>
              <w14:schemeClr w14:val="tx1"/>
            </w14:solidFill>
          </w14:textFill>
        </w:rPr>
        <w:t>）甲方提供给乙方的内容，乙方有责任保密，未经甲方同意，不得泄露给第三方。</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）所制作产品符合国家和行业产品质量标准。</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lang w:val="en-US" w:eastAsia="zh-CN"/>
          <w14:textFill>
            <w14:solidFill>
              <w14:schemeClr w14:val="tx1"/>
            </w14:solidFill>
          </w14:textFill>
        </w:rPr>
        <w:t>8</w:t>
      </w:r>
      <w:r>
        <w:rPr>
          <w:rFonts w:hint="eastAsia" w:ascii="宋体" w:hAnsi="宋体" w:eastAsia="宋体" w:cs="宋体"/>
          <w:color w:val="000000" w:themeColor="text1"/>
          <w:sz w:val="24"/>
          <w:szCs w:val="28"/>
          <w14:textFill>
            <w14:solidFill>
              <w14:schemeClr w14:val="tx1"/>
            </w14:solidFill>
          </w14:textFill>
        </w:rPr>
        <w:t>)三包产品必须按照国家要求条件执行。</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lang w:val="en-US" w:eastAsia="zh-CN"/>
          <w14:textFill>
            <w14:solidFill>
              <w14:schemeClr w14:val="tx1"/>
            </w14:solidFill>
          </w14:textFill>
        </w:rPr>
        <w:t>9</w:t>
      </w:r>
      <w:r>
        <w:rPr>
          <w:rFonts w:hint="eastAsia" w:ascii="宋体" w:hAnsi="宋体" w:eastAsia="宋体" w:cs="宋体"/>
          <w:color w:val="000000" w:themeColor="text1"/>
          <w:sz w:val="24"/>
          <w:szCs w:val="28"/>
          <w14:textFill>
            <w14:solidFill>
              <w14:schemeClr w14:val="tx1"/>
            </w14:solidFill>
          </w14:textFill>
        </w:rPr>
        <w:t>)知识产权要求:</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①对甲方提供的宣传内容必须保密，未经同意不得外传或挪用。</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②乙方策划提案、设计稿件，须经甲方确认后方可组织实施。</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③乙方提供所有项目设计版权，必须是合法或原创，使用的图案、图片等内容应合法合规，如涉及剽窃或侵权等违法行为，由乙方独立承担相应责任。</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lang w:val="en-US" w:eastAsia="zh-CN"/>
          <w14:textFill>
            <w14:solidFill>
              <w14:schemeClr w14:val="tx1"/>
            </w14:solidFill>
          </w14:textFill>
        </w:rPr>
        <w:t>10）</w:t>
      </w:r>
      <w:r>
        <w:rPr>
          <w:rFonts w:hint="eastAsia" w:ascii="宋体" w:hAnsi="宋体" w:eastAsia="宋体" w:cs="宋体"/>
          <w:color w:val="000000" w:themeColor="text1"/>
          <w:sz w:val="24"/>
          <w:szCs w:val="28"/>
          <w14:textFill>
            <w14:solidFill>
              <w14:schemeClr w14:val="tx1"/>
            </w14:solidFill>
          </w14:textFill>
        </w:rPr>
        <w:t>在</w:t>
      </w:r>
      <w:r>
        <w:rPr>
          <w:rFonts w:hint="eastAsia" w:ascii="宋体" w:hAnsi="宋体" w:eastAsia="宋体" w:cs="宋体"/>
          <w:color w:val="000000" w:themeColor="text1"/>
          <w:sz w:val="24"/>
          <w:szCs w:val="28"/>
          <w:lang w:val="en-US" w:eastAsia="zh-CN"/>
          <w14:textFill>
            <w14:solidFill>
              <w14:schemeClr w14:val="tx1"/>
            </w14:solidFill>
          </w14:textFill>
        </w:rPr>
        <w:t>清单</w:t>
      </w:r>
      <w:r>
        <w:rPr>
          <w:rFonts w:hint="eastAsia" w:ascii="宋体" w:hAnsi="宋体" w:eastAsia="宋体" w:cs="宋体"/>
          <w:color w:val="000000" w:themeColor="text1"/>
          <w:sz w:val="24"/>
          <w:szCs w:val="28"/>
          <w14:textFill>
            <w14:solidFill>
              <w14:schemeClr w14:val="tx1"/>
            </w14:solidFill>
          </w14:textFill>
        </w:rPr>
        <w:t>内未有明确列述的项目，另行协商议价。</w:t>
      </w:r>
    </w:p>
    <w:p>
      <w:pPr>
        <w:autoSpaceDE w:val="0"/>
        <w:spacing w:line="400" w:lineRule="exact"/>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七、安装要求</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①乙方负责项目实施过程中的全部运输，包括装卸车、货物现场的搬运。包装、保险及发运等环节和费用均由</w:t>
      </w:r>
      <w:r>
        <w:rPr>
          <w:rFonts w:hint="eastAsia" w:ascii="宋体" w:hAnsi="宋体" w:eastAsia="宋体" w:cs="宋体"/>
          <w:color w:val="000000" w:themeColor="text1"/>
          <w:sz w:val="24"/>
          <w:szCs w:val="28"/>
          <w:lang w:val="en-US" w:eastAsia="zh-CN"/>
          <w14:textFill>
            <w14:solidFill>
              <w14:schemeClr w14:val="tx1"/>
            </w14:solidFill>
          </w14:textFill>
        </w:rPr>
        <w:t>乙方</w:t>
      </w:r>
      <w:r>
        <w:rPr>
          <w:rFonts w:hint="eastAsia" w:ascii="宋体" w:hAnsi="宋体" w:eastAsia="宋体" w:cs="宋体"/>
          <w:color w:val="000000" w:themeColor="text1"/>
          <w:sz w:val="24"/>
          <w:szCs w:val="28"/>
          <w14:textFill>
            <w14:solidFill>
              <w14:schemeClr w14:val="tx1"/>
            </w14:solidFill>
          </w14:textFill>
        </w:rPr>
        <w:t>负责。</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②货物安装在</w:t>
      </w:r>
      <w:r>
        <w:rPr>
          <w:rFonts w:hint="eastAsia" w:ascii="宋体" w:hAnsi="宋体" w:eastAsia="宋体" w:cs="宋体"/>
          <w:color w:val="000000" w:themeColor="text1"/>
          <w:sz w:val="24"/>
          <w:szCs w:val="28"/>
          <w:lang w:val="en-US" w:eastAsia="zh-CN"/>
          <w14:textFill>
            <w14:solidFill>
              <w14:schemeClr w14:val="tx1"/>
            </w14:solidFill>
          </w14:textFill>
        </w:rPr>
        <w:t>甲方</w:t>
      </w:r>
      <w:r>
        <w:rPr>
          <w:rFonts w:hint="eastAsia" w:ascii="宋体" w:hAnsi="宋体" w:eastAsia="宋体" w:cs="宋体"/>
          <w:color w:val="000000" w:themeColor="text1"/>
          <w:sz w:val="24"/>
          <w:szCs w:val="28"/>
          <w14:textFill>
            <w14:solidFill>
              <w14:schemeClr w14:val="tx1"/>
            </w14:solidFill>
          </w14:textFill>
        </w:rPr>
        <w:t>指定位置上，安装应牢固可靠且不会轻易脱落，如因</w:t>
      </w:r>
      <w:r>
        <w:rPr>
          <w:rFonts w:hint="eastAsia" w:ascii="宋体" w:hAnsi="宋体" w:eastAsia="宋体" w:cs="宋体"/>
          <w:color w:val="000000" w:themeColor="text1"/>
          <w:sz w:val="24"/>
          <w:szCs w:val="28"/>
          <w:lang w:val="en-US" w:eastAsia="zh-CN"/>
          <w14:textFill>
            <w14:solidFill>
              <w14:schemeClr w14:val="tx1"/>
            </w14:solidFill>
          </w14:textFill>
        </w:rPr>
        <w:t>乙方</w:t>
      </w:r>
      <w:r>
        <w:rPr>
          <w:rFonts w:hint="eastAsia" w:ascii="宋体" w:hAnsi="宋体" w:eastAsia="宋体" w:cs="宋体"/>
          <w:color w:val="000000" w:themeColor="text1"/>
          <w:sz w:val="24"/>
          <w:szCs w:val="28"/>
          <w14:textFill>
            <w14:solidFill>
              <w14:schemeClr w14:val="tx1"/>
            </w14:solidFill>
          </w14:textFill>
        </w:rPr>
        <w:t>安装不牢固等原因导致货物跌落伤人，</w:t>
      </w:r>
      <w:r>
        <w:rPr>
          <w:rFonts w:hint="eastAsia" w:ascii="宋体" w:hAnsi="宋体" w:eastAsia="宋体" w:cs="宋体"/>
          <w:color w:val="000000" w:themeColor="text1"/>
          <w:sz w:val="24"/>
          <w:szCs w:val="28"/>
          <w:lang w:val="en-US" w:eastAsia="zh-CN"/>
          <w14:textFill>
            <w14:solidFill>
              <w14:schemeClr w14:val="tx1"/>
            </w14:solidFill>
          </w14:textFill>
        </w:rPr>
        <w:t>乙方</w:t>
      </w:r>
      <w:r>
        <w:rPr>
          <w:rFonts w:hint="eastAsia" w:ascii="宋体" w:hAnsi="宋体" w:eastAsia="宋体" w:cs="宋体"/>
          <w:color w:val="000000" w:themeColor="text1"/>
          <w:sz w:val="24"/>
          <w:szCs w:val="28"/>
          <w14:textFill>
            <w14:solidFill>
              <w14:schemeClr w14:val="tx1"/>
            </w14:solidFill>
          </w14:textFill>
        </w:rPr>
        <w:t>负全责。</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③</w:t>
      </w:r>
      <w:r>
        <w:rPr>
          <w:rFonts w:hint="eastAsia" w:ascii="宋体" w:hAnsi="宋体" w:eastAsia="宋体" w:cs="宋体"/>
          <w:color w:val="000000" w:themeColor="text1"/>
          <w:sz w:val="24"/>
          <w:szCs w:val="28"/>
          <w:lang w:val="en-US" w:eastAsia="zh-CN"/>
          <w14:textFill>
            <w14:solidFill>
              <w14:schemeClr w14:val="tx1"/>
            </w14:solidFill>
          </w14:textFill>
        </w:rPr>
        <w:t>乙方</w:t>
      </w:r>
      <w:r>
        <w:rPr>
          <w:rFonts w:hint="eastAsia" w:ascii="宋体" w:hAnsi="宋体" w:eastAsia="宋体" w:cs="宋体"/>
          <w:color w:val="000000" w:themeColor="text1"/>
          <w:sz w:val="24"/>
          <w:szCs w:val="28"/>
          <w14:textFill>
            <w14:solidFill>
              <w14:schemeClr w14:val="tx1"/>
            </w14:solidFill>
          </w14:textFill>
        </w:rPr>
        <w:t>负责将本项目的成品和材料运送到现场进行安装调试并须拆除、清理、搬迁因施工而产生的杂物和垃圾等，过程中的全部运输，包括装卸车、材料及工艺成品的现场搬运均为乙方负责。</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④安装现场的保管由乙方负责，直至项目安装、验收完毕。</w:t>
      </w:r>
    </w:p>
    <w:p>
      <w:pPr>
        <w:autoSpaceDE w:val="0"/>
        <w:spacing w:line="400" w:lineRule="exact"/>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八、安全要求</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1）安全指示:</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① 在与施工安全有关的场所和位置，应设置安全标志。</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② 安全标志应在醒目的位置设立，清晰易辨，不应设在可移动的物体上，以免这些物体位置移动后，看不见安全标志。</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2）安全防护：</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①所有安装完成的货物不应露出锐利边缘或锐利尖端，以及其他可伤害手指、腿脚等身体部位的危险部件，不得已露出时应做圆滑卷边或防护处理。</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②对于外露的零件(例如螺母、螺钉等)要设法保护，防止对人带来伤害。</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③通电设备的金属外壳及布展金属结构应进行接地保护设计。</w:t>
      </w:r>
    </w:p>
    <w:p>
      <w:pPr>
        <w:autoSpaceDE w:val="0"/>
        <w:spacing w:line="400" w:lineRule="exact"/>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九、验收要求</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1）乙方须为交付验收提供必需的一切条件及相关费用。</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2）乙方应向甲方提供详细的验收标准、验收手册。</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3）如出现货物短缺、损坏或存在缺陷，乙方应在甲方限定的时间内补齐或更换全新合格品，否则甲方有权退货和有权取消合同，由此造成的双方所有损失均由乙方负责。</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4）收货时甲方应对乙方所送货品进行点检验收。甲方在验收货品中如对货品的型号、规格、质量出现问题时，乙方应无条件退货或换货。</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5）个别品种因特殊情况需临时增补的，乙方应在1小时内响应，6小时内送达。</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6）乙方如出现响应时间/供货不及时、质量不合格、违反商品退换货规定的，或被甲方使用科室投诉经查属实的；应予以记录，按1000元/次进行质量扣罚并在结算当月货款中扣除；造成的一切损失由乙方承担；超过3次以上或情节严重的，甲方有权终止合同，一切费用和责任由乙方承担。</w:t>
      </w:r>
    </w:p>
    <w:p>
      <w:pPr>
        <w:autoSpaceDE w:val="0"/>
        <w:spacing w:line="400" w:lineRule="exact"/>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十、提出异议的时间和规定</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1）甲方在收货验收中，如对货品的型号、规格、质量有异议时，应在妥善保管货物的同时，自收到货物起15个工作日内向乙方提出书面异议和解决意见。</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2）乙方在接到甲方书面异议后，应在7天内负责处理并函复甲方处理结果。否则，即视为默认甲方提出的异议和处理意见有效。</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3）合同所附的用户需求书内未标明的货品，由甲、乙双方议定单价后计算付款；特殊的货品，乙方需先报价，并经甲、乙双方对议定单价认可后方能执行。</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4）因市面缺货或断货，乙方无法供应的货物，可以用优于或等于同质量的货物代替（提供相关依据），价格不变。</w:t>
      </w:r>
    </w:p>
    <w:p>
      <w:pPr>
        <w:autoSpaceDE w:val="0"/>
        <w:spacing w:line="400" w:lineRule="exact"/>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十一、违约责任</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乙方无正当理由或因工作失误、失职未按要求履行合同义务时，须从违约之日起每日按合同总额的万分之五比例向甲方支付违约金；逾期15日以上时，甲方有权解除合同，由此造成甲方的经济损失由乙方承担。违约金不足以弥补损失的，乙方应按全额赔偿。</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2）乙方不具备相应资质或超出资质许可范围开展乙方业务的，一经发现，甲方有权终止本合同，乙方应承担违约责任，并赔偿由此给甲方造成的一切损失。</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3）如因乙方原因造成甲方受到国家司法机关、行政机关的调查或被追究法律责任，乙方应当负责解决，甲方有权终止本合同，并要求乙方赔偿由此给甲方造成的一切损失。</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合同期内，乙方所供货品如出现安全、质量、服务等方面问题引起的投诉、医患纠纷等情况，一经查实在合同期内出现3次以上的，视为乙方违约；甲方有权提前终止本合同。由此产生的一切后果，则交由相应的主管部门或司法机关处理。</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5）本合同履行过程中，如乙方发生以下任一情形的，甲方有权视情节严重程度采取中止、变更、终止、解除合同等措施并不承担违约责任。如该情形导致第三方向甲方提出法律或行政程序，乙方应负责解决。如该情形给甲方损失的，乙方应全额赔偿：</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①被行政机关纳入“严重违法失信”名单；</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②被人民法院纳入“失信被执行人”名单；</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③被甲方（含甲方上级单位）列入违规失信供应商黑名单；</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④其他相关法律法规规定或有权机关认定的违法失信情形，以及可能导致合同履行风险或侵害甲方合法权益或声誉的违规失信情形。</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在合同履行过程中，任何一方终止合同的，违约方应向守约方支付合同总额的20%作为违约金。</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甲方无正当理由未按要求履行合同义务时，或无故拖延验收、付款时，甲方须向乙方支付违约金，标准为每日按逾期应付款总额的万分之五累计；逾期15日以上时，乙方有权解除合同。</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6）任何一方不得将本合同规定的权利和义务转让给第三方，否则视为违约，由此造成对方的经济损失由违约方承担。</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7）其它违约责任按《中华人民共和国民法典》处理。</w:t>
      </w:r>
    </w:p>
    <w:p>
      <w:pPr>
        <w:autoSpaceDE w:val="0"/>
        <w:spacing w:line="400" w:lineRule="exact"/>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十二、合同终止</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1）合同期满，本合同自动终止。</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2）如甲、乙双方任何一方在合同期限内需提前终止本合同，应提前30天以书面形式通知对方并经对方确认，合同终止。</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3）本合同期满后，如甲方继续完全按照本合同约定要求乙方提供货物的，且乙方未提出异议的，则订购约定仍受本合同条款约束，但双方均不得以此作为合同自动续展的证据。</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十三、本合同履行过程中如发生争议，双方应友好协商解决。协商不成时，任何一方可向甲方所在地人民法院提起诉讼。</w:t>
      </w:r>
    </w:p>
    <w:p>
      <w:pPr>
        <w:autoSpaceDE w:val="0"/>
        <w:spacing w:line="400" w:lineRule="exact"/>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 xml:space="preserve">十四、不可抗力： </w:t>
      </w:r>
    </w:p>
    <w:p>
      <w:pPr>
        <w:autoSpaceDE w:val="0"/>
        <w:spacing w:line="400" w:lineRule="exact"/>
        <w:ind w:firstLine="480" w:firstLineChars="200"/>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十五、知识产权及专利权：</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1）所有涉及知识产权及专利权的产品及设计，该项目乙方必须确保甲方拥有其合法的、不受限制的无偿使用权，并免受任何侵权诉讼或索偿，否则，由此产生的一切经济损失和法律责任由乙方承担。</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2）对</w:t>
      </w:r>
      <w:r>
        <w:rPr>
          <w:rFonts w:hint="eastAsia" w:ascii="宋体" w:hAnsi="宋体" w:eastAsia="宋体" w:cs="宋体"/>
          <w:color w:val="000000" w:themeColor="text1"/>
          <w:sz w:val="24"/>
          <w:szCs w:val="28"/>
          <w:lang w:val="en-US" w:eastAsia="zh-CN"/>
          <w14:textFill>
            <w14:solidFill>
              <w14:schemeClr w14:val="tx1"/>
            </w14:solidFill>
          </w14:textFill>
        </w:rPr>
        <w:t>甲方</w:t>
      </w:r>
      <w:r>
        <w:rPr>
          <w:rFonts w:hint="eastAsia" w:ascii="宋体" w:hAnsi="宋体" w:eastAsia="宋体" w:cs="宋体"/>
          <w:color w:val="000000" w:themeColor="text1"/>
          <w:sz w:val="24"/>
          <w:szCs w:val="28"/>
          <w14:textFill>
            <w14:solidFill>
              <w14:schemeClr w14:val="tx1"/>
            </w14:solidFill>
          </w14:textFill>
        </w:rPr>
        <w:t>提供的宣传内容必须保密，未经同意不得外传或挪用。</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3）乙方策划提案、设计稿件，须经</w:t>
      </w:r>
      <w:r>
        <w:rPr>
          <w:rFonts w:hint="eastAsia" w:ascii="宋体" w:hAnsi="宋体" w:eastAsia="宋体" w:cs="宋体"/>
          <w:color w:val="000000" w:themeColor="text1"/>
          <w:sz w:val="24"/>
          <w:szCs w:val="28"/>
          <w:lang w:val="en-US" w:eastAsia="zh-CN"/>
          <w14:textFill>
            <w14:solidFill>
              <w14:schemeClr w14:val="tx1"/>
            </w14:solidFill>
          </w14:textFill>
        </w:rPr>
        <w:t>甲方</w:t>
      </w:r>
      <w:r>
        <w:rPr>
          <w:rFonts w:hint="eastAsia" w:ascii="宋体" w:hAnsi="宋体" w:eastAsia="宋体" w:cs="宋体"/>
          <w:color w:val="000000" w:themeColor="text1"/>
          <w:sz w:val="24"/>
          <w:szCs w:val="28"/>
          <w14:textFill>
            <w14:solidFill>
              <w14:schemeClr w14:val="tx1"/>
            </w14:solidFill>
          </w14:textFill>
        </w:rPr>
        <w:t>确认后方可组织实施。</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4）乙方提供所有项目设计版权，必须是合法或原创，使用的图案、图片等内容应合法合规，如涉及剽窃或侵权等违法行为，由乙方独立承担相应责任。</w:t>
      </w:r>
    </w:p>
    <w:p>
      <w:pPr>
        <w:autoSpaceDE w:val="0"/>
        <w:spacing w:line="400" w:lineRule="exact"/>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十六、其他</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所有经一方或双方签署确认的文件（包括会议纪要、补充协议、往来信函）、采购调查公告和乙方响应承诺文件、合同附件及《成交通知书》均为本合同不可分割的有效组成部分，与本合同具有同等的法律效力和履约义务。</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2）未经甲方书面同意，乙方不得擅自向第三方转让其主体性和关键性合同义务。</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3）本合同正本肆份，甲方叁份，乙方壹份。本合同（含附件）共计</w:t>
      </w:r>
      <w:r>
        <w:rPr>
          <w:rFonts w:hint="eastAsia" w:ascii="宋体" w:hAnsi="宋体" w:eastAsia="宋体" w:cs="宋体"/>
          <w:color w:val="000000" w:themeColor="text1"/>
          <w:sz w:val="24"/>
          <w:szCs w:val="28"/>
          <w:u w:val="single"/>
          <w14:textFill>
            <w14:solidFill>
              <w14:schemeClr w14:val="tx1"/>
            </w14:solidFill>
          </w14:textFill>
        </w:rPr>
        <w:t xml:space="preserve">   </w:t>
      </w:r>
      <w:r>
        <w:rPr>
          <w:rFonts w:hint="eastAsia" w:ascii="宋体" w:hAnsi="宋体" w:eastAsia="宋体" w:cs="宋体"/>
          <w:color w:val="000000" w:themeColor="text1"/>
          <w:sz w:val="24"/>
          <w:szCs w:val="28"/>
          <w14:textFill>
            <w14:solidFill>
              <w14:schemeClr w14:val="tx1"/>
            </w14:solidFill>
          </w14:textFill>
        </w:rPr>
        <w:t>页A4纸张，缺页之合同为无效合同。</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十七、合同附件</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1）《2025-2026年宣传物料类及宣传标识类用户需求书》</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）廉洁协议</w:t>
      </w:r>
    </w:p>
    <w:p>
      <w:pPr>
        <w:tabs>
          <w:tab w:val="left" w:pos="4536"/>
        </w:tabs>
        <w:spacing w:line="500" w:lineRule="exact"/>
        <w:rPr>
          <w:rFonts w:hint="eastAsia" w:ascii="宋体" w:hAnsi="宋体" w:eastAsia="宋体" w:cs="宋体"/>
          <w:color w:val="000000" w:themeColor="text1"/>
          <w:sz w:val="24"/>
          <w:szCs w:val="24"/>
          <w14:textFill>
            <w14:solidFill>
              <w14:schemeClr w14:val="tx1"/>
            </w14:solidFill>
          </w14:textFill>
        </w:rPr>
      </w:pPr>
    </w:p>
    <w:p>
      <w:pPr>
        <w:spacing w:line="540" w:lineRule="exact"/>
        <w:ind w:left="7032" w:leftChars="-85" w:hanging="7210" w:hangingChars="2575"/>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甲方（章）：佛山市中医院       </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乙方（章）：</w:t>
      </w:r>
    </w:p>
    <w:p>
      <w:pPr>
        <w:spacing w:line="540" w:lineRule="exact"/>
        <w:rPr>
          <w:rFonts w:hint="eastAsia" w:ascii="宋体" w:hAnsi="宋体" w:eastAsia="宋体" w:cs="宋体"/>
          <w:color w:val="000000" w:themeColor="text1"/>
          <w:sz w:val="28"/>
          <w:szCs w:val="28"/>
          <w14:textFill>
            <w14:solidFill>
              <w14:schemeClr w14:val="tx1"/>
            </w14:solidFill>
          </w14:textFill>
        </w:rPr>
      </w:pPr>
    </w:p>
    <w:p>
      <w:pPr>
        <w:spacing w:line="54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法人/授权人：                  法人/授权人：</w:t>
      </w:r>
    </w:p>
    <w:p>
      <w:pPr>
        <w:spacing w:line="540" w:lineRule="exact"/>
        <w:rPr>
          <w:rFonts w:hint="eastAsia" w:ascii="宋体" w:hAnsi="宋体" w:eastAsia="宋体" w:cs="宋体"/>
          <w:color w:val="000000" w:themeColor="text1"/>
          <w:sz w:val="28"/>
          <w:szCs w:val="28"/>
          <w14:textFill>
            <w14:solidFill>
              <w14:schemeClr w14:val="tx1"/>
            </w14:solidFill>
          </w14:textFill>
        </w:rPr>
      </w:pPr>
    </w:p>
    <w:p>
      <w:pPr>
        <w:spacing w:line="54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合同经办人：                    合同经办人：</w:t>
      </w:r>
    </w:p>
    <w:p>
      <w:pPr>
        <w:spacing w:line="540" w:lineRule="exact"/>
        <w:rPr>
          <w:rFonts w:hint="eastAsia" w:ascii="宋体" w:hAnsi="宋体" w:eastAsia="宋体" w:cs="宋体"/>
          <w:color w:val="000000" w:themeColor="text1"/>
          <w:sz w:val="28"/>
          <w:szCs w:val="28"/>
          <w14:textFill>
            <w14:solidFill>
              <w14:schemeClr w14:val="tx1"/>
            </w14:solidFill>
          </w14:textFill>
        </w:rPr>
      </w:pPr>
    </w:p>
    <w:p>
      <w:pPr>
        <w:spacing w:line="540" w:lineRule="exact"/>
        <w:ind w:left="5638" w:leftChars="-82" w:hanging="5810" w:hangingChars="2075"/>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地址：佛山市禅城区亲仁路6号       地址：</w:t>
      </w:r>
    </w:p>
    <w:p>
      <w:pPr>
        <w:spacing w:line="540" w:lineRule="exact"/>
        <w:ind w:left="32" w:leftChars="-85" w:hanging="210" w:hangingChars="75"/>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电话：0757-83067026                电话：</w:t>
      </w:r>
    </w:p>
    <w:p>
      <w:pPr>
        <w:spacing w:line="540" w:lineRule="exact"/>
        <w:ind w:left="101" w:leftChars="48" w:firstLine="350" w:firstLineChars="125"/>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年   月    日                </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年   月   日</w:t>
      </w:r>
    </w:p>
    <w:p>
      <w:pPr>
        <w:spacing w:line="540" w:lineRule="exact"/>
        <w:ind w:left="24" w:leftChars="-67" w:hanging="165" w:hangingChars="5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纳税人识别号：12440600456074139P    </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纳税人识别号：</w:t>
      </w:r>
    </w:p>
    <w:p>
      <w:pPr>
        <w:spacing w:line="520" w:lineRule="exact"/>
        <w:ind w:left="6324" w:leftChars="-67" w:hanging="6465" w:hangingChars="230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开户名称：</w:t>
      </w:r>
      <w:r>
        <w:rPr>
          <w:rFonts w:hint="eastAsia" w:ascii="宋体" w:hAnsi="宋体" w:eastAsia="宋体" w:cs="宋体"/>
          <w:bCs/>
          <w:color w:val="000000" w:themeColor="text1"/>
          <w:sz w:val="28"/>
          <w:szCs w:val="28"/>
          <w14:textFill>
            <w14:solidFill>
              <w14:schemeClr w14:val="tx1"/>
            </w14:solidFill>
          </w14:textFill>
        </w:rPr>
        <w:t xml:space="preserve">佛山市中医院             </w:t>
      </w:r>
      <w:r>
        <w:rPr>
          <w:rFonts w:hint="eastAsia" w:ascii="宋体" w:hAnsi="宋体" w:eastAsia="宋体" w:cs="宋体"/>
          <w:bCs/>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开户名称：</w:t>
      </w:r>
    </w:p>
    <w:p>
      <w:pPr>
        <w:spacing w:line="540" w:lineRule="exact"/>
        <w:ind w:left="-283" w:leftChars="-135" w:firstLine="140" w:firstLineChars="5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银行帐号：2013020109022107122      </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银行帐号：</w:t>
      </w:r>
    </w:p>
    <w:p>
      <w:pPr>
        <w:spacing w:line="360" w:lineRule="auto"/>
        <w:jc w:val="left"/>
        <w:rPr>
          <w:rFonts w:hint="eastAsia" w:ascii="宋体" w:hAnsi="宋体" w:eastAsia="宋体" w:cs="宋体"/>
          <w:b/>
          <w:snapToGrid w:val="0"/>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开户行：中国工商银行祖庙支行       </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开户行</w:t>
      </w:r>
      <w:r>
        <w:rPr>
          <w:rFonts w:hint="eastAsia" w:ascii="宋体" w:hAnsi="宋体" w:eastAsia="宋体" w:cs="宋体"/>
          <w:color w:val="000000" w:themeColor="text1"/>
          <w:sz w:val="32"/>
          <w:szCs w:val="28"/>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br w:type="page"/>
      </w:r>
      <w:r>
        <w:rPr>
          <w:rFonts w:hint="eastAsia" w:ascii="宋体" w:hAnsi="宋体" w:eastAsia="宋体" w:cs="宋体"/>
          <w:b/>
          <w:snapToGrid w:val="0"/>
          <w:color w:val="000000" w:themeColor="text1"/>
          <w:kern w:val="0"/>
          <w:sz w:val="24"/>
          <w:szCs w:val="24"/>
          <w14:textFill>
            <w14:solidFill>
              <w14:schemeClr w14:val="tx1"/>
            </w14:solidFill>
          </w14:textFill>
        </w:rPr>
        <w:t>合同附件1：【</w:t>
      </w:r>
      <w:r>
        <w:rPr>
          <w:rFonts w:hint="eastAsia" w:ascii="宋体" w:hAnsi="宋体" w:eastAsia="宋体" w:cs="宋体"/>
          <w:b/>
          <w:color w:val="000000" w:themeColor="text1"/>
          <w:kern w:val="0"/>
          <w:sz w:val="24"/>
          <w:szCs w:val="24"/>
          <w14:textFill>
            <w14:solidFill>
              <w14:schemeClr w14:val="tx1"/>
            </w14:solidFill>
          </w14:textFill>
        </w:rPr>
        <w:t>XXXXXX</w:t>
      </w:r>
      <w:r>
        <w:rPr>
          <w:rFonts w:hint="eastAsia" w:ascii="宋体" w:hAnsi="宋体" w:eastAsia="宋体" w:cs="宋体"/>
          <w:b/>
          <w:snapToGrid w:val="0"/>
          <w:color w:val="000000" w:themeColor="text1"/>
          <w:kern w:val="0"/>
          <w:sz w:val="24"/>
          <w:szCs w:val="24"/>
          <w14:textFill>
            <w14:solidFill>
              <w14:schemeClr w14:val="tx1"/>
            </w14:solidFill>
          </w14:textFill>
        </w:rPr>
        <w:t>】项目用户需求书</w:t>
      </w:r>
    </w:p>
    <w:p>
      <w:pPr>
        <w:spacing w:line="490" w:lineRule="exact"/>
        <w:jc w:val="lef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最终以调查公告用户需求书为准</w:t>
      </w:r>
    </w:p>
    <w:p>
      <w:pPr>
        <w:spacing w:line="490" w:lineRule="exact"/>
        <w:jc w:val="center"/>
        <w:rPr>
          <w:rFonts w:hint="eastAsia" w:ascii="宋体" w:hAnsi="宋体" w:eastAsia="宋体" w:cs="宋体"/>
          <w:b/>
          <w:color w:val="000000" w:themeColor="text1"/>
          <w:sz w:val="28"/>
          <w:szCs w:val="28"/>
          <w14:textFill>
            <w14:solidFill>
              <w14:schemeClr w14:val="tx1"/>
            </w14:solidFill>
          </w14:textFill>
        </w:rPr>
      </w:pPr>
    </w:p>
    <w:p>
      <w:pPr>
        <w:widowControl/>
        <w:spacing w:line="520" w:lineRule="exact"/>
        <w:jc w:val="left"/>
        <w:rPr>
          <w:rFonts w:hint="eastAsia" w:ascii="宋体" w:hAnsi="宋体" w:eastAsia="宋体" w:cs="宋体"/>
          <w:b/>
          <w:color w:val="000000" w:themeColor="text1"/>
          <w:sz w:val="28"/>
          <w:szCs w:val="24"/>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pacing w:line="490" w:lineRule="exact"/>
        <w:jc w:val="lef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合同附件</w:t>
      </w:r>
      <w:r>
        <w:rPr>
          <w:rFonts w:hint="eastAsia" w:ascii="宋体" w:hAnsi="宋体" w:eastAsia="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 xml:space="preserve">：           </w:t>
      </w:r>
    </w:p>
    <w:p>
      <w:pPr>
        <w:spacing w:line="490" w:lineRule="exact"/>
        <w:ind w:firstLine="3373" w:firstLineChars="1200"/>
        <w:jc w:val="lef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廉洁协议</w:t>
      </w:r>
    </w:p>
    <w:p>
      <w:pPr>
        <w:spacing w:line="490" w:lineRule="exact"/>
        <w:rPr>
          <w:rFonts w:hint="eastAsia" w:ascii="宋体" w:hAnsi="宋体" w:eastAsia="宋体" w:cs="宋体"/>
          <w:b/>
          <w:color w:val="000000" w:themeColor="text1"/>
          <w:sz w:val="24"/>
          <w:szCs w:val="24"/>
          <w14:textFill>
            <w14:solidFill>
              <w14:schemeClr w14:val="tx1"/>
            </w14:solidFill>
          </w14:textFill>
        </w:rPr>
      </w:pPr>
    </w:p>
    <w:p>
      <w:pPr>
        <w:spacing w:line="490" w:lineRule="exac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佛山市中医院</w:t>
      </w:r>
    </w:p>
    <w:p>
      <w:pPr>
        <w:rPr>
          <w:rFonts w:hint="eastAsia" w:ascii="宋体" w:hAnsi="宋体" w:eastAsia="宋体" w:cs="宋体"/>
          <w:b/>
          <w:snapToGrid w:val="0"/>
          <w:color w:val="000000" w:themeColor="text1"/>
          <w:kern w:val="0"/>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乙方：</w:t>
      </w:r>
      <w:r>
        <w:rPr>
          <w:rFonts w:hint="eastAsia" w:ascii="宋体" w:hAnsi="宋体" w:eastAsia="宋体" w:cs="宋体"/>
          <w:b/>
          <w:snapToGrid w:val="0"/>
          <w:color w:val="000000" w:themeColor="text1"/>
          <w:kern w:val="0"/>
          <w:sz w:val="24"/>
          <w:szCs w:val="24"/>
          <w14:textFill>
            <w14:solidFill>
              <w14:schemeClr w14:val="tx1"/>
            </w14:solidFill>
          </w14:textFill>
        </w:rPr>
        <w:t xml:space="preserve"> </w:t>
      </w:r>
    </w:p>
    <w:p>
      <w:pPr>
        <w:spacing w:line="48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为进—步加强医疗卫生行风建设，规范医疗卫生机构购销行为，有效防范商业贿赂行为，营造公平交易、诚实守信的购销环境，根据国家有关法律法规和相关规定，经甲、乙双方协商，同意签订本协议，并共同遵守：</w:t>
      </w:r>
    </w:p>
    <w:p>
      <w:pPr>
        <w:spacing w:line="48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bidi="ar"/>
          <w14:textFill>
            <w14:solidFill>
              <w14:schemeClr w14:val="tx1"/>
            </w14:solidFill>
          </w14:textFill>
        </w:rPr>
        <w:t>第一条甲、乙双方共同责任</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1、严格遵守国家有关法律法规以及廉洁从业的有关规定。</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2、严格遵守商业道德和市场规则，共同营造公平公正的商务交易环境。</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3、甲乙双方严格遵守《中华人民共和国民法典》,按双方签订的合同约定条款内容执行。</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4、加强有关人员的管理和廉洁从业教育，自觉抵制不廉洁行为。在商务活动中如发现对方存在违规违纪违法行为，应及时向纪检监察部门或司法机关举报。</w:t>
      </w:r>
    </w:p>
    <w:p>
      <w:pPr>
        <w:spacing w:line="48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bidi="ar"/>
          <w14:textFill>
            <w14:solidFill>
              <w14:schemeClr w14:val="tx1"/>
            </w14:solidFill>
          </w14:textFill>
        </w:rPr>
        <w:t>第二条甲方及其人员的责任</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1、甲方应当严格按照合同规定验收并办理入库等手续，对采购内容及发票进行查验，不得违反有关规定合同外采购、违价采购或从非规定渠道采购。</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2、严禁索要或接受乙方或其工作人员以任何名义、形式给予的回扣、礼金、有价证券、支付凭证、贵重物品等。</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3、不得将接受捐赠资助与采购公务挂钩。</w:t>
      </w:r>
      <w:r>
        <w:rPr>
          <w:rFonts w:hint="eastAsia" w:ascii="宋体" w:hAnsi="宋体" w:eastAsia="宋体" w:cs="宋体"/>
          <w:color w:val="000000" w:themeColor="text1"/>
          <w:sz w:val="28"/>
          <w:szCs w:val="28"/>
          <w:lang w:bidi="ar"/>
          <w14:textFill>
            <w14:solidFill>
              <w14:schemeClr w14:val="tx1"/>
            </w14:solidFill>
          </w14:textFill>
        </w:rPr>
        <w:tab/>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4、不得参加乙方或其工作人员安排并支付费用的有可能影响公正执行公务（如采购或使用的选择权）的宴请、健身等营业性娱乐场所的娱乐活动。</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5、不得在乙方报销任何应由甲方或个人支付的费用。</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6、不得违反规定在乙方投资入股，不得向乙方及其工作人员借款或委托买卖股票、债券等。</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7、不得要求、暗示和接受乙方单位及其工作人员为其在购买或装修住房、婚庆嫁娶、配偶和子女的上学或工作安排以及出国（境）、旅游等方面提供方便。</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8、不得接受乙方及其工作人员购置或提供的通讯工具、交通工具和高档办公用品。</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9、不得利用职权通过乙方及其工作人员为其配偶、子女及他人谋取不正当利益。</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10、不得违反规定在乙方兼职和领取兼职工资及报酬；不得利用甲方的商业秘密、业务渠道等谋取个人私利，或将其提供泄漏给乙方及其工作人员。</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11、不得利用职务和工作之便向乙方提出上述各项规定禁止事项或要求之外的与工作业务无关的事项或要求。</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12、被迫接受乙方给予的钱物，应予退还，无法退还的，有责任如实向有关纪检监察部门反映情况。</w:t>
      </w:r>
    </w:p>
    <w:p>
      <w:pPr>
        <w:spacing w:line="48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bidi="ar"/>
          <w14:textFill>
            <w14:solidFill>
              <w14:schemeClr w14:val="tx1"/>
            </w14:solidFill>
          </w14:textFill>
        </w:rPr>
        <w:t>第三条  乙方及其人员的责任</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1、不得向甲方及其人员以任何名义、形式提供回扣、礼金、有价证券、支付凭证、贵重物品等。</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2、不得将捐赠资助与采购公务挂钩。</w:t>
      </w:r>
      <w:r>
        <w:rPr>
          <w:rFonts w:hint="eastAsia" w:ascii="宋体" w:hAnsi="宋体" w:eastAsia="宋体" w:cs="宋体"/>
          <w:color w:val="000000" w:themeColor="text1"/>
          <w:sz w:val="28"/>
          <w:szCs w:val="28"/>
          <w:lang w:bidi="ar"/>
          <w14:textFill>
            <w14:solidFill>
              <w14:schemeClr w14:val="tx1"/>
            </w14:solidFill>
          </w14:textFill>
        </w:rPr>
        <w:tab/>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3、不得为甲方及其人员安排并支付费用的有可能影响公正执行公务（如采购或使用的选择权）的宴请、健身等营业性娱乐场所的娱乐活动，不得在学术活动中提供旅游活动，不得超标准支付食宿费用。</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4、不得为甲方及其人员报销任何应由甲方或个人支付的费用。</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5、不得为甲方人员投资入股，个人借款或买卖股票、债券等提供方便。</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6、不得为甲方人员在购买或装修住房、婚庆嫁娶、配偶和子女的上学或工作安排以及出国（境）、旅游等方面提供方便。</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7、不得为甲方及其人员购置或提供通讯工具、交通工具和高档办公用品。</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8、不得为甲方人员的配偶、子女及其亲属谋取不正当利益提供方便。</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9、不得违反规定安排甲方人员在乙方或乙方相关企业兼职和领取兼职工资及报酬；不得利用非法手段向甲方人员打探有关涉及甲方的商业秘密、业务渠道等。</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10、甲方对涉嫌不廉洁的商业行为进行调查时，乙方有配合甲方提供证据、作证的义务。</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11、未经甲方书面同意，乙方不得向任何新闻媒体、第三人述及有关甲方人员廉洁从业方面的评价与信息。</w:t>
      </w:r>
    </w:p>
    <w:p>
      <w:pPr>
        <w:spacing w:line="48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bidi="ar"/>
          <w14:textFill>
            <w14:solidFill>
              <w14:schemeClr w14:val="tx1"/>
            </w14:solidFill>
          </w14:textFill>
        </w:rPr>
        <w:t>第四条  违约责任</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1、甲方及其人员有违反本协议第一条、第二条规定的，按照管理权限，依据有关法律法规和相关规定给予有关人员纪律处分或组织处理；涉嫌犯罪的，移交司法机关追究刑事责任。</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2、乙方及其人员有违反本协议第一条、第三条规定的，按照管理权限，依据有关法律法规和相关规定给予有关人员纪律处分或组织处理；涉嫌犯罪的，移交司法机关追究刑事责任。</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3、根据具体情节和造成的后果，甲方除有权要求乙方赔偿由此造成的甲方损失外，还将在医疗卫生系统内给予通报，并给予限制或禁止与其交易的处理建议；涉嫌犯罪的，移交司法机关追究刑事责任。</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4、乙方如违反本协议，—经发现，甲方有权终止合同，并向有关行政部门报告。如乙方被列入商业贿赂不良记录，则严格按照相关规定处理。</w:t>
      </w:r>
    </w:p>
    <w:p>
      <w:pPr>
        <w:pStyle w:val="19"/>
        <w:widowControl/>
        <w:spacing w:line="48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第五条 本协议经甲、乙双方盖章后生效</w:t>
      </w:r>
    </w:p>
    <w:p>
      <w:pPr>
        <w:spacing w:line="48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甲、乙双方通过招投标或其他方式签订交易合同的，本协议作为交易合同的附件，是合同的重要组成部分，与合同一并执行，具有同等法律效力；如双方未签订交易合同，本协议独立有效。</w:t>
      </w:r>
    </w:p>
    <w:p>
      <w:pPr>
        <w:spacing w:line="480" w:lineRule="exact"/>
        <w:ind w:left="20" w:hanging="20" w:hangingChars="7"/>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bidi="ar"/>
          <w14:textFill>
            <w14:solidFill>
              <w14:schemeClr w14:val="tx1"/>
            </w14:solidFill>
          </w14:textFill>
        </w:rPr>
        <w:t>第六条</w:t>
      </w:r>
      <w:r>
        <w:rPr>
          <w:rFonts w:hint="eastAsia" w:ascii="宋体" w:hAnsi="宋体" w:eastAsia="宋体" w:cs="宋体"/>
          <w:color w:val="000000" w:themeColor="text1"/>
          <w:sz w:val="28"/>
          <w:szCs w:val="28"/>
          <w:lang w:bidi="ar"/>
          <w14:textFill>
            <w14:solidFill>
              <w14:schemeClr w14:val="tx1"/>
            </w14:solidFill>
          </w14:textFill>
        </w:rPr>
        <w:t>甲、乙双方及其人员在经济合同履行完毕后，发生或发现违反本协议规定的行为，仍按本协议规定处理。</w:t>
      </w:r>
    </w:p>
    <w:p>
      <w:pPr>
        <w:spacing w:line="49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ind w:left="141" w:leftChars="67" w:firstLine="120" w:firstLineChars="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甲方：佛山市中医院                        乙方： </w:t>
      </w:r>
    </w:p>
    <w:p>
      <w:pPr>
        <w:ind w:left="141" w:leftChars="67" w:firstLine="120" w:firstLineChars="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（盖章）                                 （盖章）</w:t>
      </w:r>
    </w:p>
    <w:p>
      <w:pPr>
        <w:pStyle w:val="20"/>
        <w:ind w:firstLine="260" w:firstLineChars="10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日期：                               日期:</w:t>
      </w: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附件9：备选单位合同文本</w:t>
      </w:r>
    </w:p>
    <w:p>
      <w:pPr>
        <w:jc w:val="cente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2025-2026年宣传物料类及宣传标识类项目</w:t>
      </w:r>
    </w:p>
    <w:p>
      <w:pPr>
        <w:jc w:val="center"/>
        <w:rPr>
          <w:rFonts w:hint="eastAsia" w:ascii="宋体" w:hAnsi="宋体" w:eastAsia="宋体" w:cs="宋体"/>
          <w:b/>
          <w:snapToGrid w:val="0"/>
          <w:color w:val="000000" w:themeColor="text1"/>
          <w:sz w:val="24"/>
          <w:szCs w:val="24"/>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合同书</w:t>
      </w:r>
    </w:p>
    <w:p>
      <w:pPr>
        <w:spacing w:line="520" w:lineRule="exact"/>
        <w:rPr>
          <w:rFonts w:hint="eastAsia" w:ascii="宋体" w:hAnsi="宋体" w:eastAsia="宋体" w:cs="宋体"/>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4"/>
          <w14:textFill>
            <w14:solidFill>
              <w14:schemeClr w14:val="tx1"/>
            </w14:solidFill>
          </w14:textFill>
        </w:rPr>
        <w:t>甲方（需方）：佛山市中医院</w:t>
      </w:r>
    </w:p>
    <w:p>
      <w:pPr>
        <w:spacing w:line="520" w:lineRule="exact"/>
        <w:rPr>
          <w:rFonts w:hint="eastAsia" w:ascii="宋体" w:hAnsi="宋体" w:eastAsia="宋体" w:cs="宋体"/>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4"/>
          <w14:textFill>
            <w14:solidFill>
              <w14:schemeClr w14:val="tx1"/>
            </w14:solidFill>
          </w14:textFill>
        </w:rPr>
        <w:t>乙方（供方）：</w:t>
      </w:r>
    </w:p>
    <w:p>
      <w:pPr>
        <w:spacing w:line="460" w:lineRule="exact"/>
        <w:ind w:firstLine="700" w:firstLineChars="250"/>
        <w:jc w:val="left"/>
        <w:rPr>
          <w:rFonts w:hint="eastAsia" w:ascii="宋体" w:hAnsi="宋体" w:eastAsia="宋体" w:cs="宋体"/>
          <w:b/>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4"/>
          <w14:textFill>
            <w14:solidFill>
              <w14:schemeClr w14:val="tx1"/>
            </w14:solidFill>
          </w14:textFill>
        </w:rPr>
        <w:t>为明确甲、乙双方的权利、义务和经济责任，根据《中华人民共和国民法典》以及相关法律、法规，双方经友好协商，签订本合同共同遵守。</w:t>
      </w:r>
    </w:p>
    <w:p>
      <w:pPr>
        <w:pStyle w:val="30"/>
        <w:numPr>
          <w:ilvl w:val="0"/>
          <w:numId w:val="4"/>
        </w:numPr>
        <w:shd w:val="clear" w:color="auto" w:fill="FFFFFF"/>
        <w:spacing w:line="500" w:lineRule="exact"/>
        <w:ind w:left="-527" w:leftChars="-251" w:firstLine="562"/>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项目内容</w:t>
      </w:r>
    </w:p>
    <w:p>
      <w:pPr>
        <w:shd w:val="clear" w:color="auto" w:fill="FFFFFF"/>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1．项目名称：2025-2026年宣传物料类及宣传标识类</w:t>
      </w:r>
    </w:p>
    <w:p>
      <w:pPr>
        <w:shd w:val="clear" w:color="auto" w:fill="FFFFFF"/>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2.项目编号：FSSZYYZWCG2025******</w:t>
      </w:r>
    </w:p>
    <w:p>
      <w:pPr>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3．项目用户需求书(详见附件1) </w:t>
      </w:r>
    </w:p>
    <w:p>
      <w:pPr>
        <w:spacing w:line="500" w:lineRule="exact"/>
        <w:ind w:left="360" w:hanging="360" w:hangingChars="15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4．乙方为甲方2025-2026年宣传物料类及宣传标识类项目备选单位，合同期内甲方原则上只委托首选单位负责；如有下列情形之一时，甲方将切换至备选单位负责。</w:t>
      </w:r>
    </w:p>
    <w:p>
      <w:pPr>
        <w:spacing w:line="500" w:lineRule="exact"/>
        <w:ind w:left="360" w:hanging="360" w:hangingChars="15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lang w:val="en-US" w:eastAsia="zh-CN"/>
          <w14:textFill>
            <w14:solidFill>
              <w14:schemeClr w14:val="tx1"/>
            </w14:solidFill>
          </w14:textFill>
        </w:rPr>
        <w:t>当</w:t>
      </w:r>
      <w:r>
        <w:rPr>
          <w:rFonts w:hint="eastAsia" w:ascii="宋体" w:hAnsi="宋体" w:eastAsia="宋体" w:cs="宋体"/>
          <w:color w:val="000000" w:themeColor="text1"/>
          <w:kern w:val="0"/>
          <w:sz w:val="24"/>
          <w:szCs w:val="24"/>
          <w14:textFill>
            <w14:solidFill>
              <w14:schemeClr w14:val="tx1"/>
            </w14:solidFill>
          </w14:textFill>
        </w:rPr>
        <w:t>首选供应商出现无法在约定时间做好有效响应、设计制作交付的宣传物料或标识存在偏离院方要求、质量问题、服务过程中出现不配合医院工作等影响合作的情况。</w:t>
      </w:r>
    </w:p>
    <w:p>
      <w:pPr>
        <w:spacing w:line="500" w:lineRule="exact"/>
        <w:ind w:left="360" w:hanging="360" w:hangingChars="15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）若首选供应商违反合同约定，经医院评估需解除合同，依照备选顺序启用备选供应商。</w:t>
      </w:r>
    </w:p>
    <w:p>
      <w:pPr>
        <w:spacing w:line="500" w:lineRule="exact"/>
        <w:ind w:left="360" w:hanging="360" w:hangingChars="15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.合同期限：</w:t>
      </w:r>
      <w:r>
        <w:rPr>
          <w:rFonts w:hint="eastAsia" w:ascii="宋体" w:hAnsi="宋体" w:eastAsia="宋体" w:cs="宋体"/>
          <w:color w:val="000000" w:themeColor="text1"/>
          <w:kern w:val="0"/>
          <w:sz w:val="24"/>
          <w:szCs w:val="24"/>
          <w:lang w:val="en-US" w:eastAsia="zh-CN"/>
          <w14:textFill>
            <w14:solidFill>
              <w14:schemeClr w14:val="tx1"/>
            </w14:solidFill>
          </w14:textFill>
        </w:rPr>
        <w:t>2年，202年   月   日-202 年    月    日。</w:t>
      </w:r>
    </w:p>
    <w:p>
      <w:pPr>
        <w:pStyle w:val="30"/>
        <w:shd w:val="clear" w:color="auto" w:fill="FFFFFF"/>
        <w:spacing w:line="500" w:lineRule="exact"/>
        <w:ind w:left="-527" w:leftChars="-251" w:firstLine="562"/>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二、《</w:t>
      </w:r>
      <w:r>
        <w:rPr>
          <w:rFonts w:hint="eastAsia" w:ascii="宋体" w:hAnsi="宋体" w:eastAsia="宋体" w:cs="宋体"/>
          <w:b/>
          <w:color w:val="000000" w:themeColor="text1"/>
          <w:kern w:val="0"/>
          <w:sz w:val="28"/>
          <w:szCs w:val="28"/>
          <w14:textFill>
            <w14:solidFill>
              <w14:schemeClr w14:val="tx1"/>
            </w14:solidFill>
          </w14:textFill>
        </w:rPr>
        <w:t>宣传物料类</w:t>
      </w:r>
      <w:r>
        <w:rPr>
          <w:rFonts w:hint="eastAsia" w:ascii="宋体" w:hAnsi="宋体" w:eastAsia="宋体" w:cs="宋体"/>
          <w:b/>
          <w:color w:val="000000" w:themeColor="text1"/>
          <w:sz w:val="28"/>
          <w:szCs w:val="28"/>
          <w14:textFill>
            <w14:solidFill>
              <w14:schemeClr w14:val="tx1"/>
            </w14:solidFill>
          </w14:textFill>
        </w:rPr>
        <w:t>》产品需求清单明细表</w:t>
      </w:r>
    </w:p>
    <w:tbl>
      <w:tblPr>
        <w:tblStyle w:val="13"/>
        <w:tblW w:w="4997"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6"/>
        <w:gridCol w:w="1244"/>
        <w:gridCol w:w="3483"/>
        <w:gridCol w:w="620"/>
        <w:gridCol w:w="996"/>
        <w:gridCol w:w="177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1" w:hRule="atLeast"/>
          <w:tblHeader/>
        </w:trPr>
        <w:tc>
          <w:tcPr>
            <w:tcW w:w="288" w:type="pct"/>
            <w:vAlign w:val="center"/>
          </w:tcPr>
          <w:p>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序号</w:t>
            </w:r>
          </w:p>
        </w:tc>
        <w:tc>
          <w:tcPr>
            <w:tcW w:w="722" w:type="pct"/>
            <w:vAlign w:val="center"/>
          </w:tcPr>
          <w:p>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类 别</w:t>
            </w:r>
          </w:p>
        </w:tc>
        <w:tc>
          <w:tcPr>
            <w:tcW w:w="2021" w:type="pct"/>
            <w:vAlign w:val="center"/>
          </w:tcPr>
          <w:p>
            <w:pPr>
              <w:widowControl/>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物资名称</w:t>
            </w:r>
          </w:p>
        </w:tc>
        <w:tc>
          <w:tcPr>
            <w:tcW w:w="360" w:type="pct"/>
            <w:vAlign w:val="center"/>
          </w:tcPr>
          <w:p>
            <w:pPr>
              <w:widowControl/>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单位</w:t>
            </w:r>
          </w:p>
        </w:tc>
        <w:tc>
          <w:tcPr>
            <w:tcW w:w="995" w:type="dxa"/>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2年计划</w:t>
            </w:r>
          </w:p>
          <w:p>
            <w:pPr>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采购量</w:t>
            </w:r>
          </w:p>
        </w:tc>
        <w:tc>
          <w:tcPr>
            <w:tcW w:w="1776" w:type="dxa"/>
            <w:vAlign w:val="center"/>
          </w:tcPr>
          <w:p>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单价（元）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722" w:type="pct"/>
            <w:vMerge w:val="restart"/>
            <w:vAlign w:val="center"/>
          </w:tcPr>
          <w:p>
            <w:pPr>
              <w:widowControl/>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喷画类</w:t>
            </w:r>
          </w:p>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（所有的喷画都要求过亚膜）</w:t>
            </w: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室内高精背胶</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室内高精相纸</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高精灯片</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室内高精背胶裱靓KT板（包灰色塑料边）</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室内高精背胶裱5厘PVC板</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室内高精背胶裱3厘PVC板</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室内高精背胶裱1厘PVC板</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户外高精背胶</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黑底户外高精背胶</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户外高精背胶裱靓KT板(包灰色塑料边)</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户外高精背胶裱靓KT板(包宽塑料边)</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户外高精背胶裱3厘PVC板</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户外高精背胶裱1厘PVC板</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户外高精背胶裱5厘PVC板</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户外高精透明不干胶</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UV彩白彩玻璃贴</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户外高精灯布（打孔）</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黑底户外高精灯布（打孔）</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19</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X展架（小）</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X展架（大）</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门型展架（铝合金）（画面1.8X0.8米）</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易拉宝2*0.8（塑钢）</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易拉宝2*0.8（铝合金）</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玻璃镜框（木框）40X30cm</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件</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25</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1厘进口有机板直喷UV</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26</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2厘进口有机板直喷UV</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27</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3厘进口有机板直喷UV</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28</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5厘进口有机板直喷UV</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29</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1厘进口有机板直喷UV（双面）</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30</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2厘进口有机板直喷UV（双面）</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3厘进口有机板直喷UV（双面）</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w:t>
            </w:r>
          </w:p>
        </w:tc>
        <w:tc>
          <w:tcPr>
            <w:tcW w:w="722" w:type="pct"/>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5厘进口有机板直喷UV（双面）</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w:t>
            </w:r>
          </w:p>
        </w:tc>
        <w:tc>
          <w:tcPr>
            <w:tcW w:w="722" w:type="pct"/>
            <w:vMerge w:val="restar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横幅旗帜</w:t>
            </w: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横幅（高0.7m以下）</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米</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w:t>
            </w:r>
          </w:p>
        </w:tc>
        <w:tc>
          <w:tcPr>
            <w:tcW w:w="722" w:type="pct"/>
            <w:vMerge w:val="continue"/>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横幅（高0.7-1.5m）</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米</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35</w:t>
            </w:r>
          </w:p>
        </w:tc>
        <w:tc>
          <w:tcPr>
            <w:tcW w:w="722" w:type="pct"/>
            <w:vMerge w:val="continue"/>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旗帜（4号旗）</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面</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36</w:t>
            </w:r>
          </w:p>
        </w:tc>
        <w:tc>
          <w:tcPr>
            <w:tcW w:w="722" w:type="pct"/>
            <w:vMerge w:val="continue"/>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旗帜（3号旗）</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面</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37</w:t>
            </w:r>
          </w:p>
        </w:tc>
        <w:tc>
          <w:tcPr>
            <w:tcW w:w="722" w:type="pct"/>
            <w:vMerge w:val="restar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版面编排</w:t>
            </w: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单张、折页</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P/元</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38</w:t>
            </w:r>
          </w:p>
        </w:tc>
        <w:tc>
          <w:tcPr>
            <w:tcW w:w="722" w:type="pct"/>
            <w:vMerge w:val="continue"/>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标签</w:t>
            </w:r>
          </w:p>
        </w:tc>
        <w:tc>
          <w:tcPr>
            <w:tcW w:w="36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1" w:hRule="atLeast"/>
        </w:trPr>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39</w:t>
            </w:r>
          </w:p>
        </w:tc>
        <w:tc>
          <w:tcPr>
            <w:tcW w:w="722" w:type="pct"/>
            <w:vMerge w:val="restar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铁皮刻字</w:t>
            </w:r>
          </w:p>
        </w:tc>
        <w:tc>
          <w:tcPr>
            <w:tcW w:w="2021" w:type="pct"/>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字高3.5cm</w:t>
            </w:r>
          </w:p>
        </w:tc>
        <w:tc>
          <w:tcPr>
            <w:tcW w:w="360" w:type="pct"/>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字/元</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2" w:hRule="atLeast"/>
        </w:trPr>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40</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字高6cm</w:t>
            </w:r>
          </w:p>
        </w:tc>
        <w:tc>
          <w:tcPr>
            <w:tcW w:w="360" w:type="pct"/>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字/元</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88"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41</w:t>
            </w:r>
          </w:p>
        </w:tc>
        <w:tc>
          <w:tcPr>
            <w:tcW w:w="722" w:type="pct"/>
            <w:vMerge w:val="continue"/>
          </w:tcPr>
          <w:p>
            <w:pPr>
              <w:rPr>
                <w:rFonts w:hint="eastAsia" w:ascii="宋体" w:hAnsi="宋体" w:eastAsia="宋体" w:cs="宋体"/>
                <w:color w:val="000000" w:themeColor="text1"/>
                <w:szCs w:val="21"/>
                <w14:textFill>
                  <w14:solidFill>
                    <w14:schemeClr w14:val="tx1"/>
                  </w14:solidFill>
                </w14:textFill>
              </w:rPr>
            </w:pPr>
          </w:p>
        </w:tc>
        <w:tc>
          <w:tcPr>
            <w:tcW w:w="2021" w:type="pct"/>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字高10cm</w:t>
            </w:r>
          </w:p>
        </w:tc>
        <w:tc>
          <w:tcPr>
            <w:tcW w:w="360" w:type="pct"/>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字/元</w:t>
            </w:r>
          </w:p>
        </w:tc>
        <w:tc>
          <w:tcPr>
            <w:tcW w:w="995"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776" w:type="dxa"/>
            <w:vAlign w:val="center"/>
          </w:tcPr>
          <w:p>
            <w:pPr>
              <w:jc w:val="center"/>
              <w:rPr>
                <w:rFonts w:hint="eastAsia" w:ascii="宋体" w:hAnsi="宋体" w:eastAsia="宋体" w:cs="宋体"/>
                <w:color w:val="000000" w:themeColor="text1"/>
                <w:szCs w:val="21"/>
                <w14:textFill>
                  <w14:solidFill>
                    <w14:schemeClr w14:val="tx1"/>
                  </w14:solidFill>
                </w14:textFill>
              </w:rPr>
            </w:pPr>
          </w:p>
        </w:tc>
      </w:tr>
    </w:tbl>
    <w:p>
      <w:pPr>
        <w:pStyle w:val="30"/>
        <w:shd w:val="clear" w:color="auto" w:fill="FFFFFF"/>
        <w:spacing w:line="50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三、《</w:t>
      </w:r>
      <w:r>
        <w:rPr>
          <w:rFonts w:hint="eastAsia" w:ascii="宋体" w:hAnsi="宋体" w:eastAsia="宋体" w:cs="宋体"/>
          <w:b/>
          <w:color w:val="000000" w:themeColor="text1"/>
          <w:kern w:val="0"/>
          <w:sz w:val="28"/>
          <w:szCs w:val="28"/>
          <w14:textFill>
            <w14:solidFill>
              <w14:schemeClr w14:val="tx1"/>
            </w14:solidFill>
          </w14:textFill>
        </w:rPr>
        <w:t>宣传标识类</w:t>
      </w:r>
      <w:r>
        <w:rPr>
          <w:rFonts w:hint="eastAsia" w:ascii="宋体" w:hAnsi="宋体" w:eastAsia="宋体" w:cs="宋体"/>
          <w:b/>
          <w:color w:val="000000" w:themeColor="text1"/>
          <w:sz w:val="28"/>
          <w:szCs w:val="28"/>
          <w14:textFill>
            <w14:solidFill>
              <w14:schemeClr w14:val="tx1"/>
            </w14:solidFill>
          </w14:textFill>
        </w:rPr>
        <w:t>》产品需求清单明细表</w:t>
      </w:r>
    </w:p>
    <w:tbl>
      <w:tblPr>
        <w:tblStyle w:val="13"/>
        <w:tblpPr w:leftFromText="180" w:rightFromText="180" w:vertAnchor="text" w:horzAnchor="page" w:tblpXSpec="center" w:tblpY="223"/>
        <w:tblOverlap w:val="never"/>
        <w:tblW w:w="49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488"/>
        <w:gridCol w:w="1236"/>
        <w:gridCol w:w="1128"/>
        <w:gridCol w:w="958"/>
        <w:gridCol w:w="1056"/>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24" w:type="dxa"/>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序号</w:t>
            </w:r>
          </w:p>
        </w:tc>
        <w:tc>
          <w:tcPr>
            <w:tcW w:w="1488" w:type="dxa"/>
            <w:vAlign w:val="center"/>
          </w:tcPr>
          <w:p>
            <w:pPr>
              <w:spacing w:line="320" w:lineRule="exact"/>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标识牌名称</w:t>
            </w:r>
          </w:p>
        </w:tc>
        <w:tc>
          <w:tcPr>
            <w:tcW w:w="1236" w:type="dxa"/>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规格</w:t>
            </w:r>
          </w:p>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（mm）</w:t>
            </w:r>
          </w:p>
        </w:tc>
        <w:tc>
          <w:tcPr>
            <w:tcW w:w="1128" w:type="dxa"/>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2年计划采购量</w:t>
            </w:r>
          </w:p>
        </w:tc>
        <w:tc>
          <w:tcPr>
            <w:tcW w:w="958" w:type="dxa"/>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说明</w:t>
            </w:r>
          </w:p>
        </w:tc>
        <w:tc>
          <w:tcPr>
            <w:tcW w:w="1056" w:type="dxa"/>
            <w:vAlign w:val="center"/>
          </w:tcPr>
          <w:p>
            <w:pPr>
              <w:spacing w:line="32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单价</w:t>
            </w:r>
          </w:p>
          <w:p>
            <w:pPr>
              <w:spacing w:line="320" w:lineRule="exact"/>
              <w:jc w:val="center"/>
              <w:rPr>
                <w:rFonts w:hint="eastAsia" w:ascii="宋体" w:hAnsi="宋体" w:eastAsia="宋体" w:cs="宋体"/>
                <w:bCs/>
                <w:color w:val="000000" w:themeColor="text1"/>
                <w:szCs w:val="21"/>
                <w:highlight w:val="yellow"/>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（元/套）</w:t>
            </w:r>
          </w:p>
        </w:tc>
        <w:tc>
          <w:tcPr>
            <w:tcW w:w="2138" w:type="dxa"/>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工艺要求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24" w:type="dxa"/>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w:t>
            </w:r>
          </w:p>
        </w:tc>
        <w:tc>
          <w:tcPr>
            <w:tcW w:w="1488" w:type="dxa"/>
            <w:vAlign w:val="center"/>
          </w:tcPr>
          <w:p>
            <w:pPr>
              <w:spacing w:line="240" w:lineRule="exact"/>
              <w:jc w:val="center"/>
              <w:rPr>
                <w:rFonts w:hint="eastAsia" w:ascii="宋体" w:hAnsi="宋体" w:eastAsia="宋体" w:cs="宋体"/>
                <w:bCs/>
                <w:color w:val="000000" w:themeColor="text1"/>
                <w:sz w:val="16"/>
                <w:szCs w:val="16"/>
                <w14:textFill>
                  <w14:solidFill>
                    <w14:schemeClr w14:val="tx1"/>
                  </w14:solidFill>
                </w14:textFill>
              </w:rPr>
            </w:pPr>
            <w:r>
              <w:rPr>
                <w:rFonts w:hint="eastAsia" w:ascii="宋体" w:hAnsi="宋体" w:eastAsia="宋体" w:cs="宋体"/>
                <w:bCs/>
                <w:color w:val="000000" w:themeColor="text1"/>
                <w:sz w:val="16"/>
                <w:szCs w:val="16"/>
                <w14:textFill>
                  <w14:solidFill>
                    <w14:schemeClr w14:val="tx1"/>
                  </w14:solidFill>
                </w14:textFill>
              </w:rPr>
              <w:t>通道指示灯箱A</w:t>
            </w:r>
          </w:p>
          <w:p>
            <w:pPr>
              <w:spacing w:line="24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（双面）</w:t>
            </w:r>
          </w:p>
        </w:tc>
        <w:tc>
          <w:tcPr>
            <w:tcW w:w="1236" w:type="dxa"/>
            <w:vMerge w:val="restar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整体尺寸</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3000*350</w:t>
            </w:r>
          </w:p>
        </w:tc>
        <w:tc>
          <w:tcPr>
            <w:tcW w:w="1128" w:type="dxa"/>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w:t>
            </w:r>
          </w:p>
        </w:tc>
        <w:tc>
          <w:tcPr>
            <w:tcW w:w="958" w:type="dxa"/>
            <w:vMerge w:val="restar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整套</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tc>
        <w:tc>
          <w:tcPr>
            <w:tcW w:w="1056" w:type="dxa"/>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2138" w:type="dxa"/>
            <w:vMerge w:val="restart"/>
            <w:vAlign w:val="center"/>
          </w:tcPr>
          <w:p>
            <w:pPr>
              <w:spacing w:line="220" w:lineRule="exact"/>
              <w:jc w:val="left"/>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箱体为304不锈钢激光切割，焊接、烤哑光进口汽车漆（要求必须烤三次漆），内部为不锈钢龙骨，面板为304不锈钢激光切割，焊接、烤哑光进口汽车漆背粘透光进口亚克力板，箱内藏台湾芯片LED灯、外置12V电源，所有内含的电器元件符合国家用电使用安全规范，安装为螺杆吊装，灯箱整体保修一年。</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备注：包安装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24" w:type="dxa"/>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w:t>
            </w:r>
          </w:p>
        </w:tc>
        <w:tc>
          <w:tcPr>
            <w:tcW w:w="1488" w:type="dxa"/>
            <w:vAlign w:val="center"/>
          </w:tcPr>
          <w:p>
            <w:pPr>
              <w:spacing w:line="24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更换面板</w:t>
            </w:r>
          </w:p>
        </w:tc>
        <w:tc>
          <w:tcPr>
            <w:tcW w:w="1236" w:type="dxa"/>
            <w:vMerge w:val="continue"/>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c>
          <w:tcPr>
            <w:tcW w:w="1128" w:type="dxa"/>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w:t>
            </w:r>
          </w:p>
        </w:tc>
        <w:tc>
          <w:tcPr>
            <w:tcW w:w="958" w:type="dxa"/>
            <w:vMerge w:val="continue"/>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c>
          <w:tcPr>
            <w:tcW w:w="1056" w:type="dxa"/>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2138" w:type="dxa"/>
            <w:vMerge w:val="continue"/>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w:t>
            </w:r>
          </w:p>
        </w:tc>
        <w:tc>
          <w:tcPr>
            <w:tcW w:w="1488" w:type="dxa"/>
            <w:vAlign w:val="center"/>
          </w:tcPr>
          <w:p>
            <w:pPr>
              <w:spacing w:line="240" w:lineRule="exact"/>
              <w:jc w:val="center"/>
              <w:rPr>
                <w:rFonts w:hint="eastAsia" w:ascii="宋体" w:hAnsi="宋体" w:eastAsia="宋体" w:cs="宋体"/>
                <w:bCs/>
                <w:color w:val="000000" w:themeColor="text1"/>
                <w:sz w:val="16"/>
                <w:szCs w:val="16"/>
                <w14:textFill>
                  <w14:solidFill>
                    <w14:schemeClr w14:val="tx1"/>
                  </w14:solidFill>
                </w14:textFill>
              </w:rPr>
            </w:pPr>
            <w:r>
              <w:rPr>
                <w:rFonts w:hint="eastAsia" w:ascii="宋体" w:hAnsi="宋体" w:eastAsia="宋体" w:cs="宋体"/>
                <w:bCs/>
                <w:color w:val="000000" w:themeColor="text1"/>
                <w:sz w:val="16"/>
                <w:szCs w:val="16"/>
                <w14:textFill>
                  <w14:solidFill>
                    <w14:schemeClr w14:val="tx1"/>
                  </w14:solidFill>
                </w14:textFill>
              </w:rPr>
              <w:t>通道指示灯箱B</w:t>
            </w:r>
          </w:p>
          <w:p>
            <w:pPr>
              <w:spacing w:line="24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（双面）</w:t>
            </w:r>
          </w:p>
        </w:tc>
        <w:tc>
          <w:tcPr>
            <w:tcW w:w="1236" w:type="dxa"/>
            <w:vMerge w:val="restar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整体尺寸</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2000*350</w:t>
            </w:r>
          </w:p>
        </w:tc>
        <w:tc>
          <w:tcPr>
            <w:tcW w:w="1128" w:type="dxa"/>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w:t>
            </w:r>
          </w:p>
        </w:tc>
        <w:tc>
          <w:tcPr>
            <w:tcW w:w="958" w:type="dxa"/>
            <w:vMerge w:val="restar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整套</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tc>
        <w:tc>
          <w:tcPr>
            <w:tcW w:w="1056" w:type="dxa"/>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2138" w:type="dxa"/>
            <w:vMerge w:val="continue"/>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24" w:type="dxa"/>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4</w:t>
            </w:r>
          </w:p>
        </w:tc>
        <w:tc>
          <w:tcPr>
            <w:tcW w:w="1488" w:type="dxa"/>
            <w:vAlign w:val="center"/>
          </w:tcPr>
          <w:p>
            <w:pPr>
              <w:spacing w:line="24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更换面板</w:t>
            </w:r>
          </w:p>
        </w:tc>
        <w:tc>
          <w:tcPr>
            <w:tcW w:w="1236" w:type="dxa"/>
            <w:vMerge w:val="continue"/>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c>
          <w:tcPr>
            <w:tcW w:w="1128" w:type="dxa"/>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w:t>
            </w:r>
          </w:p>
        </w:tc>
        <w:tc>
          <w:tcPr>
            <w:tcW w:w="958" w:type="dxa"/>
            <w:vMerge w:val="continue"/>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c>
          <w:tcPr>
            <w:tcW w:w="1056" w:type="dxa"/>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2138" w:type="dxa"/>
            <w:vMerge w:val="continue"/>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24" w:type="dxa"/>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5</w:t>
            </w:r>
          </w:p>
        </w:tc>
        <w:tc>
          <w:tcPr>
            <w:tcW w:w="1488" w:type="dxa"/>
            <w:vAlign w:val="center"/>
          </w:tcPr>
          <w:p>
            <w:pPr>
              <w:spacing w:line="24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6"/>
                <w:szCs w:val="16"/>
                <w14:textFill>
                  <w14:solidFill>
                    <w14:schemeClr w14:val="tx1"/>
                  </w14:solidFill>
                </w14:textFill>
              </w:rPr>
              <w:t>通道指示灯箱C</w:t>
            </w:r>
            <w:r>
              <w:rPr>
                <w:rFonts w:hint="eastAsia" w:ascii="宋体" w:hAnsi="宋体" w:eastAsia="宋体" w:cs="宋体"/>
                <w:bCs/>
                <w:color w:val="000000" w:themeColor="text1"/>
                <w:sz w:val="18"/>
                <w:szCs w:val="18"/>
                <w14:textFill>
                  <w14:solidFill>
                    <w14:schemeClr w14:val="tx1"/>
                  </w14:solidFill>
                </w14:textFill>
              </w:rPr>
              <w:t>（单面）</w:t>
            </w:r>
          </w:p>
        </w:tc>
        <w:tc>
          <w:tcPr>
            <w:tcW w:w="1236" w:type="dxa"/>
            <w:vMerge w:val="restar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整体尺寸</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2000*350</w:t>
            </w:r>
          </w:p>
        </w:tc>
        <w:tc>
          <w:tcPr>
            <w:tcW w:w="1128" w:type="dxa"/>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5</w:t>
            </w:r>
          </w:p>
        </w:tc>
        <w:tc>
          <w:tcPr>
            <w:tcW w:w="958" w:type="dxa"/>
            <w:vMerge w:val="restar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整套</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tc>
        <w:tc>
          <w:tcPr>
            <w:tcW w:w="1056" w:type="dxa"/>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2138" w:type="dxa"/>
            <w:vMerge w:val="continue"/>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24" w:type="dxa"/>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6</w:t>
            </w:r>
          </w:p>
        </w:tc>
        <w:tc>
          <w:tcPr>
            <w:tcW w:w="1488" w:type="dxa"/>
            <w:vAlign w:val="center"/>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更换面板</w:t>
            </w:r>
          </w:p>
        </w:tc>
        <w:tc>
          <w:tcPr>
            <w:tcW w:w="1236" w:type="dxa"/>
            <w:vMerge w:val="continue"/>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c>
          <w:tcPr>
            <w:tcW w:w="1128" w:type="dxa"/>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w:t>
            </w:r>
          </w:p>
        </w:tc>
        <w:tc>
          <w:tcPr>
            <w:tcW w:w="958" w:type="dxa"/>
            <w:vMerge w:val="continue"/>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c>
          <w:tcPr>
            <w:tcW w:w="1056" w:type="dxa"/>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2138" w:type="dxa"/>
            <w:vMerge w:val="continue"/>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524" w:type="dxa"/>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7</w:t>
            </w:r>
          </w:p>
        </w:tc>
        <w:tc>
          <w:tcPr>
            <w:tcW w:w="1488" w:type="dxa"/>
            <w:vAlign w:val="center"/>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6号楼通道指示灯箱</w:t>
            </w:r>
          </w:p>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（双面）</w:t>
            </w:r>
          </w:p>
          <w:p>
            <w:pPr>
              <w:jc w:val="center"/>
              <w:rPr>
                <w:rFonts w:hint="eastAsia" w:ascii="宋体" w:hAnsi="宋体" w:eastAsia="宋体" w:cs="宋体"/>
                <w:bCs/>
                <w:color w:val="000000" w:themeColor="text1"/>
                <w:sz w:val="18"/>
                <w:szCs w:val="18"/>
                <w14:textFill>
                  <w14:solidFill>
                    <w14:schemeClr w14:val="tx1"/>
                  </w14:solidFill>
                </w14:textFill>
              </w:rPr>
            </w:pPr>
          </w:p>
        </w:tc>
        <w:tc>
          <w:tcPr>
            <w:tcW w:w="1236" w:type="dxa"/>
            <w:vMerge w:val="restar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整体尺寸</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1500*300</w:t>
            </w:r>
          </w:p>
        </w:tc>
        <w:tc>
          <w:tcPr>
            <w:tcW w:w="1128" w:type="dxa"/>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10</w:t>
            </w:r>
          </w:p>
        </w:tc>
        <w:tc>
          <w:tcPr>
            <w:tcW w:w="958" w:type="dxa"/>
            <w:vMerge w:val="restar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整套</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tc>
        <w:tc>
          <w:tcPr>
            <w:tcW w:w="1056" w:type="dxa"/>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2138" w:type="dxa"/>
            <w:vMerge w:val="restart"/>
            <w:vAlign w:val="center"/>
          </w:tcPr>
          <w:p>
            <w:pPr>
              <w:spacing w:line="220" w:lineRule="exact"/>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框架铝合金型材烤哑光进口汽车漆（要求必须烤三次漆）；面板3厘进口亚克力板烤进口汽车漆、丝印，激光切割，背粘透光进口亚克力板，箱内藏台湾芯片LED灯、外置12V电源，所有内含的电器元件符合国家用电使用安全规范，安装为螺杆吊装，灯箱整体保修一年。</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备注：包安装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8</w:t>
            </w:r>
          </w:p>
        </w:tc>
        <w:tc>
          <w:tcPr>
            <w:tcW w:w="1488" w:type="dxa"/>
            <w:vAlign w:val="center"/>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 xml:space="preserve">更换面板   </w:t>
            </w:r>
          </w:p>
        </w:tc>
        <w:tc>
          <w:tcPr>
            <w:tcW w:w="1236" w:type="dxa"/>
            <w:vMerge w:val="continue"/>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c>
          <w:tcPr>
            <w:tcW w:w="1128" w:type="dxa"/>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20</w:t>
            </w:r>
          </w:p>
        </w:tc>
        <w:tc>
          <w:tcPr>
            <w:tcW w:w="958" w:type="dxa"/>
            <w:vMerge w:val="continue"/>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c>
          <w:tcPr>
            <w:tcW w:w="1056" w:type="dxa"/>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2138" w:type="dxa"/>
            <w:vMerge w:val="continue"/>
            <w:vAlign w:val="center"/>
          </w:tcPr>
          <w:p>
            <w:pPr>
              <w:pStyle w:val="30"/>
              <w:spacing w:line="50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9</w:t>
            </w:r>
          </w:p>
        </w:tc>
        <w:tc>
          <w:tcPr>
            <w:tcW w:w="1488" w:type="dxa"/>
            <w:vAlign w:val="center"/>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 xml:space="preserve">三角灯箱   </w:t>
            </w:r>
          </w:p>
        </w:tc>
        <w:tc>
          <w:tcPr>
            <w:tcW w:w="1236" w:type="dxa"/>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400*120*120mm</w:t>
            </w:r>
          </w:p>
        </w:tc>
        <w:tc>
          <w:tcPr>
            <w:tcW w:w="1128" w:type="dxa"/>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30</w:t>
            </w:r>
          </w:p>
        </w:tc>
        <w:tc>
          <w:tcPr>
            <w:tcW w:w="958" w:type="dxa"/>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整套</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tc>
        <w:tc>
          <w:tcPr>
            <w:tcW w:w="1056" w:type="dxa"/>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2138" w:type="dxa"/>
            <w:vAlign w:val="center"/>
          </w:tcPr>
          <w:p>
            <w:pPr>
              <w:spacing w:line="220" w:lineRule="exact"/>
              <w:jc w:val="left"/>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3mm进口乳白亚克力，烤哑光漆（要求必须烤三次漆）留空图文、热弯成型，上下封盖，底板用10mm白色PVC板，内藏台湾芯片LED 灯、电源，所有内含的电器元件符合国家用电使用安全规范，贴墙面螺丝安装。</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备注：包安装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序号</w:t>
            </w:r>
          </w:p>
        </w:tc>
        <w:tc>
          <w:tcPr>
            <w:tcW w:w="1488" w:type="dxa"/>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标识</w:t>
            </w:r>
          </w:p>
          <w:p>
            <w:pPr>
              <w:spacing w:line="32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牌名称</w:t>
            </w:r>
          </w:p>
        </w:tc>
        <w:tc>
          <w:tcPr>
            <w:tcW w:w="1236" w:type="dxa"/>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规格</w:t>
            </w:r>
          </w:p>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（mm）</w:t>
            </w:r>
          </w:p>
        </w:tc>
        <w:tc>
          <w:tcPr>
            <w:tcW w:w="1128" w:type="dxa"/>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2年计划采购量</w:t>
            </w:r>
          </w:p>
        </w:tc>
        <w:tc>
          <w:tcPr>
            <w:tcW w:w="958" w:type="dxa"/>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说明</w:t>
            </w:r>
          </w:p>
        </w:tc>
        <w:tc>
          <w:tcPr>
            <w:tcW w:w="1056" w:type="dxa"/>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p>
        </w:tc>
        <w:tc>
          <w:tcPr>
            <w:tcW w:w="2138" w:type="dxa"/>
            <w:vAlign w:val="center"/>
          </w:tcPr>
          <w:p>
            <w:pPr>
              <w:spacing w:line="32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工艺要求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lang w:val="en-US" w:eastAsia="zh-CN"/>
                <w14:textFill>
                  <w14:solidFill>
                    <w14:schemeClr w14:val="tx1"/>
                  </w14:solidFill>
                </w14:textFill>
              </w:rPr>
              <w:t>10</w:t>
            </w:r>
          </w:p>
        </w:tc>
        <w:tc>
          <w:tcPr>
            <w:tcW w:w="1488" w:type="dxa"/>
            <w:vAlign w:val="center"/>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 xml:space="preserve">病房门牌  </w:t>
            </w:r>
            <w:r>
              <w:rPr>
                <w:rFonts w:hint="eastAsia" w:ascii="宋体" w:hAnsi="宋体" w:eastAsia="宋体" w:cs="宋体"/>
                <w:bCs/>
                <w:color w:val="000000" w:themeColor="text1"/>
                <w:sz w:val="18"/>
                <w:szCs w:val="18"/>
                <w:lang w:val="en-US" w:eastAsia="zh-CN"/>
                <w14:textFill>
                  <w14:solidFill>
                    <w14:schemeClr w14:val="tx1"/>
                  </w14:solidFill>
                </w14:textFill>
              </w:rPr>
              <w:t xml:space="preserve">  </w:t>
            </w:r>
            <w:r>
              <w:rPr>
                <w:rFonts w:hint="eastAsia" w:ascii="宋体" w:hAnsi="宋体" w:eastAsia="宋体" w:cs="宋体"/>
                <w:bCs/>
                <w:color w:val="000000" w:themeColor="text1"/>
                <w:sz w:val="18"/>
                <w:szCs w:val="18"/>
                <w14:textFill>
                  <w14:solidFill>
                    <w14:schemeClr w14:val="tx1"/>
                  </w14:solidFill>
                </w14:textFill>
              </w:rPr>
              <w:t xml:space="preserve"> </w:t>
            </w:r>
          </w:p>
        </w:tc>
        <w:tc>
          <w:tcPr>
            <w:tcW w:w="1236" w:type="dxa"/>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300*170</w:t>
            </w:r>
          </w:p>
        </w:tc>
        <w:tc>
          <w:tcPr>
            <w:tcW w:w="1128" w:type="dxa"/>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80</w:t>
            </w:r>
          </w:p>
        </w:tc>
        <w:tc>
          <w:tcPr>
            <w:tcW w:w="958" w:type="dxa"/>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整套</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tc>
        <w:tc>
          <w:tcPr>
            <w:tcW w:w="1056" w:type="dxa"/>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2138" w:type="dxa"/>
            <w:vAlign w:val="center"/>
          </w:tcPr>
          <w:p>
            <w:pPr>
              <w:spacing w:line="24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铝合金型材烤哑光进口汽车漆（要求必须烤三次漆），图案文字丝印，墙面安装。</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备注：包安装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lang w:val="en-US" w:eastAsia="zh-CN"/>
                <w14:textFill>
                  <w14:solidFill>
                    <w14:schemeClr w14:val="tx1"/>
                  </w14:solidFill>
                </w14:textFill>
              </w:rPr>
              <w:t>11</w:t>
            </w:r>
          </w:p>
        </w:tc>
        <w:tc>
          <w:tcPr>
            <w:tcW w:w="1488" w:type="dxa"/>
            <w:vAlign w:val="center"/>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 xml:space="preserve">床号牌   </w:t>
            </w:r>
            <w:r>
              <w:rPr>
                <w:rFonts w:hint="eastAsia" w:ascii="宋体" w:hAnsi="宋体" w:eastAsia="宋体" w:cs="宋体"/>
                <w:bCs/>
                <w:color w:val="000000" w:themeColor="text1"/>
                <w:sz w:val="18"/>
                <w:szCs w:val="18"/>
                <w:lang w:val="en-US" w:eastAsia="zh-CN"/>
                <w14:textFill>
                  <w14:solidFill>
                    <w14:schemeClr w14:val="tx1"/>
                  </w14:solidFill>
                </w14:textFill>
              </w:rPr>
              <w:t xml:space="preserve"> </w:t>
            </w:r>
            <w:r>
              <w:rPr>
                <w:rFonts w:hint="eastAsia" w:ascii="宋体" w:hAnsi="宋体" w:eastAsia="宋体" w:cs="宋体"/>
                <w:bCs/>
                <w:color w:val="000000" w:themeColor="text1"/>
                <w:sz w:val="18"/>
                <w:szCs w:val="18"/>
                <w14:textFill>
                  <w14:solidFill>
                    <w14:schemeClr w14:val="tx1"/>
                  </w14:solidFill>
                </w14:textFill>
              </w:rPr>
              <w:t xml:space="preserve">  </w:t>
            </w:r>
          </w:p>
        </w:tc>
        <w:tc>
          <w:tcPr>
            <w:tcW w:w="1236" w:type="dxa"/>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140*80</w:t>
            </w:r>
          </w:p>
        </w:tc>
        <w:tc>
          <w:tcPr>
            <w:tcW w:w="1128" w:type="dxa"/>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120</w:t>
            </w:r>
          </w:p>
        </w:tc>
        <w:tc>
          <w:tcPr>
            <w:tcW w:w="958" w:type="dxa"/>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整套</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tc>
        <w:tc>
          <w:tcPr>
            <w:tcW w:w="1056" w:type="dxa"/>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2138" w:type="dxa"/>
            <w:vAlign w:val="center"/>
          </w:tcPr>
          <w:p>
            <w:pPr>
              <w:spacing w:line="24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5mm亚克力+2mm亚克力，烤哑光进口汽车漆（要求必须烤三次漆），丝印</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备注：包安装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vAlign w:val="center"/>
          </w:tcPr>
          <w:p>
            <w:pPr>
              <w:jc w:val="center"/>
              <w:rPr>
                <w:rFonts w:hint="eastAsia"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12</w:t>
            </w:r>
          </w:p>
        </w:tc>
        <w:tc>
          <w:tcPr>
            <w:tcW w:w="1488" w:type="dxa"/>
            <w:vAlign w:val="center"/>
          </w:tcPr>
          <w:p>
            <w:pPr>
              <w:jc w:val="center"/>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 xml:space="preserve">水晶字     </w:t>
            </w:r>
          </w:p>
        </w:tc>
        <w:tc>
          <w:tcPr>
            <w:tcW w:w="1236" w:type="dxa"/>
            <w:vAlign w:val="center"/>
          </w:tcPr>
          <w:p>
            <w:pPr>
              <w:jc w:val="center"/>
              <w:rPr>
                <w:rFonts w:hint="eastAsia" w:ascii="宋体" w:hAnsi="宋体" w:eastAsia="宋体" w:cs="宋体"/>
                <w:bCs/>
                <w:color w:val="000000" w:themeColor="text1"/>
                <w:kern w:val="2"/>
                <w:sz w:val="21"/>
                <w:szCs w:val="21"/>
                <w:lang w:val="en-US" w:eastAsia="zh-CN" w:bidi="ar-SA"/>
                <w14:textFill>
                  <w14:solidFill>
                    <w14:schemeClr w14:val="tx1"/>
                  </w14:solidFill>
                </w14:textFill>
              </w:rPr>
            </w:pPr>
          </w:p>
        </w:tc>
        <w:tc>
          <w:tcPr>
            <w:tcW w:w="1128" w:type="dxa"/>
            <w:vAlign w:val="center"/>
          </w:tcPr>
          <w:p>
            <w:pPr>
              <w:jc w:val="center"/>
              <w:rPr>
                <w:rFonts w:hint="eastAsia"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500</w:t>
            </w:r>
          </w:p>
        </w:tc>
        <w:tc>
          <w:tcPr>
            <w:tcW w:w="958" w:type="dxa"/>
            <w:vAlign w:val="center"/>
          </w:tcPr>
          <w:p>
            <w:pPr>
              <w:jc w:val="center"/>
              <w:rPr>
                <w:rFonts w:hint="eastAsia"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元/cm</w:t>
            </w:r>
          </w:p>
        </w:tc>
        <w:tc>
          <w:tcPr>
            <w:tcW w:w="1056" w:type="dxa"/>
            <w:vAlign w:val="center"/>
          </w:tcPr>
          <w:p>
            <w:pPr>
              <w:jc w:val="cente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5.00</w:t>
            </w:r>
          </w:p>
        </w:tc>
        <w:tc>
          <w:tcPr>
            <w:tcW w:w="2138" w:type="dxa"/>
            <w:vAlign w:val="center"/>
          </w:tcPr>
          <w:p>
            <w:pPr>
              <w:spacing w:line="24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低为18厘进口亚克力，面为2厘进口有机片</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备注：包安装</w:t>
            </w:r>
          </w:p>
        </w:tc>
      </w:tr>
    </w:tbl>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注：①年计划使用量仅供参考,以实际采购量为准。</w:t>
      </w:r>
    </w:p>
    <w:p>
      <w:pPr>
        <w:autoSpaceDE w:val="0"/>
        <w:spacing w:line="400" w:lineRule="exact"/>
        <w:ind w:firstLine="480" w:firstLineChars="200"/>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②本报价为合同期内不变价，报价应包含本项目采购清单的所有内容，产品模具设计和维护费、运送、储存、装卸、税金、一切预见或不可预见等费用。</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四、本合同期内，在供货过程中甲、乙双方的主要责任。</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1）甲方责任</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①帮助协调乙方与本单位各部门的协作关系，并按合同约定付款。</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②甲方对乙方所供物资的价格、质量，定期进行市场调查，对乙方的诚信服务、所供货品质量进行考核。</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③甲方定期或不定期到乙方的生产基地、配送门店进行考察。</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2）乙方责任</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①向甲方提供合同期内有效的营业执照等相关证件的复印件。如相关证件在合同期内到期，乙方应在证件到期前5个工作日内补充提交新的有效证件的复印件（原件备查）予甲方。</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②乙方接甲方订单后，应严格按照合同约定响应并按要求供货。</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lang w:val="en-US" w:eastAsia="zh-CN"/>
          <w14:textFill>
            <w14:solidFill>
              <w14:schemeClr w14:val="tx1"/>
            </w14:solidFill>
          </w14:textFill>
        </w:rPr>
        <w:t>③</w:t>
      </w:r>
      <w:r>
        <w:rPr>
          <w:rFonts w:hint="eastAsia" w:ascii="宋体" w:hAnsi="宋体" w:eastAsia="宋体" w:cs="宋体"/>
          <w:color w:val="000000" w:themeColor="text1"/>
          <w:sz w:val="24"/>
          <w:szCs w:val="28"/>
          <w14:textFill>
            <w14:solidFill>
              <w14:schemeClr w14:val="tx1"/>
            </w14:solidFill>
          </w14:textFill>
        </w:rPr>
        <w:t>乙方按照甲方要求送货到指定交货地点</w:t>
      </w:r>
      <w:r>
        <w:rPr>
          <w:rFonts w:hint="eastAsia" w:ascii="宋体" w:hAnsi="宋体" w:eastAsia="宋体" w:cs="宋体"/>
          <w:color w:val="000000" w:themeColor="text1"/>
          <w:sz w:val="24"/>
          <w:szCs w:val="28"/>
          <w:lang w:val="en-US" w:eastAsia="zh-CN"/>
          <w14:textFill>
            <w14:solidFill>
              <w14:schemeClr w14:val="tx1"/>
            </w14:solidFill>
          </w14:textFill>
        </w:rPr>
        <w:t>并安装</w:t>
      </w:r>
      <w:r>
        <w:rPr>
          <w:rFonts w:hint="eastAsia" w:ascii="宋体" w:hAnsi="宋体" w:eastAsia="宋体" w:cs="宋体"/>
          <w:color w:val="000000" w:themeColor="text1"/>
          <w:sz w:val="24"/>
          <w:szCs w:val="28"/>
          <w14:textFill>
            <w14:solidFill>
              <w14:schemeClr w14:val="tx1"/>
            </w14:solidFill>
          </w14:textFill>
        </w:rPr>
        <w:t>。</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lang w:val="en-US" w:eastAsia="zh-CN"/>
          <w14:textFill>
            <w14:solidFill>
              <w14:schemeClr w14:val="tx1"/>
            </w14:solidFill>
          </w14:textFill>
        </w:rPr>
        <w:t>④</w:t>
      </w:r>
      <w:r>
        <w:rPr>
          <w:rFonts w:hint="eastAsia" w:ascii="宋体" w:hAnsi="宋体" w:eastAsia="宋体" w:cs="宋体"/>
          <w:color w:val="000000" w:themeColor="text1"/>
          <w:sz w:val="24"/>
          <w:szCs w:val="28"/>
          <w14:textFill>
            <w14:solidFill>
              <w14:schemeClr w14:val="tx1"/>
            </w14:solidFill>
          </w14:textFill>
        </w:rPr>
        <w:t>送货方式及注意事项：</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（1）送货工具、送货费用，由乙方自理。</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（2）住院楼前停车场及车辆通道仅限1.5吨车辆通过，严禁超重车辆通行（由汾江路西门进出），如超重车辆强行通过，造成停车场设施损毁或人员伤亡的，责任由乙方承担。</w:t>
      </w:r>
    </w:p>
    <w:p>
      <w:pPr>
        <w:autoSpaceDE w:val="0"/>
        <w:spacing w:line="400" w:lineRule="exact"/>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五、付款方式：</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1）货款结算方式:采用“按实结算”方式，支付时间为每月一次。</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2）乙方开具的完税发票单位名称必须与本合同乙方单位名称一致。</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3）甲方收到乙方有效完税发票后60天内向乙方付清货款。</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4）发票和送货单严格按需求清单所列商品名称、规格、单价填列。</w:t>
      </w:r>
    </w:p>
    <w:p>
      <w:pPr>
        <w:autoSpaceDE w:val="0"/>
        <w:spacing w:line="400" w:lineRule="exact"/>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六、产品技术、服务要求（包括但不限于以下内容）</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w:t>
      </w:r>
      <w:r>
        <w:rPr>
          <w:rFonts w:hint="eastAsia" w:ascii="宋体" w:hAnsi="宋体" w:eastAsia="宋体" w:cs="宋体"/>
          <w:color w:val="000000" w:themeColor="text1"/>
          <w:sz w:val="24"/>
          <w:szCs w:val="28"/>
          <w:lang w:val="en-US" w:eastAsia="zh-CN"/>
          <w14:textFill>
            <w14:solidFill>
              <w14:schemeClr w14:val="tx1"/>
            </w14:solidFill>
          </w14:textFill>
        </w:rPr>
        <w:t>乙方</w:t>
      </w:r>
      <w:r>
        <w:rPr>
          <w:rFonts w:hint="eastAsia" w:ascii="宋体" w:hAnsi="宋体" w:eastAsia="宋体" w:cs="宋体"/>
          <w:color w:val="000000" w:themeColor="text1"/>
          <w:sz w:val="24"/>
          <w:szCs w:val="28"/>
          <w14:textFill>
            <w14:solidFill>
              <w14:schemeClr w14:val="tx1"/>
            </w14:solidFill>
          </w14:textFill>
        </w:rPr>
        <w:t>深入了解佛山市中医院文化、了解就医流程，提供建议及优化方案，并和宣传管理部门密切配合，做好以患者需求为导向的合理设计服务。</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w:t>
      </w:r>
      <w:r>
        <w:rPr>
          <w:rFonts w:hint="eastAsia" w:ascii="宋体" w:hAnsi="宋体" w:eastAsia="宋体" w:cs="宋体"/>
          <w:color w:val="000000" w:themeColor="text1"/>
          <w:sz w:val="24"/>
          <w:szCs w:val="28"/>
          <w:lang w:val="en-US" w:eastAsia="zh-CN"/>
          <w14:textFill>
            <w14:solidFill>
              <w14:schemeClr w14:val="tx1"/>
            </w14:solidFill>
          </w14:textFill>
        </w:rPr>
        <w:t>乙方</w:t>
      </w:r>
      <w:r>
        <w:rPr>
          <w:rFonts w:hint="eastAsia" w:ascii="宋体" w:hAnsi="宋体" w:eastAsia="宋体" w:cs="宋体"/>
          <w:color w:val="000000" w:themeColor="text1"/>
          <w:sz w:val="24"/>
          <w:szCs w:val="28"/>
          <w14:textFill>
            <w14:solidFill>
              <w14:schemeClr w14:val="tx1"/>
            </w14:solidFill>
          </w14:textFill>
        </w:rPr>
        <w:t>具备较强标识及宣传设计能力，符合要求的物料生产能力。</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3）按</w:t>
      </w:r>
      <w:r>
        <w:rPr>
          <w:rFonts w:hint="eastAsia" w:ascii="宋体" w:hAnsi="宋体" w:eastAsia="宋体" w:cs="宋体"/>
          <w:color w:val="000000" w:themeColor="text1"/>
          <w:sz w:val="24"/>
          <w:szCs w:val="28"/>
          <w:lang w:val="en-US" w:eastAsia="zh-CN"/>
          <w14:textFill>
            <w14:solidFill>
              <w14:schemeClr w14:val="tx1"/>
            </w14:solidFill>
          </w14:textFill>
        </w:rPr>
        <w:t>甲</w:t>
      </w:r>
      <w:r>
        <w:rPr>
          <w:rFonts w:hint="eastAsia" w:ascii="宋体" w:hAnsi="宋体" w:eastAsia="宋体" w:cs="宋体"/>
          <w:color w:val="000000" w:themeColor="text1"/>
          <w:sz w:val="24"/>
          <w:szCs w:val="28"/>
          <w14:textFill>
            <w14:solidFill>
              <w14:schemeClr w14:val="tx1"/>
            </w14:solidFill>
          </w14:textFill>
        </w:rPr>
        <w:t>方提供的设计或</w:t>
      </w:r>
      <w:r>
        <w:rPr>
          <w:rFonts w:hint="eastAsia" w:ascii="宋体" w:hAnsi="宋体" w:eastAsia="宋体" w:cs="宋体"/>
          <w:color w:val="000000" w:themeColor="text1"/>
          <w:sz w:val="24"/>
          <w:szCs w:val="28"/>
          <w:lang w:val="en-US" w:eastAsia="zh-CN"/>
          <w14:textFill>
            <w14:solidFill>
              <w14:schemeClr w14:val="tx1"/>
            </w14:solidFill>
          </w14:textFill>
        </w:rPr>
        <w:t>乙方</w:t>
      </w:r>
      <w:r>
        <w:rPr>
          <w:rFonts w:hint="eastAsia" w:ascii="宋体" w:hAnsi="宋体" w:eastAsia="宋体" w:cs="宋体"/>
          <w:color w:val="000000" w:themeColor="text1"/>
          <w:sz w:val="24"/>
          <w:szCs w:val="28"/>
          <w14:textFill>
            <w14:solidFill>
              <w14:schemeClr w14:val="tx1"/>
            </w14:solidFill>
          </w14:textFill>
        </w:rPr>
        <w:t>设计并用双方认可的样品，按质、按量等要求进行制作、安装，确保工程、制作质量。</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4）产品外包装完好，并按采购清单要求标明产品名称、规格、型号、生产者名称和地址、质量等级等内容。</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）产品为原制造商制造的全新合格产品，来源渠道合法，无侵权行为、表面无划损、无任何缺陷及安全隐患；在中国境内可依常规安全合法使用。</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lang w:val="en-US" w:eastAsia="zh-CN"/>
          <w14:textFill>
            <w14:solidFill>
              <w14:schemeClr w14:val="tx1"/>
            </w14:solidFill>
          </w14:textFill>
        </w:rPr>
        <w:t>6</w:t>
      </w:r>
      <w:r>
        <w:rPr>
          <w:rFonts w:hint="eastAsia" w:ascii="宋体" w:hAnsi="宋体" w:eastAsia="宋体" w:cs="宋体"/>
          <w:color w:val="000000" w:themeColor="text1"/>
          <w:sz w:val="24"/>
          <w:szCs w:val="28"/>
          <w14:textFill>
            <w14:solidFill>
              <w14:schemeClr w14:val="tx1"/>
            </w14:solidFill>
          </w14:textFill>
        </w:rPr>
        <w:t>）甲方提供给乙方的内容，乙方有责任保密，未经甲方同意，不得泄露给第三方。</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）所制作产品符合国家和行业产品质量标准。</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lang w:val="en-US" w:eastAsia="zh-CN"/>
          <w14:textFill>
            <w14:solidFill>
              <w14:schemeClr w14:val="tx1"/>
            </w14:solidFill>
          </w14:textFill>
        </w:rPr>
        <w:t>8</w:t>
      </w:r>
      <w:r>
        <w:rPr>
          <w:rFonts w:hint="eastAsia" w:ascii="宋体" w:hAnsi="宋体" w:eastAsia="宋体" w:cs="宋体"/>
          <w:color w:val="000000" w:themeColor="text1"/>
          <w:sz w:val="24"/>
          <w:szCs w:val="28"/>
          <w14:textFill>
            <w14:solidFill>
              <w14:schemeClr w14:val="tx1"/>
            </w14:solidFill>
          </w14:textFill>
        </w:rPr>
        <w:t>)三包产品必须按照国家要求条件执行。</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lang w:val="en-US" w:eastAsia="zh-CN"/>
          <w14:textFill>
            <w14:solidFill>
              <w14:schemeClr w14:val="tx1"/>
            </w14:solidFill>
          </w14:textFill>
        </w:rPr>
        <w:t>9</w:t>
      </w:r>
      <w:r>
        <w:rPr>
          <w:rFonts w:hint="eastAsia" w:ascii="宋体" w:hAnsi="宋体" w:eastAsia="宋体" w:cs="宋体"/>
          <w:color w:val="000000" w:themeColor="text1"/>
          <w:sz w:val="24"/>
          <w:szCs w:val="28"/>
          <w14:textFill>
            <w14:solidFill>
              <w14:schemeClr w14:val="tx1"/>
            </w14:solidFill>
          </w14:textFill>
        </w:rPr>
        <w:t>)知识产权要求:</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①对甲方提供的宣传内容必须保密，未经同意不得外传或挪用。</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②乙方策划提案、设计稿件，须经甲方确认后方可组织实施。</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③乙方提供所有项目设计版权，必须是合法或原创，使用的图案、图片等内容应合法合规，如涉及剽窃或侵权等违法行为，由乙方独立承担相应责任。</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lang w:val="en-US" w:eastAsia="zh-CN"/>
          <w14:textFill>
            <w14:solidFill>
              <w14:schemeClr w14:val="tx1"/>
            </w14:solidFill>
          </w14:textFill>
        </w:rPr>
        <w:t>10）</w:t>
      </w:r>
      <w:r>
        <w:rPr>
          <w:rFonts w:hint="eastAsia" w:ascii="宋体" w:hAnsi="宋体" w:eastAsia="宋体" w:cs="宋体"/>
          <w:color w:val="000000" w:themeColor="text1"/>
          <w:sz w:val="24"/>
          <w:szCs w:val="28"/>
          <w14:textFill>
            <w14:solidFill>
              <w14:schemeClr w14:val="tx1"/>
            </w14:solidFill>
          </w14:textFill>
        </w:rPr>
        <w:t>在</w:t>
      </w:r>
      <w:r>
        <w:rPr>
          <w:rFonts w:hint="eastAsia" w:ascii="宋体" w:hAnsi="宋体" w:eastAsia="宋体" w:cs="宋体"/>
          <w:color w:val="000000" w:themeColor="text1"/>
          <w:sz w:val="24"/>
          <w:szCs w:val="28"/>
          <w:lang w:val="en-US" w:eastAsia="zh-CN"/>
          <w14:textFill>
            <w14:solidFill>
              <w14:schemeClr w14:val="tx1"/>
            </w14:solidFill>
          </w14:textFill>
        </w:rPr>
        <w:t>清单</w:t>
      </w:r>
      <w:r>
        <w:rPr>
          <w:rFonts w:hint="eastAsia" w:ascii="宋体" w:hAnsi="宋体" w:eastAsia="宋体" w:cs="宋体"/>
          <w:color w:val="000000" w:themeColor="text1"/>
          <w:sz w:val="24"/>
          <w:szCs w:val="28"/>
          <w14:textFill>
            <w14:solidFill>
              <w14:schemeClr w14:val="tx1"/>
            </w14:solidFill>
          </w14:textFill>
        </w:rPr>
        <w:t>内未有明确列述的项目，另行协商议价。</w:t>
      </w:r>
    </w:p>
    <w:p>
      <w:pPr>
        <w:autoSpaceDE w:val="0"/>
        <w:spacing w:line="400" w:lineRule="exact"/>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七、安装要求</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①乙方负责项目实施过程中的全部运输，包括装卸车、货物现场的搬运。包装、保险及发运等环节和费用均由</w:t>
      </w:r>
      <w:r>
        <w:rPr>
          <w:rFonts w:hint="eastAsia" w:ascii="宋体" w:hAnsi="宋体" w:eastAsia="宋体" w:cs="宋体"/>
          <w:color w:val="000000" w:themeColor="text1"/>
          <w:sz w:val="24"/>
          <w:szCs w:val="28"/>
          <w:lang w:val="en-US" w:eastAsia="zh-CN"/>
          <w14:textFill>
            <w14:solidFill>
              <w14:schemeClr w14:val="tx1"/>
            </w14:solidFill>
          </w14:textFill>
        </w:rPr>
        <w:t>乙方</w:t>
      </w:r>
      <w:r>
        <w:rPr>
          <w:rFonts w:hint="eastAsia" w:ascii="宋体" w:hAnsi="宋体" w:eastAsia="宋体" w:cs="宋体"/>
          <w:color w:val="000000" w:themeColor="text1"/>
          <w:sz w:val="24"/>
          <w:szCs w:val="28"/>
          <w14:textFill>
            <w14:solidFill>
              <w14:schemeClr w14:val="tx1"/>
            </w14:solidFill>
          </w14:textFill>
        </w:rPr>
        <w:t>负责。</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②货物安装在</w:t>
      </w:r>
      <w:r>
        <w:rPr>
          <w:rFonts w:hint="eastAsia" w:ascii="宋体" w:hAnsi="宋体" w:eastAsia="宋体" w:cs="宋体"/>
          <w:color w:val="000000" w:themeColor="text1"/>
          <w:sz w:val="24"/>
          <w:szCs w:val="28"/>
          <w:lang w:val="en-US" w:eastAsia="zh-CN"/>
          <w14:textFill>
            <w14:solidFill>
              <w14:schemeClr w14:val="tx1"/>
            </w14:solidFill>
          </w14:textFill>
        </w:rPr>
        <w:t>甲方</w:t>
      </w:r>
      <w:r>
        <w:rPr>
          <w:rFonts w:hint="eastAsia" w:ascii="宋体" w:hAnsi="宋体" w:eastAsia="宋体" w:cs="宋体"/>
          <w:color w:val="000000" w:themeColor="text1"/>
          <w:sz w:val="24"/>
          <w:szCs w:val="28"/>
          <w14:textFill>
            <w14:solidFill>
              <w14:schemeClr w14:val="tx1"/>
            </w14:solidFill>
          </w14:textFill>
        </w:rPr>
        <w:t>指定位置上，安装应牢固可靠且不会轻易脱落，如因</w:t>
      </w:r>
      <w:r>
        <w:rPr>
          <w:rFonts w:hint="eastAsia" w:ascii="宋体" w:hAnsi="宋体" w:eastAsia="宋体" w:cs="宋体"/>
          <w:color w:val="000000" w:themeColor="text1"/>
          <w:sz w:val="24"/>
          <w:szCs w:val="28"/>
          <w:lang w:val="en-US" w:eastAsia="zh-CN"/>
          <w14:textFill>
            <w14:solidFill>
              <w14:schemeClr w14:val="tx1"/>
            </w14:solidFill>
          </w14:textFill>
        </w:rPr>
        <w:t>乙方</w:t>
      </w:r>
      <w:r>
        <w:rPr>
          <w:rFonts w:hint="eastAsia" w:ascii="宋体" w:hAnsi="宋体" w:eastAsia="宋体" w:cs="宋体"/>
          <w:color w:val="000000" w:themeColor="text1"/>
          <w:sz w:val="24"/>
          <w:szCs w:val="28"/>
          <w14:textFill>
            <w14:solidFill>
              <w14:schemeClr w14:val="tx1"/>
            </w14:solidFill>
          </w14:textFill>
        </w:rPr>
        <w:t>安装不牢固等原因导致货物跌落伤人，</w:t>
      </w:r>
      <w:r>
        <w:rPr>
          <w:rFonts w:hint="eastAsia" w:ascii="宋体" w:hAnsi="宋体" w:eastAsia="宋体" w:cs="宋体"/>
          <w:color w:val="000000" w:themeColor="text1"/>
          <w:sz w:val="24"/>
          <w:szCs w:val="28"/>
          <w:lang w:val="en-US" w:eastAsia="zh-CN"/>
          <w14:textFill>
            <w14:solidFill>
              <w14:schemeClr w14:val="tx1"/>
            </w14:solidFill>
          </w14:textFill>
        </w:rPr>
        <w:t>乙方</w:t>
      </w:r>
      <w:r>
        <w:rPr>
          <w:rFonts w:hint="eastAsia" w:ascii="宋体" w:hAnsi="宋体" w:eastAsia="宋体" w:cs="宋体"/>
          <w:color w:val="000000" w:themeColor="text1"/>
          <w:sz w:val="24"/>
          <w:szCs w:val="28"/>
          <w14:textFill>
            <w14:solidFill>
              <w14:schemeClr w14:val="tx1"/>
            </w14:solidFill>
          </w14:textFill>
        </w:rPr>
        <w:t>负全责。</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③</w:t>
      </w:r>
      <w:r>
        <w:rPr>
          <w:rFonts w:hint="eastAsia" w:ascii="宋体" w:hAnsi="宋体" w:eastAsia="宋体" w:cs="宋体"/>
          <w:color w:val="000000" w:themeColor="text1"/>
          <w:sz w:val="24"/>
          <w:szCs w:val="28"/>
          <w:lang w:val="en-US" w:eastAsia="zh-CN"/>
          <w14:textFill>
            <w14:solidFill>
              <w14:schemeClr w14:val="tx1"/>
            </w14:solidFill>
          </w14:textFill>
        </w:rPr>
        <w:t>乙方</w:t>
      </w:r>
      <w:r>
        <w:rPr>
          <w:rFonts w:hint="eastAsia" w:ascii="宋体" w:hAnsi="宋体" w:eastAsia="宋体" w:cs="宋体"/>
          <w:color w:val="000000" w:themeColor="text1"/>
          <w:sz w:val="24"/>
          <w:szCs w:val="28"/>
          <w14:textFill>
            <w14:solidFill>
              <w14:schemeClr w14:val="tx1"/>
            </w14:solidFill>
          </w14:textFill>
        </w:rPr>
        <w:t>负责将本项目的成品和材料运送到现场进行安装调试并须拆除、清理、搬迁因施工而产生的杂物和垃圾等，过程中的全部运输，包括装卸车、材料及工艺成品的现场搬运均为乙方负责。</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④安装现场的保管由乙方负责，直至项目安装、验收完毕。</w:t>
      </w:r>
    </w:p>
    <w:p>
      <w:pPr>
        <w:autoSpaceDE w:val="0"/>
        <w:spacing w:line="400" w:lineRule="exact"/>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八、安全要求</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1）安全指示:</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① 在与施工安全有关的场所和位置，应设置安全标志。</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② 安全标志应在醒目的位置设立，清晰易辨，不应设在可移动的物体上，以免这些物体位置移动后，看不见安全标志。</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2）安全防护：</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①所有安装完成的货物不应露出锐利边缘或锐利尖端，以及其他可伤害手指、腿脚等身体部位的危险部件，不得已露出时应做圆滑卷边或防护处理。</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②对于外露的零件(例如螺母、螺钉等)要设法保护，防止对人带来伤害。</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③通电设备的金属外壳及布展金属结构应进行接地保护设计。</w:t>
      </w:r>
    </w:p>
    <w:p>
      <w:pPr>
        <w:autoSpaceDE w:val="0"/>
        <w:spacing w:line="400" w:lineRule="exact"/>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九、验收要求</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1）乙方须为交付验收提供必需的一切条件及相关费用。</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2）乙方应向甲方提供详细的验收标准、验收手册。</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3）如出现货物短缺、损坏或存在缺陷，乙方应在甲方限定的时间内补齐或更换全新合格品，否则甲方有权退货和有权取消合同，由此造成的双方所有损失均由乙方负责。</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4）收货时甲方应对乙方所送货品进行点检验收。甲方在验收货品中如对货品的型号、规格、质量出现问题时，乙方应无条件退货或换货。</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5）个别品种因特殊情况需临时增补的，乙方应在1小时内响应，6小时内送达。</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6）乙方如出现响应时间/供货不及时、质量不合格、违反商品退换货规定的，或被甲方使用科室投诉经查属实的；应予以记录，按1000元/次进行质量扣罚并在结算当月货款中扣除；造成的一切损失由乙方承担；超过3次以上或情节严重的，甲方有权终止合同，一切费用和责任由乙方承担。</w:t>
      </w:r>
    </w:p>
    <w:p>
      <w:pPr>
        <w:autoSpaceDE w:val="0"/>
        <w:spacing w:line="400" w:lineRule="exact"/>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十、提出异议的时间和规定</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1）甲方在收货验收中，如对货品的型号、规格、质量有异议时，应在妥善保管货物的同时，自收到货物起15个工作日内向乙方提出书面异议和解决意见。</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2）乙方在接到甲方书面异议后，应在7天内负责处理并函复甲方处理结果。否则，即视为默认甲方提出的异议和处理意见有效。</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3）合同所附的用户需求书内未标明的货品，由甲、乙双方议定单价后计算付款；特殊的货品，乙方需先报价，并经甲、乙双方对议定单价认可后方能执行。</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4）因市面缺货或断货，乙方无法供应的货物，可以用优于或等于同质量的货物代替（提供相关依据），价格不变。</w:t>
      </w:r>
    </w:p>
    <w:p>
      <w:pPr>
        <w:autoSpaceDE w:val="0"/>
        <w:spacing w:line="400" w:lineRule="exact"/>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十一、违约责任</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乙方无正当理由或因工作失误、失职未按要求履行合同义务时，须从违约之日起每日按合同总额的万分之五比例向甲方支付违约金；逾期15日以上时，甲方有权解除合同，由此造成甲方的经济损失由乙方承担。违约金不足以弥补损失的，乙方应按全额赔偿。</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2）乙方不具备相应资质或超出资质许可范围开展乙方业务的，一经发现，甲方有权终止本合同，乙方应承担违约责任，并赔偿由此给甲方造成的一切损失。</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3）如因乙方原因造成甲方受到国家司法机关、行政机关的调查或被追究法律责任，乙方应当负责解决，甲方有权终止本合同，并要求乙方赔偿由此给甲方造成的一切损失。</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合同期内，乙方所供货品如出现安全、质量、服务等方面问题引起的投诉、医患纠纷等情况，一经查实在合同期内出现3次以上的，视为乙方违约；甲方有权提前终止本合同。由此产生的一切后果，则交由相应的主管部门或司法机关处理。</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5）本合同履行过程中，如乙方发生以下任一情形的，甲方有权视情节严重程度采取中止、变更、终止、解除合同等措施并不承担违约责任。如该情形导致第三方向甲方提出法律或行政程序，乙方应负责解决。如该情形给甲方损失的，乙方应全额赔偿：</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①被行政机关纳入“严重违法失信”名单；</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②被人民法院纳入“失信被执行人”名单；</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③被甲方（含甲方上级单位）列入违规失信供应商黑名单；</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④其他相关法律法规规定或有权机关认定的违法失信情形，以及可能导致合同履行风险或侵害甲方合法权益或声誉的违规失信情形。</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在合同履行过程中，任何一方终止合同的，违约方应向守约方支付合同总额的20%作为违约金。</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甲方无正当理由未按要求履行合同义务时，或无故拖延验收、付款时，甲方须向乙方支付违约金，标准为每日按逾期应付款总额的万分之五累计；逾期15日以上时，乙方有权解除合同。</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6）任何一方不得将本合同规定的权利和义务转让给第三方，否则视为违约，由此造成对方的经济损失由违约方承担。</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7）其它违约责任按《中华人民共和国民法典》处理。</w:t>
      </w:r>
    </w:p>
    <w:p>
      <w:pPr>
        <w:autoSpaceDE w:val="0"/>
        <w:spacing w:line="400" w:lineRule="exact"/>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十二、合同终止</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1）合同期满，本合同自动终止。</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2）如甲、乙双方任何一方在合同期限内需提前终止本合同，应提前30天以书面形式通知对方并经对方确认，合同终止。</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3）本合同期满后，如甲方继续完全按照本合同约定要求乙方提供货物的，且乙方未提出异议的，则订购约定仍受本合同条款约束，但双方均不得以此作为合同自动续展的证据。</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十三、本合同履行过程中如发生争议，双方应友好协商解决。协商不成时，任何一方可向甲方所在地人民法院提起诉讼。</w:t>
      </w:r>
    </w:p>
    <w:p>
      <w:pPr>
        <w:autoSpaceDE w:val="0"/>
        <w:spacing w:line="400" w:lineRule="exact"/>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 xml:space="preserve">十四、不可抗力： </w:t>
      </w:r>
    </w:p>
    <w:p>
      <w:pPr>
        <w:autoSpaceDE w:val="0"/>
        <w:spacing w:line="400" w:lineRule="exact"/>
        <w:ind w:firstLine="480" w:firstLineChars="200"/>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十五、知识产权及专利权：</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1）所有涉及知识产权及专利权的产品及设计，该项目乙方必须确保甲方拥有其合法的、不受限制的无偿使用权，并免受任何侵权诉讼或索偿，否则，由此产生的一切经济损失和法律责任由乙方承担。</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2）对</w:t>
      </w:r>
      <w:r>
        <w:rPr>
          <w:rFonts w:hint="eastAsia" w:ascii="宋体" w:hAnsi="宋体" w:eastAsia="宋体" w:cs="宋体"/>
          <w:color w:val="000000" w:themeColor="text1"/>
          <w:sz w:val="24"/>
          <w:szCs w:val="28"/>
          <w:lang w:val="en-US" w:eastAsia="zh-CN"/>
          <w14:textFill>
            <w14:solidFill>
              <w14:schemeClr w14:val="tx1"/>
            </w14:solidFill>
          </w14:textFill>
        </w:rPr>
        <w:t>甲方</w:t>
      </w:r>
      <w:r>
        <w:rPr>
          <w:rFonts w:hint="eastAsia" w:ascii="宋体" w:hAnsi="宋体" w:eastAsia="宋体" w:cs="宋体"/>
          <w:color w:val="000000" w:themeColor="text1"/>
          <w:sz w:val="24"/>
          <w:szCs w:val="28"/>
          <w14:textFill>
            <w14:solidFill>
              <w14:schemeClr w14:val="tx1"/>
            </w14:solidFill>
          </w14:textFill>
        </w:rPr>
        <w:t>提供的宣传内容必须保密，未经同意不得外传或挪用。</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3）乙方策划提案、设计稿件，须经</w:t>
      </w:r>
      <w:r>
        <w:rPr>
          <w:rFonts w:hint="eastAsia" w:ascii="宋体" w:hAnsi="宋体" w:eastAsia="宋体" w:cs="宋体"/>
          <w:color w:val="000000" w:themeColor="text1"/>
          <w:sz w:val="24"/>
          <w:szCs w:val="28"/>
          <w:lang w:val="en-US" w:eastAsia="zh-CN"/>
          <w14:textFill>
            <w14:solidFill>
              <w14:schemeClr w14:val="tx1"/>
            </w14:solidFill>
          </w14:textFill>
        </w:rPr>
        <w:t>甲方</w:t>
      </w:r>
      <w:r>
        <w:rPr>
          <w:rFonts w:hint="eastAsia" w:ascii="宋体" w:hAnsi="宋体" w:eastAsia="宋体" w:cs="宋体"/>
          <w:color w:val="000000" w:themeColor="text1"/>
          <w:sz w:val="24"/>
          <w:szCs w:val="28"/>
          <w14:textFill>
            <w14:solidFill>
              <w14:schemeClr w14:val="tx1"/>
            </w14:solidFill>
          </w14:textFill>
        </w:rPr>
        <w:t>确认后方可组织实施。</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4）乙方提供所有项目设计版权，必须是合法或原创，使用的图案、图片等内容应合法合规，如涉及剽窃或侵权等违法行为，由乙方独立承担相应责任。</w:t>
      </w:r>
    </w:p>
    <w:p>
      <w:pPr>
        <w:autoSpaceDE w:val="0"/>
        <w:spacing w:line="400" w:lineRule="exact"/>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十六、其他</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所有经一方或双方签署确认的文件（包括会议纪要、补充协议、往来信函）、采购调查公告和乙方响应承诺文件、合同附件及《成交通知书》均为本合同不可分割的有效组成部分，与本合同具有同等的法律效力和履约义务。</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2）未经甲方书面同意，乙方不得擅自向第三方转让其主体性和关键性合同义务。</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3）本合同正本肆份，甲方叁份，乙方壹份。本合同（含附件）共计</w:t>
      </w:r>
      <w:r>
        <w:rPr>
          <w:rFonts w:hint="eastAsia" w:ascii="宋体" w:hAnsi="宋体" w:eastAsia="宋体" w:cs="宋体"/>
          <w:color w:val="000000" w:themeColor="text1"/>
          <w:sz w:val="24"/>
          <w:szCs w:val="28"/>
          <w:u w:val="single"/>
          <w14:textFill>
            <w14:solidFill>
              <w14:schemeClr w14:val="tx1"/>
            </w14:solidFill>
          </w14:textFill>
        </w:rPr>
        <w:t xml:space="preserve">   </w:t>
      </w:r>
      <w:r>
        <w:rPr>
          <w:rFonts w:hint="eastAsia" w:ascii="宋体" w:hAnsi="宋体" w:eastAsia="宋体" w:cs="宋体"/>
          <w:color w:val="000000" w:themeColor="text1"/>
          <w:sz w:val="24"/>
          <w:szCs w:val="28"/>
          <w14:textFill>
            <w14:solidFill>
              <w14:schemeClr w14:val="tx1"/>
            </w14:solidFill>
          </w14:textFill>
        </w:rPr>
        <w:t>页A4纸张，缺页之合同为无效合同。</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十七、合同附件</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1）《2025-2026年宣传物料类及宣传标识类用户需求书》</w:t>
      </w:r>
    </w:p>
    <w:p>
      <w:pPr>
        <w:autoSpaceDE w:val="0"/>
        <w:spacing w:line="40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）廉洁协议</w:t>
      </w:r>
    </w:p>
    <w:p>
      <w:pPr>
        <w:tabs>
          <w:tab w:val="left" w:pos="4536"/>
        </w:tabs>
        <w:spacing w:line="500" w:lineRule="exact"/>
        <w:rPr>
          <w:rFonts w:hint="eastAsia" w:ascii="宋体" w:hAnsi="宋体" w:eastAsia="宋体" w:cs="宋体"/>
          <w:color w:val="000000" w:themeColor="text1"/>
          <w:sz w:val="24"/>
          <w:szCs w:val="24"/>
          <w14:textFill>
            <w14:solidFill>
              <w14:schemeClr w14:val="tx1"/>
            </w14:solidFill>
          </w14:textFill>
        </w:rPr>
      </w:pPr>
    </w:p>
    <w:p>
      <w:pPr>
        <w:spacing w:line="540" w:lineRule="exact"/>
        <w:ind w:left="7032" w:leftChars="-85" w:hanging="7210" w:hangingChars="2575"/>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甲方（章）：佛山市中医院       </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乙方（章）：</w:t>
      </w:r>
    </w:p>
    <w:p>
      <w:pPr>
        <w:spacing w:line="540" w:lineRule="exact"/>
        <w:rPr>
          <w:rFonts w:hint="eastAsia" w:ascii="宋体" w:hAnsi="宋体" w:eastAsia="宋体" w:cs="宋体"/>
          <w:color w:val="000000" w:themeColor="text1"/>
          <w:sz w:val="28"/>
          <w:szCs w:val="28"/>
          <w14:textFill>
            <w14:solidFill>
              <w14:schemeClr w14:val="tx1"/>
            </w14:solidFill>
          </w14:textFill>
        </w:rPr>
      </w:pPr>
    </w:p>
    <w:p>
      <w:pPr>
        <w:spacing w:line="54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法人/授权人：                  </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法人/授权人：</w:t>
      </w:r>
    </w:p>
    <w:p>
      <w:pPr>
        <w:spacing w:line="540" w:lineRule="exact"/>
        <w:rPr>
          <w:rFonts w:hint="eastAsia" w:ascii="宋体" w:hAnsi="宋体" w:eastAsia="宋体" w:cs="宋体"/>
          <w:color w:val="000000" w:themeColor="text1"/>
          <w:sz w:val="28"/>
          <w:szCs w:val="28"/>
          <w14:textFill>
            <w14:solidFill>
              <w14:schemeClr w14:val="tx1"/>
            </w14:solidFill>
          </w14:textFill>
        </w:rPr>
      </w:pPr>
    </w:p>
    <w:p>
      <w:pPr>
        <w:spacing w:line="54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合同经办人：                    </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合同经办人：</w:t>
      </w:r>
    </w:p>
    <w:p>
      <w:pPr>
        <w:spacing w:line="540" w:lineRule="exact"/>
        <w:rPr>
          <w:rFonts w:hint="eastAsia" w:ascii="宋体" w:hAnsi="宋体" w:eastAsia="宋体" w:cs="宋体"/>
          <w:color w:val="000000" w:themeColor="text1"/>
          <w:sz w:val="28"/>
          <w:szCs w:val="28"/>
          <w14:textFill>
            <w14:solidFill>
              <w14:schemeClr w14:val="tx1"/>
            </w14:solidFill>
          </w14:textFill>
        </w:rPr>
      </w:pPr>
    </w:p>
    <w:p>
      <w:pPr>
        <w:spacing w:line="540" w:lineRule="exact"/>
        <w:ind w:left="5638" w:leftChars="-82" w:hanging="5810" w:hangingChars="2075"/>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地址：佛山市禅城区亲仁路6号      </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地址：</w:t>
      </w:r>
    </w:p>
    <w:p>
      <w:pPr>
        <w:spacing w:line="540" w:lineRule="exact"/>
        <w:ind w:left="32" w:leftChars="-85" w:hanging="210" w:hangingChars="75"/>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电话：0757-83067026                </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电话：</w:t>
      </w:r>
    </w:p>
    <w:p>
      <w:pPr>
        <w:spacing w:line="540" w:lineRule="exact"/>
        <w:ind w:left="101" w:leftChars="48" w:firstLine="350" w:firstLineChars="125"/>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年   月    日                </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年   月   日</w:t>
      </w:r>
    </w:p>
    <w:p>
      <w:pPr>
        <w:spacing w:line="540" w:lineRule="exact"/>
        <w:ind w:left="24" w:leftChars="-67" w:hanging="165" w:hangingChars="5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纳税人识别号：12440600456074139P    </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纳税人识别号：</w:t>
      </w:r>
    </w:p>
    <w:p>
      <w:pPr>
        <w:spacing w:line="520" w:lineRule="exact"/>
        <w:ind w:left="6324" w:leftChars="-67" w:hanging="6465" w:hangingChars="230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开户名称：</w:t>
      </w:r>
      <w:r>
        <w:rPr>
          <w:rFonts w:hint="eastAsia" w:ascii="宋体" w:hAnsi="宋体" w:eastAsia="宋体" w:cs="宋体"/>
          <w:bCs/>
          <w:color w:val="000000" w:themeColor="text1"/>
          <w:sz w:val="28"/>
          <w:szCs w:val="28"/>
          <w14:textFill>
            <w14:solidFill>
              <w14:schemeClr w14:val="tx1"/>
            </w14:solidFill>
          </w14:textFill>
        </w:rPr>
        <w:t xml:space="preserve">佛山市中医院             </w:t>
      </w:r>
      <w:r>
        <w:rPr>
          <w:rFonts w:hint="eastAsia" w:ascii="宋体" w:hAnsi="宋体" w:eastAsia="宋体" w:cs="宋体"/>
          <w:bCs/>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开户名称：</w:t>
      </w:r>
    </w:p>
    <w:p>
      <w:pPr>
        <w:spacing w:line="540" w:lineRule="exact"/>
        <w:ind w:left="-283" w:leftChars="-135" w:firstLine="140" w:firstLineChars="5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银行帐号：2013020109022107122      </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银行帐号：</w:t>
      </w:r>
    </w:p>
    <w:p>
      <w:pPr>
        <w:spacing w:line="360" w:lineRule="auto"/>
        <w:jc w:val="left"/>
        <w:rPr>
          <w:rFonts w:hint="eastAsia" w:ascii="宋体" w:hAnsi="宋体" w:eastAsia="宋体" w:cs="宋体"/>
          <w:b/>
          <w:snapToGrid w:val="0"/>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开户行：中国工商银行祖庙支行       </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开户行</w:t>
      </w:r>
      <w:r>
        <w:rPr>
          <w:rFonts w:hint="eastAsia" w:ascii="宋体" w:hAnsi="宋体" w:eastAsia="宋体" w:cs="宋体"/>
          <w:color w:val="000000" w:themeColor="text1"/>
          <w:sz w:val="32"/>
          <w:szCs w:val="28"/>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br w:type="page"/>
      </w:r>
      <w:r>
        <w:rPr>
          <w:rFonts w:hint="eastAsia" w:ascii="宋体" w:hAnsi="宋体" w:eastAsia="宋体" w:cs="宋体"/>
          <w:b/>
          <w:snapToGrid w:val="0"/>
          <w:color w:val="000000" w:themeColor="text1"/>
          <w:kern w:val="0"/>
          <w:sz w:val="28"/>
          <w:szCs w:val="28"/>
          <w14:textFill>
            <w14:solidFill>
              <w14:schemeClr w14:val="tx1"/>
            </w14:solidFill>
          </w14:textFill>
        </w:rPr>
        <w:t>合同附件1：【</w:t>
      </w:r>
      <w:r>
        <w:rPr>
          <w:rFonts w:hint="eastAsia" w:ascii="宋体" w:hAnsi="宋体" w:eastAsia="宋体" w:cs="宋体"/>
          <w:b/>
          <w:color w:val="000000" w:themeColor="text1"/>
          <w:kern w:val="0"/>
          <w:sz w:val="28"/>
          <w:szCs w:val="28"/>
          <w14:textFill>
            <w14:solidFill>
              <w14:schemeClr w14:val="tx1"/>
            </w14:solidFill>
          </w14:textFill>
        </w:rPr>
        <w:t>XXXXXX</w:t>
      </w:r>
      <w:r>
        <w:rPr>
          <w:rFonts w:hint="eastAsia" w:ascii="宋体" w:hAnsi="宋体" w:eastAsia="宋体" w:cs="宋体"/>
          <w:b/>
          <w:snapToGrid w:val="0"/>
          <w:color w:val="000000" w:themeColor="text1"/>
          <w:kern w:val="0"/>
          <w:sz w:val="28"/>
          <w:szCs w:val="28"/>
          <w14:textFill>
            <w14:solidFill>
              <w14:schemeClr w14:val="tx1"/>
            </w14:solidFill>
          </w14:textFill>
        </w:rPr>
        <w:t>】项目用户需求书</w:t>
      </w:r>
    </w:p>
    <w:p>
      <w:pPr>
        <w:spacing w:line="490" w:lineRule="exact"/>
        <w:jc w:val="lef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最终以调查公告用户需求书为准</w:t>
      </w:r>
    </w:p>
    <w:p>
      <w:pPr>
        <w:spacing w:line="490" w:lineRule="exact"/>
        <w:jc w:val="center"/>
        <w:rPr>
          <w:rFonts w:hint="eastAsia" w:ascii="宋体" w:hAnsi="宋体" w:eastAsia="宋体" w:cs="宋体"/>
          <w:b/>
          <w:color w:val="000000" w:themeColor="text1"/>
          <w:sz w:val="28"/>
          <w:szCs w:val="28"/>
          <w14:textFill>
            <w14:solidFill>
              <w14:schemeClr w14:val="tx1"/>
            </w14:solidFill>
          </w14:textFill>
        </w:rPr>
      </w:pPr>
    </w:p>
    <w:p>
      <w:pPr>
        <w:widowControl/>
        <w:spacing w:line="520" w:lineRule="exact"/>
        <w:jc w:val="left"/>
        <w:rPr>
          <w:rFonts w:hint="eastAsia" w:ascii="宋体" w:hAnsi="宋体" w:eastAsia="宋体" w:cs="宋体"/>
          <w:b/>
          <w:color w:val="000000" w:themeColor="text1"/>
          <w:sz w:val="28"/>
          <w:szCs w:val="24"/>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tabs>
          <w:tab w:val="left" w:pos="312"/>
        </w:tabs>
        <w:spacing w:line="50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合同附件2：</w:t>
      </w:r>
      <w:r>
        <w:rPr>
          <w:rFonts w:hint="eastAsia" w:ascii="宋体" w:hAnsi="宋体" w:eastAsia="宋体" w:cs="宋体"/>
          <w:b/>
          <w:color w:val="000000" w:themeColor="text1"/>
          <w:sz w:val="28"/>
          <w:szCs w:val="28"/>
          <w14:textFill>
            <w14:solidFill>
              <w14:schemeClr w14:val="tx1"/>
            </w14:solidFill>
          </w14:textFill>
        </w:rPr>
        <w:t xml:space="preserve">    </w:t>
      </w:r>
    </w:p>
    <w:p>
      <w:pPr>
        <w:spacing w:line="490" w:lineRule="exact"/>
        <w:ind w:firstLine="3373" w:firstLineChars="1200"/>
        <w:jc w:val="lef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廉洁协议</w:t>
      </w:r>
    </w:p>
    <w:p>
      <w:pPr>
        <w:spacing w:line="490" w:lineRule="exact"/>
        <w:rPr>
          <w:rFonts w:hint="eastAsia" w:ascii="宋体" w:hAnsi="宋体" w:eastAsia="宋体" w:cs="宋体"/>
          <w:b/>
          <w:color w:val="000000" w:themeColor="text1"/>
          <w:sz w:val="24"/>
          <w:szCs w:val="24"/>
          <w14:textFill>
            <w14:solidFill>
              <w14:schemeClr w14:val="tx1"/>
            </w14:solidFill>
          </w14:textFill>
        </w:rPr>
      </w:pPr>
    </w:p>
    <w:p>
      <w:pPr>
        <w:spacing w:line="490" w:lineRule="exac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佛山市中医院</w:t>
      </w:r>
    </w:p>
    <w:p>
      <w:pPr>
        <w:rPr>
          <w:rFonts w:hint="eastAsia" w:ascii="宋体" w:hAnsi="宋体" w:eastAsia="宋体" w:cs="宋体"/>
          <w:b/>
          <w:snapToGrid w:val="0"/>
          <w:color w:val="000000" w:themeColor="text1"/>
          <w:kern w:val="0"/>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乙方：</w:t>
      </w:r>
      <w:r>
        <w:rPr>
          <w:rFonts w:hint="eastAsia" w:ascii="宋体" w:hAnsi="宋体" w:eastAsia="宋体" w:cs="宋体"/>
          <w:b/>
          <w:snapToGrid w:val="0"/>
          <w:color w:val="000000" w:themeColor="text1"/>
          <w:kern w:val="0"/>
          <w:sz w:val="24"/>
          <w:szCs w:val="24"/>
          <w14:textFill>
            <w14:solidFill>
              <w14:schemeClr w14:val="tx1"/>
            </w14:solidFill>
          </w14:textFill>
        </w:rPr>
        <w:t xml:space="preserve"> </w:t>
      </w:r>
    </w:p>
    <w:p>
      <w:pPr>
        <w:spacing w:line="48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为进—步加强医疗卫生行风建设，规范医疗卫生机构购销行为，有效防范商业贿赂行为，营造公平交易、诚实守信的购销环境，根据国家有关法律法规和相关规定，经甲、乙双方协商，同意签订本协议，并共同遵守：</w:t>
      </w:r>
    </w:p>
    <w:p>
      <w:pPr>
        <w:spacing w:line="48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bidi="ar"/>
          <w14:textFill>
            <w14:solidFill>
              <w14:schemeClr w14:val="tx1"/>
            </w14:solidFill>
          </w14:textFill>
        </w:rPr>
        <w:t>第一条甲、乙双方共同责任</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1、严格遵守国家有关法律法规以及廉洁从业的有关规定。</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2、严格遵守商业道德和市场规则，共同营造公平公正的商务交易环境。</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3、甲乙双方严格遵守《中华人民共和国民法典》,按双方签订的合同约定条款内容执行。</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4、加强有关人员的管理和廉洁从业教育，自觉抵制不廉洁行为。在商务活动中如发现对方存在违规违纪违法行为，应及时向纪检监察部门或司法机关举报。</w:t>
      </w:r>
    </w:p>
    <w:p>
      <w:pPr>
        <w:spacing w:line="48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bidi="ar"/>
          <w14:textFill>
            <w14:solidFill>
              <w14:schemeClr w14:val="tx1"/>
            </w14:solidFill>
          </w14:textFill>
        </w:rPr>
        <w:t>第二条甲方及其人员的责任</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1、甲方应当严格按照合同规定验收并办理入库等手续，对采购内容及发票进行查验，不得违反有关规定合同外采购、违价采购或从非规定渠道采购。</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2、严禁索要或接受乙方或其工作人员以任何名义、形式给予的回扣、礼金、有价证券、支付凭证、贵重物品等。</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3、不得将接受捐赠资助与采购公务挂钩。</w:t>
      </w:r>
      <w:r>
        <w:rPr>
          <w:rFonts w:hint="eastAsia" w:ascii="宋体" w:hAnsi="宋体" w:eastAsia="宋体" w:cs="宋体"/>
          <w:color w:val="000000" w:themeColor="text1"/>
          <w:sz w:val="28"/>
          <w:szCs w:val="28"/>
          <w:lang w:bidi="ar"/>
          <w14:textFill>
            <w14:solidFill>
              <w14:schemeClr w14:val="tx1"/>
            </w14:solidFill>
          </w14:textFill>
        </w:rPr>
        <w:tab/>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4、不得参加乙方或其工作人员安排并支付费用的有可能影响公正执行公务（如采购或使用的选择权）的宴请、健身等营业性娱乐场所的娱乐活动。</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5、不得在乙方报销任何应由甲方或个人支付的费用。</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6、不得违反规定在乙方投资入股，不得向乙方及其工作人员借款或委托买卖股票、债券等。</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7、不得要求、暗示和接受乙方单位及其工作人员为其在购买或装修住房、婚庆嫁娶、配偶和子女的上学或工作安排以及出国（境）、旅游等方面提供方便。</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8、不得接受乙方及其工作人员购置或提供的通讯工具、交通工具和高档办公用品。</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9、不得利用职权通过乙方及其工作人员为其配偶、子女及他人谋取不正当利益。</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10、不得违反规定在乙方兼职和领取兼职工资及报酬；不得利用甲方的商业秘密、业务渠道等谋取个人私利，或将其提供泄漏给乙方及其工作人员。</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11、不得利用职务和工作之便向乙方提出上述各项规定禁止事项或要求之外的与工作业务无关的事项或要求。</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12、被迫接受乙方给予的钱物，应予退还，无法退还的，有责任如实向有关纪检监察部门反映情况。</w:t>
      </w:r>
    </w:p>
    <w:p>
      <w:pPr>
        <w:spacing w:line="48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bidi="ar"/>
          <w14:textFill>
            <w14:solidFill>
              <w14:schemeClr w14:val="tx1"/>
            </w14:solidFill>
          </w14:textFill>
        </w:rPr>
        <w:t>第三条  乙方及其人员的责任</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1、不得向甲方及其人员以任何名义、形式提供回扣、礼金、有价证券、支付凭证、贵重物品等。</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2、不得将捐赠资助与采购公务挂钩。</w:t>
      </w:r>
      <w:r>
        <w:rPr>
          <w:rFonts w:hint="eastAsia" w:ascii="宋体" w:hAnsi="宋体" w:eastAsia="宋体" w:cs="宋体"/>
          <w:color w:val="000000" w:themeColor="text1"/>
          <w:sz w:val="28"/>
          <w:szCs w:val="28"/>
          <w:lang w:bidi="ar"/>
          <w14:textFill>
            <w14:solidFill>
              <w14:schemeClr w14:val="tx1"/>
            </w14:solidFill>
          </w14:textFill>
        </w:rPr>
        <w:tab/>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3、不得为甲方及其人员安排并支付费用的有可能影响公正执行公务（如采购或使用的选择权）的宴请、健身等营业性娱乐场所的娱乐活动，不得在学术活动中提供旅游活动，不得超标准支付食宿费用。</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4、不得为甲方及其人员报销任何应由甲方或个人支付的费用。</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5、不得为甲方人员投资入股，个人借款或买卖股票、债券等提供方便。</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6、不得为甲方人员在购买或装修住房、婚庆嫁娶、配偶和子女的上学或工作安排以及出国（境）、旅游等方面提供方便。</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7、不得为甲方及其人员购置或提供通讯工具、交通工具和高档办公用品。</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8、不得为甲方人员的配偶、子女及其亲属谋取不正当利益提供方便。</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9、不得违反规定安排甲方人员在乙方或乙方相关企业兼职和领取兼职工资及报酬；不得利用非法手段向甲方人员打探有关涉及甲方的商业秘密、业务渠道等。</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10、甲方对涉嫌不廉洁的商业行为进行调查时，乙方有配合甲方提供证据、作证的义务。</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11、未经甲方书面同意，乙方不得向任何新闻媒体、第三人述及有关甲方人员廉洁从业方面的评价与信息。</w:t>
      </w:r>
    </w:p>
    <w:p>
      <w:pPr>
        <w:spacing w:line="48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bidi="ar"/>
          <w14:textFill>
            <w14:solidFill>
              <w14:schemeClr w14:val="tx1"/>
            </w14:solidFill>
          </w14:textFill>
        </w:rPr>
        <w:t>第四条  违约责任</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1、甲方及其人员有违反本协议第一条、第二条规定的，按照管理权限，依据有关法律法规和相关规定给予有关人员纪律处分或组织处理；涉嫌犯罪的，移交司法机关追究刑事责任。</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2、乙方及其人员有违反本协议第一条、第三条规定的，按照管理权限，依据有关法律法规和相关规定给予有关人员纪律处分或组织处理；涉嫌犯罪的，移交司法机关追究刑事责任。</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3、根据具体情节和造成的后果，甲方除有权要求乙方赔偿由此造成的甲方损失外，还将在医疗卫生系统内给予通报，并给予限制或禁止与其交易的处理建议；涉嫌犯罪的，移交司法机关追究刑事责任。</w:t>
      </w:r>
    </w:p>
    <w:p>
      <w:pPr>
        <w:spacing w:line="480" w:lineRule="exact"/>
        <w:ind w:left="420" w:hanging="420" w:hanging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4、乙方如违反本协议，—经发现，甲方有权终止合同，并向有关行政部门报告。如乙方被列入商业贿赂不良记录，则严格按照相关规定处理。</w:t>
      </w:r>
    </w:p>
    <w:p>
      <w:pPr>
        <w:pStyle w:val="19"/>
        <w:widowControl/>
        <w:spacing w:line="48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第五条 本协议经甲、乙双方盖章后生效</w:t>
      </w:r>
    </w:p>
    <w:p>
      <w:pPr>
        <w:spacing w:line="48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甲、乙双方通过招投标或其他方式签订交易合同的，本协议作为交易合同的附件，是合同的重要组成部分，与合同一并执行，具有同等法律效力；如双方未签订交易合同，本协议独立有效。</w:t>
      </w:r>
    </w:p>
    <w:p>
      <w:pPr>
        <w:spacing w:line="480" w:lineRule="exact"/>
        <w:ind w:left="20" w:hanging="20" w:hangingChars="7"/>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bidi="ar"/>
          <w14:textFill>
            <w14:solidFill>
              <w14:schemeClr w14:val="tx1"/>
            </w14:solidFill>
          </w14:textFill>
        </w:rPr>
        <w:t>第六条</w:t>
      </w:r>
      <w:r>
        <w:rPr>
          <w:rFonts w:hint="eastAsia" w:ascii="宋体" w:hAnsi="宋体" w:eastAsia="宋体" w:cs="宋体"/>
          <w:color w:val="000000" w:themeColor="text1"/>
          <w:sz w:val="28"/>
          <w:szCs w:val="28"/>
          <w:lang w:bidi="ar"/>
          <w14:textFill>
            <w14:solidFill>
              <w14:schemeClr w14:val="tx1"/>
            </w14:solidFill>
          </w14:textFill>
        </w:rPr>
        <w:t>甲、乙双方及其人员在经济合同履行完毕后，发生或发现违反本协议规定的行为，仍按本协议规定处理。</w:t>
      </w:r>
    </w:p>
    <w:p>
      <w:pPr>
        <w:spacing w:line="49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ind w:left="141" w:leftChars="67" w:firstLine="120" w:firstLineChars="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甲方：佛山市中医院                        乙方： </w:t>
      </w:r>
    </w:p>
    <w:p>
      <w:pPr>
        <w:ind w:left="141" w:leftChars="67" w:firstLine="120" w:firstLineChars="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（盖章）                                 （盖章）</w:t>
      </w:r>
    </w:p>
    <w:p>
      <w:pPr>
        <w:pStyle w:val="20"/>
        <w:ind w:firstLine="260" w:firstLineChars="10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日期：                               日期:</w:t>
      </w: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宋体" w:hAnsi="宋体" w:eastAsia="宋体" w:cs="宋体"/>
          <w:color w:val="000000" w:themeColor="text1"/>
          <w:kern w:val="0"/>
          <w:sz w:val="28"/>
          <w:szCs w:val="32"/>
          <w14:textFill>
            <w14:solidFill>
              <w14:schemeClr w14:val="tx1"/>
            </w14:solidFill>
          </w14:textFill>
        </w:rPr>
      </w:pPr>
      <w:r>
        <w:rPr>
          <w:rFonts w:hint="eastAsia" w:ascii="宋体" w:hAnsi="宋体" w:eastAsia="宋体" w:cs="宋体"/>
          <w:color w:val="000000" w:themeColor="text1"/>
          <w:kern w:val="0"/>
          <w:sz w:val="28"/>
          <w:szCs w:val="32"/>
          <w14:textFill>
            <w14:solidFill>
              <w14:schemeClr w14:val="tx1"/>
            </w14:solidFill>
          </w14:textFill>
        </w:rPr>
        <w:t>附件10：【2025-2026年宣传物料类及宣传标识类】采购项目报价表</w:t>
      </w:r>
    </w:p>
    <w:p>
      <w:pPr>
        <w:pStyle w:val="30"/>
        <w:shd w:val="clear" w:color="auto" w:fill="FFFFFF"/>
        <w:spacing w:line="500" w:lineRule="exact"/>
        <w:ind w:left="-527" w:leftChars="-251" w:firstLine="843" w:firstLineChars="3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eastAsia="宋体" w:cs="宋体"/>
          <w:b/>
          <w:color w:val="000000" w:themeColor="text1"/>
          <w:kern w:val="0"/>
          <w:sz w:val="28"/>
          <w:szCs w:val="28"/>
          <w14:textFill>
            <w14:solidFill>
              <w14:schemeClr w14:val="tx1"/>
            </w14:solidFill>
          </w14:textFill>
        </w:rPr>
        <w:t>宣传物料类</w:t>
      </w:r>
      <w:r>
        <w:rPr>
          <w:rFonts w:hint="eastAsia" w:ascii="宋体" w:hAnsi="宋体" w:eastAsia="宋体" w:cs="宋体"/>
          <w:b/>
          <w:color w:val="000000" w:themeColor="text1"/>
          <w:sz w:val="28"/>
          <w:szCs w:val="28"/>
          <w14:textFill>
            <w14:solidFill>
              <w14:schemeClr w14:val="tx1"/>
            </w14:solidFill>
          </w14:textFill>
        </w:rPr>
        <w:t>》：</w:t>
      </w:r>
    </w:p>
    <w:tbl>
      <w:tblPr>
        <w:tblStyle w:val="13"/>
        <w:tblW w:w="4997"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27"/>
        <w:gridCol w:w="856"/>
        <w:gridCol w:w="2399"/>
        <w:gridCol w:w="840"/>
        <w:gridCol w:w="960"/>
        <w:gridCol w:w="1167"/>
        <w:gridCol w:w="983"/>
        <w:gridCol w:w="98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247" w:type="pct"/>
            <w:vMerge w:val="restart"/>
            <w:vAlign w:val="center"/>
          </w:tcPr>
          <w:p>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序号</w:t>
            </w:r>
          </w:p>
        </w:tc>
        <w:tc>
          <w:tcPr>
            <w:tcW w:w="497" w:type="pct"/>
            <w:vMerge w:val="restart"/>
            <w:vAlign w:val="center"/>
          </w:tcPr>
          <w:p>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类 别</w:t>
            </w:r>
          </w:p>
        </w:tc>
        <w:tc>
          <w:tcPr>
            <w:tcW w:w="1390" w:type="pct"/>
            <w:vMerge w:val="restart"/>
            <w:vAlign w:val="center"/>
          </w:tcPr>
          <w:p>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物资名称</w:t>
            </w:r>
          </w:p>
        </w:tc>
        <w:tc>
          <w:tcPr>
            <w:tcW w:w="487" w:type="pct"/>
            <w:vMerge w:val="restart"/>
            <w:vAlign w:val="center"/>
          </w:tcPr>
          <w:p>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单位</w:t>
            </w:r>
          </w:p>
        </w:tc>
        <w:tc>
          <w:tcPr>
            <w:tcW w:w="557" w:type="pct"/>
            <w:vMerge w:val="restart"/>
            <w:vAlign w:val="center"/>
          </w:tcPr>
          <w:p>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b/>
                <w:bCs/>
                <w:color w:val="000000" w:themeColor="text1"/>
                <w:kern w:val="0"/>
                <w:szCs w:val="21"/>
                <w:highlight w:val="none"/>
                <w14:textFill>
                  <w14:solidFill>
                    <w14:schemeClr w14:val="tx1"/>
                  </w14:solidFill>
                </w14:textFill>
              </w:rPr>
              <w:t>年计划</w:t>
            </w:r>
          </w:p>
          <w:p>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采购量</w:t>
            </w:r>
          </w:p>
        </w:tc>
        <w:tc>
          <w:tcPr>
            <w:tcW w:w="677" w:type="pct"/>
            <w:vMerge w:val="restart"/>
            <w:vAlign w:val="center"/>
          </w:tcPr>
          <w:p>
            <w:pPr>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最高单价限价（元）</w:t>
            </w:r>
          </w:p>
        </w:tc>
        <w:tc>
          <w:tcPr>
            <w:tcW w:w="1141" w:type="pct"/>
            <w:gridSpan w:val="2"/>
            <w:tcBorders>
              <w:bottom w:val="single" w:color="auto" w:sz="4" w:space="0"/>
            </w:tcBorders>
            <w:vAlign w:val="center"/>
          </w:tcPr>
          <w:p>
            <w:pPr>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报价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3" w:hRule="atLeast"/>
        </w:trPr>
        <w:tc>
          <w:tcPr>
            <w:tcW w:w="247" w:type="pct"/>
            <w:vMerge w:val="continue"/>
            <w:vAlign w:val="center"/>
          </w:tcPr>
          <w:p>
            <w:pPr>
              <w:jc w:val="center"/>
              <w:rPr>
                <w:rFonts w:hint="eastAsia" w:ascii="宋体" w:hAnsi="宋体" w:eastAsia="宋体" w:cs="宋体"/>
                <w:b/>
                <w:color w:val="000000" w:themeColor="text1"/>
                <w:szCs w:val="21"/>
                <w14:textFill>
                  <w14:solidFill>
                    <w14:schemeClr w14:val="tx1"/>
                  </w14:solidFill>
                </w14:textFill>
              </w:rPr>
            </w:pPr>
          </w:p>
        </w:tc>
        <w:tc>
          <w:tcPr>
            <w:tcW w:w="497" w:type="pct"/>
            <w:vMerge w:val="continue"/>
            <w:vAlign w:val="center"/>
          </w:tcPr>
          <w:p>
            <w:pPr>
              <w:jc w:val="center"/>
              <w:rPr>
                <w:rFonts w:hint="eastAsia" w:ascii="宋体" w:hAnsi="宋体" w:eastAsia="宋体" w:cs="宋体"/>
                <w:b/>
                <w:bCs/>
                <w:color w:val="000000" w:themeColor="text1"/>
                <w:kern w:val="0"/>
                <w:szCs w:val="21"/>
                <w14:textFill>
                  <w14:solidFill>
                    <w14:schemeClr w14:val="tx1"/>
                  </w14:solidFill>
                </w14:textFill>
              </w:rPr>
            </w:pPr>
          </w:p>
        </w:tc>
        <w:tc>
          <w:tcPr>
            <w:tcW w:w="1390" w:type="pct"/>
            <w:vMerge w:val="continue"/>
            <w:vAlign w:val="center"/>
          </w:tcPr>
          <w:p>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487" w:type="pct"/>
            <w:vMerge w:val="continue"/>
            <w:vAlign w:val="center"/>
          </w:tcPr>
          <w:p>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557" w:type="pct"/>
            <w:vMerge w:val="continue"/>
            <w:vAlign w:val="center"/>
          </w:tcPr>
          <w:p>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677" w:type="pct"/>
            <w:vMerge w:val="continue"/>
            <w:vAlign w:val="center"/>
          </w:tcPr>
          <w:p>
            <w:pPr>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570" w:type="pct"/>
            <w:tcBorders>
              <w:top w:val="single" w:color="auto" w:sz="4" w:space="0"/>
            </w:tcBorders>
            <w:vAlign w:val="center"/>
          </w:tcPr>
          <w:p>
            <w:pPr>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单价（元）</w:t>
            </w:r>
          </w:p>
        </w:tc>
        <w:tc>
          <w:tcPr>
            <w:tcW w:w="571" w:type="pct"/>
            <w:tcBorders>
              <w:top w:val="single" w:color="auto" w:sz="4" w:space="0"/>
            </w:tcBorders>
            <w:vAlign w:val="center"/>
          </w:tcPr>
          <w:p>
            <w:pPr>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小计（元）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497" w:type="pct"/>
            <w:vMerge w:val="restart"/>
            <w:vAlign w:val="center"/>
          </w:tcPr>
          <w:p>
            <w:pPr>
              <w:widowControl/>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喷画类</w:t>
            </w:r>
          </w:p>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（所有的喷画都要求过亚膜）</w:t>
            </w: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室内高精背胶</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497" w:type="pct"/>
            <w:vMerge w:val="continue"/>
            <w:vAlign w:val="top"/>
          </w:tcPr>
          <w:p>
            <w:pP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室内高精相纸</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497" w:type="pct"/>
            <w:vMerge w:val="continue"/>
            <w:vAlign w:val="top"/>
          </w:tcPr>
          <w:p>
            <w:pP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高精灯片</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497" w:type="pct"/>
            <w:vMerge w:val="continue"/>
            <w:vAlign w:val="top"/>
          </w:tcPr>
          <w:p>
            <w:pP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室内高精背胶裱靓KT板（包灰色塑料边）</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497" w:type="pct"/>
            <w:vMerge w:val="continue"/>
            <w:vAlign w:val="top"/>
          </w:tcPr>
          <w:p>
            <w:pP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室内高精背胶裱5厘PVC板</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c>
          <w:tcPr>
            <w:tcW w:w="497" w:type="pct"/>
            <w:vMerge w:val="continue"/>
            <w:vAlign w:val="top"/>
          </w:tcPr>
          <w:p>
            <w:pP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室内高精背胶裱3厘PVC板</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105.00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w:t>
            </w:r>
          </w:p>
        </w:tc>
        <w:tc>
          <w:tcPr>
            <w:tcW w:w="497" w:type="pct"/>
            <w:vMerge w:val="continue"/>
            <w:vAlign w:val="top"/>
          </w:tcPr>
          <w:p>
            <w:pP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室内高精背胶裱1厘PVC板</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w:t>
            </w:r>
          </w:p>
        </w:tc>
        <w:tc>
          <w:tcPr>
            <w:tcW w:w="497" w:type="pct"/>
            <w:vMerge w:val="continue"/>
            <w:vAlign w:val="top"/>
          </w:tcPr>
          <w:p>
            <w:pP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户外高精背胶</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w:t>
            </w:r>
          </w:p>
        </w:tc>
        <w:tc>
          <w:tcPr>
            <w:tcW w:w="497" w:type="pct"/>
            <w:vMerge w:val="continue"/>
            <w:vAlign w:val="top"/>
          </w:tcPr>
          <w:p>
            <w:pP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黑底户外高精背胶</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497" w:type="pct"/>
            <w:vMerge w:val="continue"/>
            <w:vAlign w:val="top"/>
          </w:tcPr>
          <w:p>
            <w:pP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户外高精背胶裱靓KT板(包灰色塑料边)</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w:t>
            </w:r>
          </w:p>
        </w:tc>
        <w:tc>
          <w:tcPr>
            <w:tcW w:w="497" w:type="pct"/>
            <w:vMerge w:val="continue"/>
            <w:vAlign w:val="top"/>
          </w:tcPr>
          <w:p>
            <w:pP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户外高精背胶裱靓KT板(包宽塑料边)</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w:t>
            </w:r>
          </w:p>
        </w:tc>
        <w:tc>
          <w:tcPr>
            <w:tcW w:w="497" w:type="pct"/>
            <w:vMerge w:val="continue"/>
            <w:vAlign w:val="top"/>
          </w:tcPr>
          <w:p>
            <w:pP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户外高精背胶裱3厘PVC板</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w:t>
            </w:r>
          </w:p>
        </w:tc>
        <w:tc>
          <w:tcPr>
            <w:tcW w:w="497" w:type="pct"/>
            <w:vMerge w:val="continue"/>
            <w:vAlign w:val="top"/>
          </w:tcPr>
          <w:p>
            <w:pP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户外高精背胶裱1厘PVC板</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w:t>
            </w:r>
          </w:p>
        </w:tc>
        <w:tc>
          <w:tcPr>
            <w:tcW w:w="497" w:type="pct"/>
            <w:vMerge w:val="continue"/>
            <w:vAlign w:val="top"/>
          </w:tcPr>
          <w:p>
            <w:pP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户外高精背胶裱5厘PVC板</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w:t>
            </w:r>
          </w:p>
        </w:tc>
        <w:tc>
          <w:tcPr>
            <w:tcW w:w="497" w:type="pct"/>
            <w:vMerge w:val="continue"/>
            <w:vAlign w:val="top"/>
          </w:tcPr>
          <w:p>
            <w:pP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户外高精透明不干胶</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35.00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w:t>
            </w:r>
          </w:p>
        </w:tc>
        <w:tc>
          <w:tcPr>
            <w:tcW w:w="497" w:type="pct"/>
            <w:vMerge w:val="continue"/>
            <w:vAlign w:val="top"/>
          </w:tcPr>
          <w:p>
            <w:pP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UV彩白彩玻璃贴</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w:t>
            </w:r>
          </w:p>
        </w:tc>
        <w:tc>
          <w:tcPr>
            <w:tcW w:w="497" w:type="pct"/>
            <w:vMerge w:val="continue"/>
            <w:vAlign w:val="top"/>
          </w:tcPr>
          <w:p>
            <w:pP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户外高精灯布（打孔）</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w:t>
            </w:r>
          </w:p>
        </w:tc>
        <w:tc>
          <w:tcPr>
            <w:tcW w:w="497" w:type="pct"/>
            <w:vMerge w:val="continue"/>
            <w:vAlign w:val="top"/>
          </w:tcPr>
          <w:p>
            <w:pP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黑底户外高精灯布（打孔）</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19</w:t>
            </w:r>
          </w:p>
        </w:tc>
        <w:tc>
          <w:tcPr>
            <w:tcW w:w="497" w:type="pct"/>
            <w:vMerge w:val="continue"/>
            <w:vAlign w:val="top"/>
          </w:tcPr>
          <w:p>
            <w:pP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X展架（小）</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w:t>
            </w:r>
          </w:p>
        </w:tc>
        <w:tc>
          <w:tcPr>
            <w:tcW w:w="497" w:type="pct"/>
            <w:vMerge w:val="continue"/>
            <w:vAlign w:val="top"/>
          </w:tcPr>
          <w:p>
            <w:pP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X展架（大）</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w:t>
            </w:r>
          </w:p>
        </w:tc>
        <w:tc>
          <w:tcPr>
            <w:tcW w:w="497" w:type="pct"/>
            <w:vMerge w:val="continue"/>
            <w:vAlign w:val="top"/>
          </w:tcPr>
          <w:p>
            <w:pP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门型展架（铝合金）</w:t>
            </w:r>
            <w:r>
              <w:rPr>
                <w:rFonts w:hint="eastAsia" w:ascii="宋体" w:hAnsi="宋体" w:eastAsia="宋体" w:cs="宋体"/>
                <w:color w:val="000000" w:themeColor="text1"/>
                <w:kern w:val="0"/>
                <w:szCs w:val="21"/>
                <w:lang w:val="en-US" w:eastAsia="zh-CN"/>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（画面1.8X0.8米）</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w:t>
            </w:r>
          </w:p>
        </w:tc>
        <w:tc>
          <w:tcPr>
            <w:tcW w:w="497" w:type="pct"/>
            <w:vMerge w:val="continue"/>
            <w:vAlign w:val="top"/>
          </w:tcPr>
          <w:p>
            <w:pP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易拉宝2*0.8（塑钢）</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w:t>
            </w:r>
          </w:p>
        </w:tc>
        <w:tc>
          <w:tcPr>
            <w:tcW w:w="497" w:type="pct"/>
            <w:vMerge w:val="continue"/>
            <w:vAlign w:val="top"/>
          </w:tcPr>
          <w:p>
            <w:pP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易拉宝2*0.8（铝合金）</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w:t>
            </w:r>
          </w:p>
        </w:tc>
        <w:tc>
          <w:tcPr>
            <w:tcW w:w="497" w:type="pct"/>
            <w:vMerge w:val="continue"/>
            <w:vAlign w:val="top"/>
          </w:tcPr>
          <w:p>
            <w:pP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玻璃镜框（木框）40X30cm</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件</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25</w:t>
            </w:r>
          </w:p>
        </w:tc>
        <w:tc>
          <w:tcPr>
            <w:tcW w:w="497" w:type="pct"/>
            <w:vMerge w:val="continue"/>
            <w:vAlign w:val="top"/>
          </w:tcPr>
          <w:p>
            <w:pP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1厘进口有机板直喷UV</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26</w:t>
            </w:r>
          </w:p>
        </w:tc>
        <w:tc>
          <w:tcPr>
            <w:tcW w:w="497" w:type="pct"/>
            <w:vMerge w:val="continue"/>
            <w:vAlign w:val="top"/>
          </w:tcPr>
          <w:p>
            <w:pP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2厘进口有机板直喷UV</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27</w:t>
            </w:r>
          </w:p>
        </w:tc>
        <w:tc>
          <w:tcPr>
            <w:tcW w:w="497" w:type="pct"/>
            <w:vMerge w:val="continue"/>
            <w:vAlign w:val="top"/>
          </w:tcPr>
          <w:p>
            <w:pP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3厘进口有机板直喷UV</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28</w:t>
            </w:r>
          </w:p>
        </w:tc>
        <w:tc>
          <w:tcPr>
            <w:tcW w:w="497" w:type="pct"/>
            <w:vMerge w:val="continue"/>
            <w:vAlign w:val="top"/>
          </w:tcPr>
          <w:p>
            <w:pP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5厘进口有机板直喷UV</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29</w:t>
            </w:r>
          </w:p>
        </w:tc>
        <w:tc>
          <w:tcPr>
            <w:tcW w:w="497" w:type="pct"/>
            <w:vMerge w:val="continue"/>
            <w:vAlign w:val="top"/>
          </w:tcPr>
          <w:p>
            <w:pP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1厘进口有机板直喷UV（双面）</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30</w:t>
            </w:r>
          </w:p>
        </w:tc>
        <w:tc>
          <w:tcPr>
            <w:tcW w:w="497" w:type="pct"/>
            <w:vMerge w:val="continue"/>
            <w:vAlign w:val="top"/>
          </w:tcPr>
          <w:p>
            <w:pP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2厘进口有机板直喷UV（双面）</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w:t>
            </w:r>
          </w:p>
        </w:tc>
        <w:tc>
          <w:tcPr>
            <w:tcW w:w="497" w:type="pct"/>
            <w:vMerge w:val="continue"/>
            <w:vAlign w:val="top"/>
          </w:tcPr>
          <w:p>
            <w:pP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3厘进口有机板直喷UV（双面）</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280.00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w:t>
            </w:r>
          </w:p>
        </w:tc>
        <w:tc>
          <w:tcPr>
            <w:tcW w:w="497" w:type="pct"/>
            <w:vAlign w:val="top"/>
          </w:tcPr>
          <w:p>
            <w:pP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5厘进口有机板直喷UV（双面）</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320.00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w:t>
            </w:r>
          </w:p>
        </w:tc>
        <w:tc>
          <w:tcPr>
            <w:tcW w:w="497" w:type="pct"/>
            <w:vMerge w:val="restar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横幅旗帜</w:t>
            </w: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横幅（高0.7m以下）</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米</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w:t>
            </w:r>
          </w:p>
        </w:tc>
        <w:tc>
          <w:tcPr>
            <w:tcW w:w="497" w:type="pct"/>
            <w:vMerge w:val="continue"/>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横幅（高0.7-1.5m）</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米</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35</w:t>
            </w:r>
          </w:p>
        </w:tc>
        <w:tc>
          <w:tcPr>
            <w:tcW w:w="497" w:type="pct"/>
            <w:vMerge w:val="continue"/>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旗帜（4号旗）</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面</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36</w:t>
            </w:r>
          </w:p>
        </w:tc>
        <w:tc>
          <w:tcPr>
            <w:tcW w:w="497" w:type="pct"/>
            <w:vMerge w:val="continue"/>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旗帜（3号旗）</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面</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37</w:t>
            </w:r>
          </w:p>
        </w:tc>
        <w:tc>
          <w:tcPr>
            <w:tcW w:w="497" w:type="pct"/>
            <w:vMerge w:val="restar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版面编排</w:t>
            </w: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单张、折页</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P/元</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38</w:t>
            </w:r>
          </w:p>
        </w:tc>
        <w:tc>
          <w:tcPr>
            <w:tcW w:w="497" w:type="pct"/>
            <w:vMerge w:val="continue"/>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标签</w:t>
            </w:r>
          </w:p>
        </w:tc>
        <w:tc>
          <w:tcPr>
            <w:tcW w:w="487" w:type="pct"/>
            <w:vAlign w:val="center"/>
          </w:tcPr>
          <w:p>
            <w:pPr>
              <w:widowControl/>
              <w:spacing w:line="440" w:lineRule="atLeas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20.00</w:t>
            </w:r>
          </w:p>
        </w:tc>
        <w:tc>
          <w:tcPr>
            <w:tcW w:w="570"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spacing w:line="440" w:lineRule="atLeast"/>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1" w:hRule="atLeast"/>
        </w:trPr>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39</w:t>
            </w:r>
          </w:p>
        </w:tc>
        <w:tc>
          <w:tcPr>
            <w:tcW w:w="497" w:type="pct"/>
            <w:vMerge w:val="restar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铁皮刻字</w:t>
            </w:r>
          </w:p>
        </w:tc>
        <w:tc>
          <w:tcPr>
            <w:tcW w:w="1390" w:type="pct"/>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字高3.5cm</w:t>
            </w:r>
          </w:p>
        </w:tc>
        <w:tc>
          <w:tcPr>
            <w:tcW w:w="487" w:type="pct"/>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字/元</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5.00</w:t>
            </w:r>
          </w:p>
        </w:tc>
        <w:tc>
          <w:tcPr>
            <w:tcW w:w="570" w:type="pct"/>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2" w:hRule="atLeast"/>
        </w:trPr>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40</w:t>
            </w:r>
          </w:p>
        </w:tc>
        <w:tc>
          <w:tcPr>
            <w:tcW w:w="497" w:type="pct"/>
            <w:vMerge w:val="continue"/>
            <w:vAlign w:val="top"/>
          </w:tcPr>
          <w:p>
            <w:pP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字高6cm</w:t>
            </w:r>
          </w:p>
        </w:tc>
        <w:tc>
          <w:tcPr>
            <w:tcW w:w="487" w:type="pct"/>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字/元</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8.00</w:t>
            </w:r>
          </w:p>
        </w:tc>
        <w:tc>
          <w:tcPr>
            <w:tcW w:w="570" w:type="pct"/>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47" w:type="pct"/>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41</w:t>
            </w:r>
          </w:p>
        </w:tc>
        <w:tc>
          <w:tcPr>
            <w:tcW w:w="497" w:type="pct"/>
            <w:vMerge w:val="continue"/>
            <w:vAlign w:val="top"/>
          </w:tcPr>
          <w:p>
            <w:pPr>
              <w:rPr>
                <w:rFonts w:hint="eastAsia" w:ascii="宋体" w:hAnsi="宋体" w:eastAsia="宋体" w:cs="宋体"/>
                <w:color w:val="000000" w:themeColor="text1"/>
                <w:szCs w:val="21"/>
                <w14:textFill>
                  <w14:solidFill>
                    <w14:schemeClr w14:val="tx1"/>
                  </w14:solidFill>
                </w14:textFill>
              </w:rPr>
            </w:pPr>
          </w:p>
        </w:tc>
        <w:tc>
          <w:tcPr>
            <w:tcW w:w="1390" w:type="pct"/>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字高10cm</w:t>
            </w:r>
          </w:p>
        </w:tc>
        <w:tc>
          <w:tcPr>
            <w:tcW w:w="487" w:type="pct"/>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字/元</w:t>
            </w:r>
          </w:p>
        </w:tc>
        <w:tc>
          <w:tcPr>
            <w:tcW w:w="960"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w:t>
            </w:r>
          </w:p>
        </w:tc>
        <w:tc>
          <w:tcPr>
            <w:tcW w:w="1167" w:type="dxa"/>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10.00</w:t>
            </w:r>
          </w:p>
        </w:tc>
        <w:tc>
          <w:tcPr>
            <w:tcW w:w="570" w:type="pct"/>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4" w:hRule="exact"/>
        </w:trPr>
        <w:tc>
          <w:tcPr>
            <w:tcW w:w="2135" w:type="pct"/>
            <w:gridSpan w:val="3"/>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合计</w:t>
            </w:r>
          </w:p>
        </w:tc>
        <w:tc>
          <w:tcPr>
            <w:tcW w:w="487" w:type="pct"/>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p>
        </w:tc>
        <w:tc>
          <w:tcPr>
            <w:tcW w:w="557" w:type="pct"/>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77" w:type="pct"/>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70" w:type="pct"/>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71" w:type="pct"/>
            <w:vAlign w:val="center"/>
          </w:tcPr>
          <w:p>
            <w:pPr>
              <w:jc w:val="center"/>
              <w:rPr>
                <w:rFonts w:hint="eastAsia" w:ascii="宋体" w:hAnsi="宋体" w:eastAsia="宋体" w:cs="宋体"/>
                <w:color w:val="000000" w:themeColor="text1"/>
                <w:szCs w:val="21"/>
                <w14:textFill>
                  <w14:solidFill>
                    <w14:schemeClr w14:val="tx1"/>
                  </w14:solidFill>
                </w14:textFill>
              </w:rPr>
            </w:pPr>
          </w:p>
        </w:tc>
      </w:tr>
    </w:tbl>
    <w:p>
      <w:pPr>
        <w:pStyle w:val="30"/>
        <w:shd w:val="clear" w:color="auto" w:fill="FFFFFF"/>
        <w:spacing w:line="500" w:lineRule="exact"/>
        <w:ind w:left="284" w:firstLine="0" w:firstLineChars="0"/>
        <w:rPr>
          <w:rFonts w:hint="eastAsia" w:ascii="宋体" w:hAnsi="宋体" w:eastAsia="宋体" w:cs="宋体"/>
          <w:b/>
          <w:color w:val="000000" w:themeColor="text1"/>
          <w:sz w:val="28"/>
          <w:szCs w:val="28"/>
          <w14:textFill>
            <w14:solidFill>
              <w14:schemeClr w14:val="tx1"/>
            </w14:solidFill>
          </w14:textFill>
        </w:rPr>
      </w:pPr>
    </w:p>
    <w:p>
      <w:pPr>
        <w:pStyle w:val="30"/>
        <w:shd w:val="clear" w:color="auto" w:fill="FFFFFF"/>
        <w:spacing w:line="500" w:lineRule="exact"/>
        <w:ind w:left="284" w:firstLine="0" w:firstLineChars="0"/>
        <w:rPr>
          <w:rFonts w:hint="eastAsia" w:ascii="宋体" w:hAnsi="宋体" w:eastAsia="宋体" w:cs="宋体"/>
          <w:b/>
          <w:color w:val="000000" w:themeColor="text1"/>
          <w:sz w:val="28"/>
          <w:szCs w:val="28"/>
          <w14:textFill>
            <w14:solidFill>
              <w14:schemeClr w14:val="tx1"/>
            </w14:solidFill>
          </w14:textFill>
        </w:rPr>
      </w:pPr>
    </w:p>
    <w:p>
      <w:pPr>
        <w:pStyle w:val="30"/>
        <w:shd w:val="clear" w:color="auto" w:fill="FFFFFF"/>
        <w:spacing w:line="500" w:lineRule="exact"/>
        <w:ind w:left="284" w:firstLine="0" w:firstLineChars="0"/>
        <w:rPr>
          <w:rFonts w:hint="eastAsia" w:ascii="宋体" w:hAnsi="宋体" w:eastAsia="宋体" w:cs="宋体"/>
          <w:b/>
          <w:color w:val="000000" w:themeColor="text1"/>
          <w:sz w:val="28"/>
          <w:szCs w:val="28"/>
          <w14:textFill>
            <w14:solidFill>
              <w14:schemeClr w14:val="tx1"/>
            </w14:solidFill>
          </w14:textFill>
        </w:rPr>
        <w:sectPr>
          <w:footerReference r:id="rId3" w:type="default"/>
          <w:pgSz w:w="11906" w:h="16838"/>
          <w:pgMar w:top="567" w:right="1700" w:bottom="426" w:left="1800" w:header="851" w:footer="992" w:gutter="0"/>
          <w:cols w:space="425" w:num="1"/>
          <w:docGrid w:type="lines" w:linePitch="312" w:charSpace="0"/>
        </w:sectPr>
      </w:pPr>
    </w:p>
    <w:p>
      <w:pPr>
        <w:pStyle w:val="30"/>
        <w:shd w:val="clear" w:color="auto" w:fill="FFFFFF"/>
        <w:spacing w:line="50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eastAsia="宋体" w:cs="宋体"/>
          <w:b/>
          <w:color w:val="000000" w:themeColor="text1"/>
          <w:kern w:val="0"/>
          <w:sz w:val="28"/>
          <w:szCs w:val="28"/>
          <w14:textFill>
            <w14:solidFill>
              <w14:schemeClr w14:val="tx1"/>
            </w14:solidFill>
          </w14:textFill>
        </w:rPr>
        <w:t>宣传标识类</w:t>
      </w:r>
      <w:r>
        <w:rPr>
          <w:rFonts w:hint="eastAsia" w:ascii="宋体" w:hAnsi="宋体" w:eastAsia="宋体" w:cs="宋体"/>
          <w:b/>
          <w:color w:val="000000" w:themeColor="text1"/>
          <w:sz w:val="28"/>
          <w:szCs w:val="28"/>
          <w14:textFill>
            <w14:solidFill>
              <w14:schemeClr w14:val="tx1"/>
            </w14:solidFill>
          </w14:textFill>
        </w:rPr>
        <w:t>》：</w:t>
      </w:r>
    </w:p>
    <w:tbl>
      <w:tblPr>
        <w:tblStyle w:val="13"/>
        <w:tblpPr w:leftFromText="180" w:rightFromText="180" w:vertAnchor="text" w:horzAnchor="page" w:tblpXSpec="center" w:tblpY="223"/>
        <w:tblOverlap w:val="never"/>
        <w:tblW w:w="45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501"/>
        <w:gridCol w:w="2518"/>
        <w:gridCol w:w="988"/>
        <w:gridCol w:w="1005"/>
        <w:gridCol w:w="1182"/>
        <w:gridCol w:w="1512"/>
        <w:gridCol w:w="1481"/>
        <w:gridCol w:w="3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70" w:type="pct"/>
            <w:vMerge w:val="restart"/>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序号</w:t>
            </w:r>
          </w:p>
        </w:tc>
        <w:tc>
          <w:tcPr>
            <w:tcW w:w="518" w:type="pct"/>
            <w:vMerge w:val="restart"/>
            <w:vAlign w:val="center"/>
          </w:tcPr>
          <w:p>
            <w:pPr>
              <w:spacing w:line="320" w:lineRule="exact"/>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标识牌名称</w:t>
            </w:r>
          </w:p>
        </w:tc>
        <w:tc>
          <w:tcPr>
            <w:tcW w:w="869" w:type="pct"/>
            <w:vMerge w:val="restart"/>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规格</w:t>
            </w:r>
          </w:p>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（mm）</w:t>
            </w:r>
          </w:p>
        </w:tc>
        <w:tc>
          <w:tcPr>
            <w:tcW w:w="341" w:type="pct"/>
            <w:vMerge w:val="restart"/>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2年计划采购量</w:t>
            </w:r>
          </w:p>
        </w:tc>
        <w:tc>
          <w:tcPr>
            <w:tcW w:w="347" w:type="pct"/>
            <w:vMerge w:val="restart"/>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说明</w:t>
            </w:r>
          </w:p>
        </w:tc>
        <w:tc>
          <w:tcPr>
            <w:tcW w:w="408" w:type="pct"/>
            <w:vMerge w:val="restart"/>
            <w:vAlign w:val="center"/>
          </w:tcPr>
          <w:p>
            <w:pPr>
              <w:spacing w:line="32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最高单价限价</w:t>
            </w:r>
          </w:p>
          <w:p>
            <w:pPr>
              <w:spacing w:line="32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（元/套）</w:t>
            </w:r>
          </w:p>
        </w:tc>
        <w:tc>
          <w:tcPr>
            <w:tcW w:w="1033" w:type="pct"/>
            <w:gridSpan w:val="2"/>
            <w:vAlign w:val="center"/>
          </w:tcPr>
          <w:p>
            <w:pPr>
              <w:spacing w:line="32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报价</w:t>
            </w:r>
          </w:p>
        </w:tc>
        <w:tc>
          <w:tcPr>
            <w:tcW w:w="1212" w:type="pct"/>
            <w:vMerge w:val="restart"/>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工艺要求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70" w:type="pct"/>
            <w:vMerge w:val="continue"/>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p>
        </w:tc>
        <w:tc>
          <w:tcPr>
            <w:tcW w:w="518" w:type="pct"/>
            <w:vMerge w:val="continue"/>
            <w:vAlign w:val="center"/>
          </w:tcPr>
          <w:p>
            <w:pPr>
              <w:spacing w:line="320" w:lineRule="exact"/>
              <w:rPr>
                <w:rFonts w:hint="eastAsia" w:ascii="宋体" w:hAnsi="宋体" w:eastAsia="宋体" w:cs="宋体"/>
                <w:bCs/>
                <w:color w:val="000000" w:themeColor="text1"/>
                <w:szCs w:val="21"/>
                <w14:textFill>
                  <w14:solidFill>
                    <w14:schemeClr w14:val="tx1"/>
                  </w14:solidFill>
                </w14:textFill>
              </w:rPr>
            </w:pPr>
          </w:p>
        </w:tc>
        <w:tc>
          <w:tcPr>
            <w:tcW w:w="869" w:type="pct"/>
            <w:vMerge w:val="continue"/>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p>
        </w:tc>
        <w:tc>
          <w:tcPr>
            <w:tcW w:w="341" w:type="pct"/>
            <w:vMerge w:val="continue"/>
            <w:vAlign w:val="center"/>
          </w:tcPr>
          <w:p>
            <w:pPr>
              <w:spacing w:line="320" w:lineRule="exact"/>
              <w:jc w:val="center"/>
              <w:rPr>
                <w:rFonts w:hint="eastAsia" w:ascii="宋体" w:hAnsi="宋体" w:eastAsia="宋体" w:cs="宋体"/>
                <w:bCs/>
                <w:color w:val="000000" w:themeColor="text1"/>
                <w:kern w:val="0"/>
                <w:szCs w:val="21"/>
                <w14:textFill>
                  <w14:solidFill>
                    <w14:schemeClr w14:val="tx1"/>
                  </w14:solidFill>
                </w14:textFill>
              </w:rPr>
            </w:pPr>
          </w:p>
        </w:tc>
        <w:tc>
          <w:tcPr>
            <w:tcW w:w="347" w:type="pct"/>
            <w:vMerge w:val="continue"/>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p>
        </w:tc>
        <w:tc>
          <w:tcPr>
            <w:tcW w:w="408" w:type="pct"/>
            <w:vMerge w:val="continue"/>
            <w:vAlign w:val="center"/>
          </w:tcPr>
          <w:p>
            <w:pPr>
              <w:spacing w:line="320" w:lineRule="exact"/>
              <w:jc w:val="center"/>
              <w:rPr>
                <w:rFonts w:hint="eastAsia" w:ascii="宋体" w:hAnsi="宋体" w:eastAsia="宋体" w:cs="宋体"/>
                <w:bCs/>
                <w:color w:val="000000" w:themeColor="text1"/>
                <w:szCs w:val="21"/>
                <w:highlight w:val="none"/>
                <w14:textFill>
                  <w14:solidFill>
                    <w14:schemeClr w14:val="tx1"/>
                  </w14:solidFill>
                </w14:textFill>
              </w:rPr>
            </w:pPr>
          </w:p>
        </w:tc>
        <w:tc>
          <w:tcPr>
            <w:tcW w:w="522" w:type="pct"/>
            <w:vAlign w:val="center"/>
          </w:tcPr>
          <w:p>
            <w:pPr>
              <w:spacing w:line="32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单价（元）</w:t>
            </w:r>
          </w:p>
        </w:tc>
        <w:tc>
          <w:tcPr>
            <w:tcW w:w="511" w:type="pct"/>
            <w:vAlign w:val="center"/>
          </w:tcPr>
          <w:p>
            <w:pPr>
              <w:spacing w:line="32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小计（元）</w:t>
            </w:r>
          </w:p>
        </w:tc>
        <w:tc>
          <w:tcPr>
            <w:tcW w:w="1212" w:type="pct"/>
            <w:vMerge w:val="continue"/>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w:t>
            </w:r>
          </w:p>
        </w:tc>
        <w:tc>
          <w:tcPr>
            <w:tcW w:w="518" w:type="pct"/>
            <w:vAlign w:val="center"/>
          </w:tcPr>
          <w:p>
            <w:pPr>
              <w:spacing w:line="240" w:lineRule="exact"/>
              <w:jc w:val="center"/>
              <w:rPr>
                <w:rFonts w:hint="eastAsia" w:ascii="宋体" w:hAnsi="宋体" w:eastAsia="宋体" w:cs="宋体"/>
                <w:bCs/>
                <w:color w:val="000000" w:themeColor="text1"/>
                <w:sz w:val="16"/>
                <w:szCs w:val="16"/>
                <w14:textFill>
                  <w14:solidFill>
                    <w14:schemeClr w14:val="tx1"/>
                  </w14:solidFill>
                </w14:textFill>
              </w:rPr>
            </w:pPr>
            <w:r>
              <w:rPr>
                <w:rFonts w:hint="eastAsia" w:ascii="宋体" w:hAnsi="宋体" w:eastAsia="宋体" w:cs="宋体"/>
                <w:bCs/>
                <w:color w:val="000000" w:themeColor="text1"/>
                <w:sz w:val="16"/>
                <w:szCs w:val="16"/>
                <w14:textFill>
                  <w14:solidFill>
                    <w14:schemeClr w14:val="tx1"/>
                  </w14:solidFill>
                </w14:textFill>
              </w:rPr>
              <w:t>通道指示灯箱A</w:t>
            </w:r>
          </w:p>
          <w:p>
            <w:pPr>
              <w:spacing w:line="24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（双面）</w:t>
            </w:r>
          </w:p>
        </w:tc>
        <w:tc>
          <w:tcPr>
            <w:tcW w:w="869" w:type="pct"/>
            <w:vMerge w:val="restar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整体尺寸</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3000*350</w:t>
            </w:r>
          </w:p>
        </w:tc>
        <w:tc>
          <w:tcPr>
            <w:tcW w:w="341"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w:t>
            </w:r>
          </w:p>
        </w:tc>
        <w:tc>
          <w:tcPr>
            <w:tcW w:w="347" w:type="pct"/>
            <w:vMerge w:val="restar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整套</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tc>
        <w:tc>
          <w:tcPr>
            <w:tcW w:w="408"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5</w:t>
            </w:r>
            <w:r>
              <w:rPr>
                <w:rFonts w:hint="eastAsia" w:ascii="宋体" w:hAnsi="宋体" w:eastAsia="宋体" w:cs="宋体"/>
                <w:bCs/>
                <w:color w:val="000000" w:themeColor="text1"/>
                <w:szCs w:val="21"/>
                <w:highlight w:val="none"/>
                <w:lang w:val="en-US" w:eastAsia="zh-CN"/>
                <w14:textFill>
                  <w14:solidFill>
                    <w14:schemeClr w14:val="tx1"/>
                  </w14:solidFill>
                </w14:textFill>
              </w:rPr>
              <w:t>6</w:t>
            </w:r>
            <w:r>
              <w:rPr>
                <w:rFonts w:hint="eastAsia" w:ascii="宋体" w:hAnsi="宋体" w:eastAsia="宋体" w:cs="宋体"/>
                <w:bCs/>
                <w:color w:val="000000" w:themeColor="text1"/>
                <w:szCs w:val="21"/>
                <w:highlight w:val="none"/>
                <w14:textFill>
                  <w14:solidFill>
                    <w14:schemeClr w14:val="tx1"/>
                  </w14:solidFill>
                </w14:textFill>
              </w:rPr>
              <w:t>00.00</w:t>
            </w:r>
          </w:p>
        </w:tc>
        <w:tc>
          <w:tcPr>
            <w:tcW w:w="522" w:type="pct"/>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511" w:type="pct"/>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1212" w:type="pct"/>
            <w:vMerge w:val="restart"/>
            <w:vAlign w:val="center"/>
          </w:tcPr>
          <w:p>
            <w:pPr>
              <w:spacing w:line="220" w:lineRule="exact"/>
              <w:jc w:val="left"/>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箱体为304不锈钢激光切割，焊接、烤哑光进口汽车漆（要求必须烤三次漆），内部为不锈钢龙骨，面板为304不锈钢激光切割，焊接、烤哑光进口汽车漆背粘透光进口亚克力板，箱内藏台湾芯片LED灯、外置12V电源，所有内含的电器元件符合国家用电使用安全规范，安装为螺杆吊装，灯箱整体保修一年。</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备注：包安装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w:t>
            </w:r>
          </w:p>
        </w:tc>
        <w:tc>
          <w:tcPr>
            <w:tcW w:w="518" w:type="pct"/>
            <w:vAlign w:val="center"/>
          </w:tcPr>
          <w:p>
            <w:pPr>
              <w:spacing w:line="24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更换面板</w:t>
            </w:r>
          </w:p>
        </w:tc>
        <w:tc>
          <w:tcPr>
            <w:tcW w:w="869" w:type="pct"/>
            <w:vMerge w:val="continue"/>
          </w:tcPr>
          <w:p>
            <w:pPr>
              <w:pStyle w:val="30"/>
              <w:spacing w:line="500" w:lineRule="exact"/>
              <w:ind w:firstLine="0" w:firstLineChars="0"/>
              <w:rPr>
                <w:rFonts w:hint="eastAsia" w:ascii="宋体" w:hAnsi="宋体" w:eastAsia="宋体" w:cs="宋体"/>
                <w:b/>
                <w:color w:val="000000" w:themeColor="text1"/>
                <w:sz w:val="28"/>
                <w:szCs w:val="28"/>
                <w14:textFill>
                  <w14:solidFill>
                    <w14:schemeClr w14:val="tx1"/>
                  </w14:solidFill>
                </w14:textFill>
              </w:rPr>
            </w:pPr>
          </w:p>
        </w:tc>
        <w:tc>
          <w:tcPr>
            <w:tcW w:w="341"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w:t>
            </w:r>
          </w:p>
        </w:tc>
        <w:tc>
          <w:tcPr>
            <w:tcW w:w="347" w:type="pct"/>
            <w:vMerge w:val="continue"/>
          </w:tcPr>
          <w:p>
            <w:pPr>
              <w:pStyle w:val="30"/>
              <w:spacing w:line="500" w:lineRule="exact"/>
              <w:ind w:firstLine="0" w:firstLineChars="0"/>
              <w:rPr>
                <w:rFonts w:hint="eastAsia" w:ascii="宋体" w:hAnsi="宋体" w:eastAsia="宋体" w:cs="宋体"/>
                <w:b/>
                <w:color w:val="000000" w:themeColor="text1"/>
                <w:sz w:val="28"/>
                <w:szCs w:val="28"/>
                <w14:textFill>
                  <w14:solidFill>
                    <w14:schemeClr w14:val="tx1"/>
                  </w14:solidFill>
                </w14:textFill>
              </w:rPr>
            </w:pPr>
          </w:p>
        </w:tc>
        <w:tc>
          <w:tcPr>
            <w:tcW w:w="408"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w:t>
            </w:r>
            <w:r>
              <w:rPr>
                <w:rFonts w:hint="eastAsia" w:ascii="宋体" w:hAnsi="宋体" w:eastAsia="宋体" w:cs="宋体"/>
                <w:bCs/>
                <w:color w:val="000000" w:themeColor="text1"/>
                <w:szCs w:val="21"/>
                <w:highlight w:val="none"/>
                <w:lang w:val="en-US" w:eastAsia="zh-CN"/>
                <w14:textFill>
                  <w14:solidFill>
                    <w14:schemeClr w14:val="tx1"/>
                  </w14:solidFill>
                </w14:textFill>
              </w:rPr>
              <w:t>4</w:t>
            </w:r>
            <w:r>
              <w:rPr>
                <w:rFonts w:hint="eastAsia" w:ascii="宋体" w:hAnsi="宋体" w:eastAsia="宋体" w:cs="宋体"/>
                <w:bCs/>
                <w:color w:val="000000" w:themeColor="text1"/>
                <w:szCs w:val="21"/>
                <w:highlight w:val="none"/>
                <w14:textFill>
                  <w14:solidFill>
                    <w14:schemeClr w14:val="tx1"/>
                  </w14:solidFill>
                </w14:textFill>
              </w:rPr>
              <w:t>00.00</w:t>
            </w:r>
          </w:p>
        </w:tc>
        <w:tc>
          <w:tcPr>
            <w:tcW w:w="522" w:type="pct"/>
          </w:tcPr>
          <w:p>
            <w:pPr>
              <w:jc w:val="center"/>
              <w:rPr>
                <w:rFonts w:hint="eastAsia" w:ascii="宋体" w:hAnsi="宋体" w:eastAsia="宋体" w:cs="宋体"/>
                <w:bCs/>
                <w:color w:val="000000" w:themeColor="text1"/>
                <w:szCs w:val="21"/>
                <w14:textFill>
                  <w14:solidFill>
                    <w14:schemeClr w14:val="tx1"/>
                  </w14:solidFill>
                </w14:textFill>
              </w:rPr>
            </w:pPr>
          </w:p>
        </w:tc>
        <w:tc>
          <w:tcPr>
            <w:tcW w:w="511" w:type="pct"/>
          </w:tcPr>
          <w:p>
            <w:pPr>
              <w:jc w:val="center"/>
              <w:rPr>
                <w:rFonts w:hint="eastAsia" w:ascii="宋体" w:hAnsi="宋体" w:eastAsia="宋体" w:cs="宋体"/>
                <w:bCs/>
                <w:color w:val="000000" w:themeColor="text1"/>
                <w:szCs w:val="21"/>
                <w14:textFill>
                  <w14:solidFill>
                    <w14:schemeClr w14:val="tx1"/>
                  </w14:solidFill>
                </w14:textFill>
              </w:rPr>
            </w:pPr>
          </w:p>
        </w:tc>
        <w:tc>
          <w:tcPr>
            <w:tcW w:w="1212" w:type="pct"/>
            <w:vMerge w:val="continue"/>
          </w:tcPr>
          <w:p>
            <w:pPr>
              <w:pStyle w:val="30"/>
              <w:spacing w:line="500" w:lineRule="exact"/>
              <w:ind w:firstLine="0" w:firstLineChars="0"/>
              <w:rPr>
                <w:rFonts w:hint="eastAsia" w:ascii="宋体" w:hAnsi="宋体" w:eastAsia="宋体" w:cs="宋体"/>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w:t>
            </w:r>
          </w:p>
        </w:tc>
        <w:tc>
          <w:tcPr>
            <w:tcW w:w="518" w:type="pct"/>
            <w:vAlign w:val="center"/>
          </w:tcPr>
          <w:p>
            <w:pPr>
              <w:spacing w:line="240" w:lineRule="exact"/>
              <w:jc w:val="center"/>
              <w:rPr>
                <w:rFonts w:hint="eastAsia" w:ascii="宋体" w:hAnsi="宋体" w:eastAsia="宋体" w:cs="宋体"/>
                <w:bCs/>
                <w:color w:val="000000" w:themeColor="text1"/>
                <w:sz w:val="16"/>
                <w:szCs w:val="16"/>
                <w14:textFill>
                  <w14:solidFill>
                    <w14:schemeClr w14:val="tx1"/>
                  </w14:solidFill>
                </w14:textFill>
              </w:rPr>
            </w:pPr>
            <w:r>
              <w:rPr>
                <w:rFonts w:hint="eastAsia" w:ascii="宋体" w:hAnsi="宋体" w:eastAsia="宋体" w:cs="宋体"/>
                <w:bCs/>
                <w:color w:val="000000" w:themeColor="text1"/>
                <w:sz w:val="16"/>
                <w:szCs w:val="16"/>
                <w14:textFill>
                  <w14:solidFill>
                    <w14:schemeClr w14:val="tx1"/>
                  </w14:solidFill>
                </w14:textFill>
              </w:rPr>
              <w:t>通道指示灯箱B</w:t>
            </w:r>
          </w:p>
          <w:p>
            <w:pPr>
              <w:spacing w:line="24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（双面）</w:t>
            </w:r>
          </w:p>
        </w:tc>
        <w:tc>
          <w:tcPr>
            <w:tcW w:w="869" w:type="pct"/>
            <w:vMerge w:val="restar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整体尺寸</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2000*350</w:t>
            </w:r>
          </w:p>
        </w:tc>
        <w:tc>
          <w:tcPr>
            <w:tcW w:w="341"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w:t>
            </w:r>
          </w:p>
        </w:tc>
        <w:tc>
          <w:tcPr>
            <w:tcW w:w="347" w:type="pct"/>
            <w:vMerge w:val="restar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整套</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tc>
        <w:tc>
          <w:tcPr>
            <w:tcW w:w="408"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w:t>
            </w:r>
            <w:r>
              <w:rPr>
                <w:rFonts w:hint="eastAsia" w:ascii="宋体" w:hAnsi="宋体" w:eastAsia="宋体" w:cs="宋体"/>
                <w:bCs/>
                <w:color w:val="000000" w:themeColor="text1"/>
                <w:szCs w:val="21"/>
                <w:highlight w:val="none"/>
                <w:lang w:val="en-US" w:eastAsia="zh-CN"/>
                <w14:textFill>
                  <w14:solidFill>
                    <w14:schemeClr w14:val="tx1"/>
                  </w14:solidFill>
                </w14:textFill>
              </w:rPr>
              <w:t>8</w:t>
            </w:r>
            <w:r>
              <w:rPr>
                <w:rFonts w:hint="eastAsia" w:ascii="宋体" w:hAnsi="宋体" w:eastAsia="宋体" w:cs="宋体"/>
                <w:bCs/>
                <w:color w:val="000000" w:themeColor="text1"/>
                <w:szCs w:val="21"/>
                <w:highlight w:val="none"/>
                <w14:textFill>
                  <w14:solidFill>
                    <w14:schemeClr w14:val="tx1"/>
                  </w14:solidFill>
                </w14:textFill>
              </w:rPr>
              <w:t>00.00</w:t>
            </w:r>
          </w:p>
        </w:tc>
        <w:tc>
          <w:tcPr>
            <w:tcW w:w="522" w:type="pct"/>
          </w:tcPr>
          <w:p>
            <w:pPr>
              <w:jc w:val="center"/>
              <w:rPr>
                <w:rFonts w:hint="eastAsia" w:ascii="宋体" w:hAnsi="宋体" w:eastAsia="宋体" w:cs="宋体"/>
                <w:bCs/>
                <w:color w:val="000000" w:themeColor="text1"/>
                <w:szCs w:val="21"/>
                <w14:textFill>
                  <w14:solidFill>
                    <w14:schemeClr w14:val="tx1"/>
                  </w14:solidFill>
                </w14:textFill>
              </w:rPr>
            </w:pPr>
          </w:p>
        </w:tc>
        <w:tc>
          <w:tcPr>
            <w:tcW w:w="511" w:type="pct"/>
          </w:tcPr>
          <w:p>
            <w:pPr>
              <w:jc w:val="center"/>
              <w:rPr>
                <w:rFonts w:hint="eastAsia" w:ascii="宋体" w:hAnsi="宋体" w:eastAsia="宋体" w:cs="宋体"/>
                <w:bCs/>
                <w:color w:val="000000" w:themeColor="text1"/>
                <w:szCs w:val="21"/>
                <w14:textFill>
                  <w14:solidFill>
                    <w14:schemeClr w14:val="tx1"/>
                  </w14:solidFill>
                </w14:textFill>
              </w:rPr>
            </w:pPr>
          </w:p>
        </w:tc>
        <w:tc>
          <w:tcPr>
            <w:tcW w:w="1212" w:type="pct"/>
            <w:vMerge w:val="continue"/>
          </w:tcPr>
          <w:p>
            <w:pPr>
              <w:pStyle w:val="30"/>
              <w:spacing w:line="500" w:lineRule="exact"/>
              <w:ind w:firstLine="0" w:firstLineChars="0"/>
              <w:rPr>
                <w:rFonts w:hint="eastAsia" w:ascii="宋体" w:hAnsi="宋体" w:eastAsia="宋体" w:cs="宋体"/>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4</w:t>
            </w:r>
          </w:p>
        </w:tc>
        <w:tc>
          <w:tcPr>
            <w:tcW w:w="518" w:type="pct"/>
            <w:vAlign w:val="center"/>
          </w:tcPr>
          <w:p>
            <w:pPr>
              <w:spacing w:line="24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更换面板</w:t>
            </w:r>
          </w:p>
        </w:tc>
        <w:tc>
          <w:tcPr>
            <w:tcW w:w="869" w:type="pct"/>
            <w:vMerge w:val="continue"/>
          </w:tcPr>
          <w:p>
            <w:pPr>
              <w:pStyle w:val="30"/>
              <w:spacing w:line="500" w:lineRule="exact"/>
              <w:ind w:firstLine="0" w:firstLineChars="0"/>
              <w:rPr>
                <w:rFonts w:hint="eastAsia" w:ascii="宋体" w:hAnsi="宋体" w:eastAsia="宋体" w:cs="宋体"/>
                <w:b/>
                <w:color w:val="000000" w:themeColor="text1"/>
                <w:sz w:val="28"/>
                <w:szCs w:val="28"/>
                <w14:textFill>
                  <w14:solidFill>
                    <w14:schemeClr w14:val="tx1"/>
                  </w14:solidFill>
                </w14:textFill>
              </w:rPr>
            </w:pPr>
          </w:p>
        </w:tc>
        <w:tc>
          <w:tcPr>
            <w:tcW w:w="341"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w:t>
            </w:r>
          </w:p>
        </w:tc>
        <w:tc>
          <w:tcPr>
            <w:tcW w:w="347" w:type="pct"/>
            <w:vMerge w:val="continue"/>
          </w:tcPr>
          <w:p>
            <w:pPr>
              <w:pStyle w:val="30"/>
              <w:spacing w:line="500" w:lineRule="exact"/>
              <w:ind w:firstLine="0" w:firstLineChars="0"/>
              <w:rPr>
                <w:rFonts w:hint="eastAsia" w:ascii="宋体" w:hAnsi="宋体" w:eastAsia="宋体" w:cs="宋体"/>
                <w:b/>
                <w:color w:val="000000" w:themeColor="text1"/>
                <w:sz w:val="28"/>
                <w:szCs w:val="28"/>
                <w14:textFill>
                  <w14:solidFill>
                    <w14:schemeClr w14:val="tx1"/>
                  </w14:solidFill>
                </w14:textFill>
              </w:rPr>
            </w:pPr>
          </w:p>
        </w:tc>
        <w:tc>
          <w:tcPr>
            <w:tcW w:w="408"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12</w:t>
            </w:r>
            <w:r>
              <w:rPr>
                <w:rFonts w:hint="eastAsia" w:ascii="宋体" w:hAnsi="宋体" w:eastAsia="宋体" w:cs="宋体"/>
                <w:bCs/>
                <w:color w:val="000000" w:themeColor="text1"/>
                <w:szCs w:val="21"/>
                <w:highlight w:val="none"/>
                <w14:textFill>
                  <w14:solidFill>
                    <w14:schemeClr w14:val="tx1"/>
                  </w14:solidFill>
                </w14:textFill>
              </w:rPr>
              <w:t>00.00</w:t>
            </w:r>
          </w:p>
        </w:tc>
        <w:tc>
          <w:tcPr>
            <w:tcW w:w="522" w:type="pct"/>
          </w:tcPr>
          <w:p>
            <w:pPr>
              <w:jc w:val="center"/>
              <w:rPr>
                <w:rFonts w:hint="eastAsia" w:ascii="宋体" w:hAnsi="宋体" w:eastAsia="宋体" w:cs="宋体"/>
                <w:bCs/>
                <w:color w:val="000000" w:themeColor="text1"/>
                <w:szCs w:val="21"/>
                <w14:textFill>
                  <w14:solidFill>
                    <w14:schemeClr w14:val="tx1"/>
                  </w14:solidFill>
                </w14:textFill>
              </w:rPr>
            </w:pPr>
          </w:p>
        </w:tc>
        <w:tc>
          <w:tcPr>
            <w:tcW w:w="511" w:type="pct"/>
          </w:tcPr>
          <w:p>
            <w:pPr>
              <w:jc w:val="center"/>
              <w:rPr>
                <w:rFonts w:hint="eastAsia" w:ascii="宋体" w:hAnsi="宋体" w:eastAsia="宋体" w:cs="宋体"/>
                <w:bCs/>
                <w:color w:val="000000" w:themeColor="text1"/>
                <w:szCs w:val="21"/>
                <w14:textFill>
                  <w14:solidFill>
                    <w14:schemeClr w14:val="tx1"/>
                  </w14:solidFill>
                </w14:textFill>
              </w:rPr>
            </w:pPr>
          </w:p>
        </w:tc>
        <w:tc>
          <w:tcPr>
            <w:tcW w:w="1212" w:type="pct"/>
            <w:vMerge w:val="continue"/>
          </w:tcPr>
          <w:p>
            <w:pPr>
              <w:pStyle w:val="30"/>
              <w:spacing w:line="500" w:lineRule="exact"/>
              <w:ind w:firstLine="0" w:firstLineChars="0"/>
              <w:rPr>
                <w:rFonts w:hint="eastAsia" w:ascii="宋体" w:hAnsi="宋体" w:eastAsia="宋体" w:cs="宋体"/>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5</w:t>
            </w:r>
          </w:p>
        </w:tc>
        <w:tc>
          <w:tcPr>
            <w:tcW w:w="518" w:type="pct"/>
            <w:vAlign w:val="center"/>
          </w:tcPr>
          <w:p>
            <w:pPr>
              <w:spacing w:line="24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6"/>
                <w:szCs w:val="16"/>
                <w14:textFill>
                  <w14:solidFill>
                    <w14:schemeClr w14:val="tx1"/>
                  </w14:solidFill>
                </w14:textFill>
              </w:rPr>
              <w:t>通道指示灯箱C</w:t>
            </w:r>
            <w:r>
              <w:rPr>
                <w:rFonts w:hint="eastAsia" w:ascii="宋体" w:hAnsi="宋体" w:eastAsia="宋体" w:cs="宋体"/>
                <w:bCs/>
                <w:color w:val="000000" w:themeColor="text1"/>
                <w:sz w:val="18"/>
                <w:szCs w:val="18"/>
                <w14:textFill>
                  <w14:solidFill>
                    <w14:schemeClr w14:val="tx1"/>
                  </w14:solidFill>
                </w14:textFill>
              </w:rPr>
              <w:t>（单面）</w:t>
            </w:r>
          </w:p>
        </w:tc>
        <w:tc>
          <w:tcPr>
            <w:tcW w:w="869" w:type="pct"/>
            <w:vMerge w:val="restar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整体尺寸</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2000X350</w:t>
            </w:r>
          </w:p>
        </w:tc>
        <w:tc>
          <w:tcPr>
            <w:tcW w:w="341"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5</w:t>
            </w:r>
          </w:p>
        </w:tc>
        <w:tc>
          <w:tcPr>
            <w:tcW w:w="347" w:type="pct"/>
            <w:vMerge w:val="restar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整套</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tc>
        <w:tc>
          <w:tcPr>
            <w:tcW w:w="408"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w:t>
            </w:r>
            <w:r>
              <w:rPr>
                <w:rFonts w:hint="eastAsia" w:ascii="宋体" w:hAnsi="宋体" w:eastAsia="宋体" w:cs="宋体"/>
                <w:bCs/>
                <w:color w:val="000000" w:themeColor="text1"/>
                <w:szCs w:val="21"/>
                <w:highlight w:val="none"/>
                <w:lang w:val="en-US" w:eastAsia="zh-CN"/>
                <w14:textFill>
                  <w14:solidFill>
                    <w14:schemeClr w14:val="tx1"/>
                  </w14:solidFill>
                </w14:textFill>
              </w:rPr>
              <w:t>6</w:t>
            </w:r>
            <w:r>
              <w:rPr>
                <w:rFonts w:hint="eastAsia" w:ascii="宋体" w:hAnsi="宋体" w:eastAsia="宋体" w:cs="宋体"/>
                <w:bCs/>
                <w:color w:val="000000" w:themeColor="text1"/>
                <w:szCs w:val="21"/>
                <w:highlight w:val="none"/>
                <w14:textFill>
                  <w14:solidFill>
                    <w14:schemeClr w14:val="tx1"/>
                  </w14:solidFill>
                </w14:textFill>
              </w:rPr>
              <w:t>00.00</w:t>
            </w:r>
          </w:p>
        </w:tc>
        <w:tc>
          <w:tcPr>
            <w:tcW w:w="522" w:type="pct"/>
          </w:tcPr>
          <w:p>
            <w:pPr>
              <w:jc w:val="center"/>
              <w:rPr>
                <w:rFonts w:hint="eastAsia" w:ascii="宋体" w:hAnsi="宋体" w:eastAsia="宋体" w:cs="宋体"/>
                <w:bCs/>
                <w:color w:val="000000" w:themeColor="text1"/>
                <w:szCs w:val="21"/>
                <w14:textFill>
                  <w14:solidFill>
                    <w14:schemeClr w14:val="tx1"/>
                  </w14:solidFill>
                </w14:textFill>
              </w:rPr>
            </w:pPr>
          </w:p>
        </w:tc>
        <w:tc>
          <w:tcPr>
            <w:tcW w:w="511" w:type="pct"/>
          </w:tcPr>
          <w:p>
            <w:pPr>
              <w:jc w:val="center"/>
              <w:rPr>
                <w:rFonts w:hint="eastAsia" w:ascii="宋体" w:hAnsi="宋体" w:eastAsia="宋体" w:cs="宋体"/>
                <w:bCs/>
                <w:color w:val="000000" w:themeColor="text1"/>
                <w:szCs w:val="21"/>
                <w14:textFill>
                  <w14:solidFill>
                    <w14:schemeClr w14:val="tx1"/>
                  </w14:solidFill>
                </w14:textFill>
              </w:rPr>
            </w:pPr>
          </w:p>
        </w:tc>
        <w:tc>
          <w:tcPr>
            <w:tcW w:w="1212" w:type="pct"/>
            <w:vMerge w:val="continue"/>
          </w:tcPr>
          <w:p>
            <w:pPr>
              <w:pStyle w:val="30"/>
              <w:spacing w:line="500" w:lineRule="exact"/>
              <w:ind w:firstLine="0" w:firstLineChars="0"/>
              <w:rPr>
                <w:rFonts w:hint="eastAsia" w:ascii="宋体" w:hAnsi="宋体" w:eastAsia="宋体" w:cs="宋体"/>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6</w:t>
            </w:r>
          </w:p>
        </w:tc>
        <w:tc>
          <w:tcPr>
            <w:tcW w:w="518" w:type="pct"/>
            <w:vAlign w:val="center"/>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更换面板</w:t>
            </w:r>
          </w:p>
        </w:tc>
        <w:tc>
          <w:tcPr>
            <w:tcW w:w="869" w:type="pct"/>
            <w:vMerge w:val="continue"/>
          </w:tcPr>
          <w:p>
            <w:pPr>
              <w:pStyle w:val="30"/>
              <w:spacing w:line="500" w:lineRule="exact"/>
              <w:ind w:firstLine="0" w:firstLineChars="0"/>
              <w:rPr>
                <w:rFonts w:hint="eastAsia" w:ascii="宋体" w:hAnsi="宋体" w:eastAsia="宋体" w:cs="宋体"/>
                <w:b/>
                <w:color w:val="000000" w:themeColor="text1"/>
                <w:sz w:val="28"/>
                <w:szCs w:val="28"/>
                <w14:textFill>
                  <w14:solidFill>
                    <w14:schemeClr w14:val="tx1"/>
                  </w14:solidFill>
                </w14:textFill>
              </w:rPr>
            </w:pPr>
          </w:p>
        </w:tc>
        <w:tc>
          <w:tcPr>
            <w:tcW w:w="341"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w:t>
            </w:r>
          </w:p>
        </w:tc>
        <w:tc>
          <w:tcPr>
            <w:tcW w:w="347" w:type="pct"/>
            <w:vMerge w:val="continue"/>
          </w:tcPr>
          <w:p>
            <w:pPr>
              <w:pStyle w:val="30"/>
              <w:spacing w:line="500" w:lineRule="exact"/>
              <w:ind w:firstLine="0" w:firstLineChars="0"/>
              <w:rPr>
                <w:rFonts w:hint="eastAsia" w:ascii="宋体" w:hAnsi="宋体" w:eastAsia="宋体" w:cs="宋体"/>
                <w:b/>
                <w:color w:val="000000" w:themeColor="text1"/>
                <w:sz w:val="28"/>
                <w:szCs w:val="28"/>
                <w14:textFill>
                  <w14:solidFill>
                    <w14:schemeClr w14:val="tx1"/>
                  </w14:solidFill>
                </w14:textFill>
              </w:rPr>
            </w:pPr>
          </w:p>
        </w:tc>
        <w:tc>
          <w:tcPr>
            <w:tcW w:w="408"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12</w:t>
            </w:r>
            <w:r>
              <w:rPr>
                <w:rFonts w:hint="eastAsia" w:ascii="宋体" w:hAnsi="宋体" w:eastAsia="宋体" w:cs="宋体"/>
                <w:bCs/>
                <w:color w:val="000000" w:themeColor="text1"/>
                <w:szCs w:val="21"/>
                <w:highlight w:val="none"/>
                <w14:textFill>
                  <w14:solidFill>
                    <w14:schemeClr w14:val="tx1"/>
                  </w14:solidFill>
                </w14:textFill>
              </w:rPr>
              <w:t>00.00</w:t>
            </w:r>
          </w:p>
        </w:tc>
        <w:tc>
          <w:tcPr>
            <w:tcW w:w="522" w:type="pct"/>
          </w:tcPr>
          <w:p>
            <w:pPr>
              <w:jc w:val="center"/>
              <w:rPr>
                <w:rFonts w:hint="eastAsia" w:ascii="宋体" w:hAnsi="宋体" w:eastAsia="宋体" w:cs="宋体"/>
                <w:bCs/>
                <w:color w:val="000000" w:themeColor="text1"/>
                <w:szCs w:val="21"/>
                <w14:textFill>
                  <w14:solidFill>
                    <w14:schemeClr w14:val="tx1"/>
                  </w14:solidFill>
                </w14:textFill>
              </w:rPr>
            </w:pPr>
          </w:p>
        </w:tc>
        <w:tc>
          <w:tcPr>
            <w:tcW w:w="511" w:type="pct"/>
          </w:tcPr>
          <w:p>
            <w:pPr>
              <w:jc w:val="center"/>
              <w:rPr>
                <w:rFonts w:hint="eastAsia" w:ascii="宋体" w:hAnsi="宋体" w:eastAsia="宋体" w:cs="宋体"/>
                <w:bCs/>
                <w:color w:val="000000" w:themeColor="text1"/>
                <w:szCs w:val="21"/>
                <w14:textFill>
                  <w14:solidFill>
                    <w14:schemeClr w14:val="tx1"/>
                  </w14:solidFill>
                </w14:textFill>
              </w:rPr>
            </w:pPr>
          </w:p>
        </w:tc>
        <w:tc>
          <w:tcPr>
            <w:tcW w:w="1212" w:type="pct"/>
            <w:vMerge w:val="continue"/>
          </w:tcPr>
          <w:p>
            <w:pPr>
              <w:pStyle w:val="30"/>
              <w:spacing w:line="500" w:lineRule="exact"/>
              <w:ind w:firstLine="0" w:firstLineChars="0"/>
              <w:rPr>
                <w:rFonts w:hint="eastAsia" w:ascii="宋体" w:hAnsi="宋体" w:eastAsia="宋体" w:cs="宋体"/>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70"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7</w:t>
            </w:r>
          </w:p>
        </w:tc>
        <w:tc>
          <w:tcPr>
            <w:tcW w:w="518" w:type="pct"/>
            <w:vAlign w:val="center"/>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6号楼通道指示灯箱（双面）</w:t>
            </w:r>
          </w:p>
        </w:tc>
        <w:tc>
          <w:tcPr>
            <w:tcW w:w="869" w:type="pct"/>
            <w:vMerge w:val="restar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整体尺寸</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1500*300</w:t>
            </w:r>
          </w:p>
        </w:tc>
        <w:tc>
          <w:tcPr>
            <w:tcW w:w="341"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10</w:t>
            </w:r>
          </w:p>
        </w:tc>
        <w:tc>
          <w:tcPr>
            <w:tcW w:w="347" w:type="pct"/>
            <w:vMerge w:val="restar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整套</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tc>
        <w:tc>
          <w:tcPr>
            <w:tcW w:w="408"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w:t>
            </w:r>
            <w:r>
              <w:rPr>
                <w:rFonts w:hint="eastAsia" w:ascii="宋体" w:hAnsi="宋体" w:eastAsia="宋体" w:cs="宋体"/>
                <w:bCs/>
                <w:color w:val="000000" w:themeColor="text1"/>
                <w:szCs w:val="21"/>
                <w:highlight w:val="none"/>
                <w:lang w:val="en-US" w:eastAsia="zh-CN"/>
                <w14:textFill>
                  <w14:solidFill>
                    <w14:schemeClr w14:val="tx1"/>
                  </w14:solidFill>
                </w14:textFill>
              </w:rPr>
              <w:t>8</w:t>
            </w:r>
            <w:r>
              <w:rPr>
                <w:rFonts w:hint="eastAsia" w:ascii="宋体" w:hAnsi="宋体" w:eastAsia="宋体" w:cs="宋体"/>
                <w:bCs/>
                <w:color w:val="000000" w:themeColor="text1"/>
                <w:szCs w:val="21"/>
                <w:highlight w:val="none"/>
                <w14:textFill>
                  <w14:solidFill>
                    <w14:schemeClr w14:val="tx1"/>
                  </w14:solidFill>
                </w14:textFill>
              </w:rPr>
              <w:t>00.00</w:t>
            </w:r>
          </w:p>
        </w:tc>
        <w:tc>
          <w:tcPr>
            <w:tcW w:w="522" w:type="pct"/>
          </w:tcPr>
          <w:p>
            <w:pPr>
              <w:jc w:val="center"/>
              <w:rPr>
                <w:rFonts w:hint="eastAsia" w:ascii="宋体" w:hAnsi="宋体" w:eastAsia="宋体" w:cs="宋体"/>
                <w:bCs/>
                <w:color w:val="000000" w:themeColor="text1"/>
                <w:szCs w:val="21"/>
                <w14:textFill>
                  <w14:solidFill>
                    <w14:schemeClr w14:val="tx1"/>
                  </w14:solidFill>
                </w14:textFill>
              </w:rPr>
            </w:pPr>
          </w:p>
        </w:tc>
        <w:tc>
          <w:tcPr>
            <w:tcW w:w="511" w:type="pct"/>
          </w:tcPr>
          <w:p>
            <w:pPr>
              <w:jc w:val="center"/>
              <w:rPr>
                <w:rFonts w:hint="eastAsia" w:ascii="宋体" w:hAnsi="宋体" w:eastAsia="宋体" w:cs="宋体"/>
                <w:bCs/>
                <w:color w:val="000000" w:themeColor="text1"/>
                <w:szCs w:val="21"/>
                <w14:textFill>
                  <w14:solidFill>
                    <w14:schemeClr w14:val="tx1"/>
                  </w14:solidFill>
                </w14:textFill>
              </w:rPr>
            </w:pPr>
          </w:p>
        </w:tc>
        <w:tc>
          <w:tcPr>
            <w:tcW w:w="1212" w:type="pct"/>
            <w:vMerge w:val="restart"/>
            <w:vAlign w:val="center"/>
          </w:tcPr>
          <w:p>
            <w:pPr>
              <w:spacing w:line="220" w:lineRule="exact"/>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框架铝合金型材烤哑光进口汽车漆（要求必须烤三次漆）；面板3厘进口亚克力板烤进口汽车漆、丝印，激光切割，背粘透光进口亚克力板，箱内藏台湾芯片LED灯、外置12V电源，所有内含的电器元件符合国家用电使用安全规范，安装为螺杆吊装，灯箱整体保修一年。</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备注：包安装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8</w:t>
            </w:r>
          </w:p>
        </w:tc>
        <w:tc>
          <w:tcPr>
            <w:tcW w:w="518" w:type="pct"/>
            <w:vAlign w:val="center"/>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 xml:space="preserve">更换面板   </w:t>
            </w:r>
          </w:p>
        </w:tc>
        <w:tc>
          <w:tcPr>
            <w:tcW w:w="869" w:type="pct"/>
            <w:vMerge w:val="continue"/>
          </w:tcPr>
          <w:p>
            <w:pPr>
              <w:pStyle w:val="30"/>
              <w:spacing w:line="500" w:lineRule="exact"/>
              <w:ind w:firstLine="0" w:firstLineChars="0"/>
              <w:rPr>
                <w:rFonts w:hint="eastAsia" w:ascii="宋体" w:hAnsi="宋体" w:eastAsia="宋体" w:cs="宋体"/>
                <w:b/>
                <w:color w:val="000000" w:themeColor="text1"/>
                <w:sz w:val="28"/>
                <w:szCs w:val="28"/>
                <w14:textFill>
                  <w14:solidFill>
                    <w14:schemeClr w14:val="tx1"/>
                  </w14:solidFill>
                </w14:textFill>
              </w:rPr>
            </w:pPr>
          </w:p>
        </w:tc>
        <w:tc>
          <w:tcPr>
            <w:tcW w:w="341"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20</w:t>
            </w:r>
          </w:p>
        </w:tc>
        <w:tc>
          <w:tcPr>
            <w:tcW w:w="347" w:type="pct"/>
            <w:vMerge w:val="continue"/>
          </w:tcPr>
          <w:p>
            <w:pPr>
              <w:pStyle w:val="30"/>
              <w:spacing w:line="500" w:lineRule="exact"/>
              <w:ind w:firstLine="0" w:firstLineChars="0"/>
              <w:rPr>
                <w:rFonts w:hint="eastAsia" w:ascii="宋体" w:hAnsi="宋体" w:eastAsia="宋体" w:cs="宋体"/>
                <w:b/>
                <w:color w:val="000000" w:themeColor="text1"/>
                <w:sz w:val="28"/>
                <w:szCs w:val="28"/>
                <w14:textFill>
                  <w14:solidFill>
                    <w14:schemeClr w14:val="tx1"/>
                  </w14:solidFill>
                </w14:textFill>
              </w:rPr>
            </w:pPr>
          </w:p>
        </w:tc>
        <w:tc>
          <w:tcPr>
            <w:tcW w:w="408"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300.00</w:t>
            </w:r>
          </w:p>
        </w:tc>
        <w:tc>
          <w:tcPr>
            <w:tcW w:w="522" w:type="pct"/>
          </w:tcPr>
          <w:p>
            <w:pPr>
              <w:jc w:val="center"/>
              <w:rPr>
                <w:rFonts w:hint="eastAsia" w:ascii="宋体" w:hAnsi="宋体" w:eastAsia="宋体" w:cs="宋体"/>
                <w:bCs/>
                <w:color w:val="000000" w:themeColor="text1"/>
                <w:szCs w:val="21"/>
                <w14:textFill>
                  <w14:solidFill>
                    <w14:schemeClr w14:val="tx1"/>
                  </w14:solidFill>
                </w14:textFill>
              </w:rPr>
            </w:pPr>
          </w:p>
        </w:tc>
        <w:tc>
          <w:tcPr>
            <w:tcW w:w="511" w:type="pct"/>
          </w:tcPr>
          <w:p>
            <w:pPr>
              <w:jc w:val="center"/>
              <w:rPr>
                <w:rFonts w:hint="eastAsia" w:ascii="宋体" w:hAnsi="宋体" w:eastAsia="宋体" w:cs="宋体"/>
                <w:bCs/>
                <w:color w:val="000000" w:themeColor="text1"/>
                <w:szCs w:val="21"/>
                <w14:textFill>
                  <w14:solidFill>
                    <w14:schemeClr w14:val="tx1"/>
                  </w14:solidFill>
                </w14:textFill>
              </w:rPr>
            </w:pPr>
          </w:p>
        </w:tc>
        <w:tc>
          <w:tcPr>
            <w:tcW w:w="1212" w:type="pct"/>
            <w:vMerge w:val="continue"/>
          </w:tcPr>
          <w:p>
            <w:pPr>
              <w:pStyle w:val="30"/>
              <w:spacing w:line="500" w:lineRule="exact"/>
              <w:ind w:firstLine="0" w:firstLineChars="0"/>
              <w:rPr>
                <w:rFonts w:hint="eastAsia" w:ascii="宋体" w:hAnsi="宋体" w:eastAsia="宋体" w:cs="宋体"/>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270"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9</w:t>
            </w:r>
          </w:p>
        </w:tc>
        <w:tc>
          <w:tcPr>
            <w:tcW w:w="518" w:type="pct"/>
            <w:vAlign w:val="center"/>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 xml:space="preserve">三角灯箱  </w:t>
            </w:r>
          </w:p>
        </w:tc>
        <w:tc>
          <w:tcPr>
            <w:tcW w:w="869"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400*120*120mm</w:t>
            </w:r>
          </w:p>
        </w:tc>
        <w:tc>
          <w:tcPr>
            <w:tcW w:w="341"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30</w:t>
            </w:r>
          </w:p>
        </w:tc>
        <w:tc>
          <w:tcPr>
            <w:tcW w:w="347"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整套</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tc>
        <w:tc>
          <w:tcPr>
            <w:tcW w:w="408"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280.00</w:t>
            </w:r>
          </w:p>
        </w:tc>
        <w:tc>
          <w:tcPr>
            <w:tcW w:w="522" w:type="pct"/>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511" w:type="pct"/>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1212" w:type="pct"/>
            <w:vAlign w:val="center"/>
          </w:tcPr>
          <w:p>
            <w:pPr>
              <w:spacing w:line="220" w:lineRule="exact"/>
              <w:jc w:val="left"/>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3mm进口乳白亚克力，烤哑光漆（要求必须烤三次漆）留空图文、热弯成型，上下封盖，底板用10mm白色PVC板，内藏台湾芯片LED 灯、电源，所有内含的电器元件符合国家用电使用安全规范，贴墙面螺丝安装。</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备注：包安装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70" w:type="pct"/>
            <w:vMerge w:val="restart"/>
            <w:vAlign w:val="center"/>
          </w:tcPr>
          <w:p>
            <w:pPr>
              <w:spacing w:line="320" w:lineRule="exact"/>
              <w:jc w:val="center"/>
              <w:rPr>
                <w:rFonts w:hint="eastAsia"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序号</w:t>
            </w:r>
          </w:p>
        </w:tc>
        <w:tc>
          <w:tcPr>
            <w:tcW w:w="518" w:type="pct"/>
            <w:vMerge w:val="restart"/>
            <w:vAlign w:val="center"/>
          </w:tcPr>
          <w:p>
            <w:pPr>
              <w:spacing w:line="320" w:lineRule="exact"/>
              <w:rPr>
                <w:rFonts w:hint="eastAsia"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标识牌名称</w:t>
            </w:r>
          </w:p>
        </w:tc>
        <w:tc>
          <w:tcPr>
            <w:tcW w:w="869" w:type="pct"/>
            <w:vMerge w:val="restart"/>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规格</w:t>
            </w:r>
          </w:p>
          <w:p>
            <w:pPr>
              <w:spacing w:line="320" w:lineRule="exact"/>
              <w:jc w:val="center"/>
              <w:rPr>
                <w:rFonts w:hint="eastAsia"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（mm）</w:t>
            </w:r>
          </w:p>
        </w:tc>
        <w:tc>
          <w:tcPr>
            <w:tcW w:w="341" w:type="pct"/>
            <w:vMerge w:val="restart"/>
            <w:vAlign w:val="center"/>
          </w:tcPr>
          <w:p>
            <w:pPr>
              <w:spacing w:line="320" w:lineRule="exact"/>
              <w:jc w:val="center"/>
              <w:rPr>
                <w:rFonts w:hint="eastAsia"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2年计划采购量</w:t>
            </w:r>
          </w:p>
        </w:tc>
        <w:tc>
          <w:tcPr>
            <w:tcW w:w="347" w:type="pct"/>
            <w:vMerge w:val="restart"/>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p>
            <w:pPr>
              <w:spacing w:line="320" w:lineRule="exact"/>
              <w:jc w:val="center"/>
              <w:rPr>
                <w:rFonts w:hint="eastAsia"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说明</w:t>
            </w:r>
          </w:p>
        </w:tc>
        <w:tc>
          <w:tcPr>
            <w:tcW w:w="408" w:type="pct"/>
            <w:vMerge w:val="restart"/>
            <w:vAlign w:val="center"/>
          </w:tcPr>
          <w:p>
            <w:pPr>
              <w:spacing w:line="32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最高单价限价</w:t>
            </w:r>
          </w:p>
          <w:p>
            <w:pPr>
              <w:spacing w:line="320" w:lineRule="exact"/>
              <w:jc w:val="cente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（元/套）</w:t>
            </w:r>
          </w:p>
        </w:tc>
        <w:tc>
          <w:tcPr>
            <w:tcW w:w="1033" w:type="pct"/>
            <w:gridSpan w:val="2"/>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报价</w:t>
            </w:r>
          </w:p>
        </w:tc>
        <w:tc>
          <w:tcPr>
            <w:tcW w:w="1212" w:type="pct"/>
            <w:vMerge w:val="restart"/>
            <w:vAlign w:val="center"/>
          </w:tcPr>
          <w:p>
            <w:pPr>
              <w:spacing w:line="220" w:lineRule="exact"/>
              <w:jc w:val="center"/>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工艺要求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70" w:type="pct"/>
            <w:vMerge w:val="continue"/>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p>
        </w:tc>
        <w:tc>
          <w:tcPr>
            <w:tcW w:w="518" w:type="pct"/>
            <w:vMerge w:val="continue"/>
            <w:vAlign w:val="center"/>
          </w:tcPr>
          <w:p>
            <w:pPr>
              <w:spacing w:line="320" w:lineRule="exact"/>
              <w:rPr>
                <w:rFonts w:hint="eastAsia" w:ascii="宋体" w:hAnsi="宋体" w:eastAsia="宋体" w:cs="宋体"/>
                <w:bCs/>
                <w:color w:val="000000" w:themeColor="text1"/>
                <w:szCs w:val="21"/>
                <w14:textFill>
                  <w14:solidFill>
                    <w14:schemeClr w14:val="tx1"/>
                  </w14:solidFill>
                </w14:textFill>
              </w:rPr>
            </w:pPr>
          </w:p>
        </w:tc>
        <w:tc>
          <w:tcPr>
            <w:tcW w:w="869" w:type="pct"/>
            <w:vMerge w:val="continue"/>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p>
        </w:tc>
        <w:tc>
          <w:tcPr>
            <w:tcW w:w="341" w:type="pct"/>
            <w:vMerge w:val="continue"/>
            <w:vAlign w:val="center"/>
          </w:tcPr>
          <w:p>
            <w:pPr>
              <w:spacing w:line="320" w:lineRule="exact"/>
              <w:jc w:val="center"/>
              <w:rPr>
                <w:rFonts w:hint="eastAsia" w:ascii="宋体" w:hAnsi="宋体" w:eastAsia="宋体" w:cs="宋体"/>
                <w:bCs/>
                <w:color w:val="000000" w:themeColor="text1"/>
                <w:kern w:val="0"/>
                <w:szCs w:val="21"/>
                <w14:textFill>
                  <w14:solidFill>
                    <w14:schemeClr w14:val="tx1"/>
                  </w14:solidFill>
                </w14:textFill>
              </w:rPr>
            </w:pPr>
          </w:p>
        </w:tc>
        <w:tc>
          <w:tcPr>
            <w:tcW w:w="347" w:type="pct"/>
            <w:vMerge w:val="continue"/>
            <w:vAlign w:val="center"/>
          </w:tcPr>
          <w:p>
            <w:pPr>
              <w:spacing w:line="320" w:lineRule="exact"/>
              <w:jc w:val="center"/>
              <w:rPr>
                <w:rFonts w:hint="eastAsia" w:ascii="宋体" w:hAnsi="宋体" w:eastAsia="宋体" w:cs="宋体"/>
                <w:bCs/>
                <w:color w:val="000000" w:themeColor="text1"/>
                <w:szCs w:val="21"/>
                <w14:textFill>
                  <w14:solidFill>
                    <w14:schemeClr w14:val="tx1"/>
                  </w14:solidFill>
                </w14:textFill>
              </w:rPr>
            </w:pPr>
          </w:p>
        </w:tc>
        <w:tc>
          <w:tcPr>
            <w:tcW w:w="408" w:type="pct"/>
            <w:vMerge w:val="continue"/>
            <w:vAlign w:val="center"/>
          </w:tcPr>
          <w:p>
            <w:pPr>
              <w:spacing w:line="320" w:lineRule="exact"/>
              <w:jc w:val="center"/>
              <w:rPr>
                <w:rFonts w:hint="eastAsia" w:ascii="宋体" w:hAnsi="宋体" w:eastAsia="宋体" w:cs="宋体"/>
                <w:bCs/>
                <w:color w:val="000000" w:themeColor="text1"/>
                <w:szCs w:val="21"/>
                <w:highlight w:val="none"/>
                <w14:textFill>
                  <w14:solidFill>
                    <w14:schemeClr w14:val="tx1"/>
                  </w14:solidFill>
                </w14:textFill>
              </w:rPr>
            </w:pPr>
          </w:p>
        </w:tc>
        <w:tc>
          <w:tcPr>
            <w:tcW w:w="522" w:type="pct"/>
            <w:vAlign w:val="center"/>
          </w:tcPr>
          <w:p>
            <w:pPr>
              <w:spacing w:line="320" w:lineRule="exact"/>
              <w:jc w:val="cente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单价（元）</w:t>
            </w:r>
          </w:p>
        </w:tc>
        <w:tc>
          <w:tcPr>
            <w:tcW w:w="511" w:type="pct"/>
            <w:vAlign w:val="center"/>
          </w:tcPr>
          <w:p>
            <w:pPr>
              <w:spacing w:line="320" w:lineRule="exact"/>
              <w:jc w:val="cente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小计（元）</w:t>
            </w:r>
          </w:p>
        </w:tc>
        <w:tc>
          <w:tcPr>
            <w:tcW w:w="1212" w:type="pct"/>
            <w:vMerge w:val="continue"/>
            <w:vAlign w:val="center"/>
          </w:tcPr>
          <w:p>
            <w:pPr>
              <w:spacing w:line="220" w:lineRule="exact"/>
              <w:jc w:val="left"/>
              <w:rPr>
                <w:rFonts w:hint="eastAsia" w:ascii="宋体" w:hAnsi="宋体" w:eastAsia="宋体" w:cs="宋体"/>
                <w:bCs/>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70"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10</w:t>
            </w:r>
          </w:p>
        </w:tc>
        <w:tc>
          <w:tcPr>
            <w:tcW w:w="518" w:type="pct"/>
            <w:vAlign w:val="center"/>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 xml:space="preserve">病房门牌  </w:t>
            </w:r>
          </w:p>
        </w:tc>
        <w:tc>
          <w:tcPr>
            <w:tcW w:w="869"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300*170</w:t>
            </w:r>
          </w:p>
        </w:tc>
        <w:tc>
          <w:tcPr>
            <w:tcW w:w="341"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80</w:t>
            </w:r>
          </w:p>
        </w:tc>
        <w:tc>
          <w:tcPr>
            <w:tcW w:w="347"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整套</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tc>
        <w:tc>
          <w:tcPr>
            <w:tcW w:w="408" w:type="pct"/>
            <w:vAlign w:val="center"/>
          </w:tcPr>
          <w:p>
            <w:pPr>
              <w:jc w:val="center"/>
              <w:rPr>
                <w:rFonts w:hint="eastAsia"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80.00</w:t>
            </w:r>
          </w:p>
        </w:tc>
        <w:tc>
          <w:tcPr>
            <w:tcW w:w="522" w:type="pct"/>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511" w:type="pct"/>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3512" w:type="dxa"/>
            <w:vAlign w:val="center"/>
          </w:tcPr>
          <w:p>
            <w:pPr>
              <w:spacing w:line="240" w:lineRule="exact"/>
              <w:jc w:val="left"/>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铝合金型材烤哑光进口汽车漆（要求必须烤三次漆），图案文字丝印，墙面安装。</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备注：包安装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70"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11</w:t>
            </w:r>
          </w:p>
        </w:tc>
        <w:tc>
          <w:tcPr>
            <w:tcW w:w="518" w:type="pct"/>
            <w:vAlign w:val="center"/>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 xml:space="preserve">床号牌    </w:t>
            </w:r>
          </w:p>
        </w:tc>
        <w:tc>
          <w:tcPr>
            <w:tcW w:w="869"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140*80</w:t>
            </w:r>
          </w:p>
        </w:tc>
        <w:tc>
          <w:tcPr>
            <w:tcW w:w="341"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120</w:t>
            </w:r>
          </w:p>
        </w:tc>
        <w:tc>
          <w:tcPr>
            <w:tcW w:w="347"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整套</w:t>
            </w:r>
          </w:p>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报价</w:t>
            </w:r>
          </w:p>
        </w:tc>
        <w:tc>
          <w:tcPr>
            <w:tcW w:w="408" w:type="pct"/>
            <w:vAlign w:val="center"/>
          </w:tcPr>
          <w:p>
            <w:pPr>
              <w:jc w:val="center"/>
              <w:rPr>
                <w:rFonts w:hint="eastAsia"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20.00</w:t>
            </w:r>
          </w:p>
        </w:tc>
        <w:tc>
          <w:tcPr>
            <w:tcW w:w="522" w:type="pct"/>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511" w:type="pct"/>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3512" w:type="dxa"/>
            <w:vAlign w:val="center"/>
          </w:tcPr>
          <w:p>
            <w:pPr>
              <w:spacing w:line="240" w:lineRule="exact"/>
              <w:jc w:val="left"/>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5mm亚克力+2mm亚克力，烤哑光进口汽车漆（要求必须烤三次漆），丝印</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备注：包安装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70"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12</w:t>
            </w:r>
          </w:p>
        </w:tc>
        <w:tc>
          <w:tcPr>
            <w:tcW w:w="518" w:type="pct"/>
            <w:vAlign w:val="center"/>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 xml:space="preserve">水晶字     </w:t>
            </w:r>
          </w:p>
        </w:tc>
        <w:tc>
          <w:tcPr>
            <w:tcW w:w="869" w:type="pct"/>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341"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500</w:t>
            </w:r>
          </w:p>
        </w:tc>
        <w:tc>
          <w:tcPr>
            <w:tcW w:w="347" w:type="pct"/>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元/cm</w:t>
            </w:r>
          </w:p>
        </w:tc>
        <w:tc>
          <w:tcPr>
            <w:tcW w:w="408" w:type="pct"/>
            <w:vAlign w:val="center"/>
          </w:tcPr>
          <w:p>
            <w:pPr>
              <w:jc w:val="center"/>
              <w:rPr>
                <w:rFonts w:hint="default" w:ascii="宋体" w:hAnsi="宋体" w:eastAsia="宋体" w:cs="宋体"/>
                <w:bCs/>
                <w:color w:val="000000" w:themeColor="text1"/>
                <w:szCs w:val="21"/>
                <w:lang w:val="en-US" w:eastAsia="zh-CN"/>
                <w14:textFill>
                  <w14:solidFill>
                    <w14:schemeClr w14:val="tx1"/>
                  </w14:solidFill>
                </w14:textFill>
              </w:rPr>
            </w:pPr>
            <w:r>
              <w:rPr>
                <w:rFonts w:hint="eastAsia" w:ascii="宋体" w:hAnsi="宋体" w:eastAsia="宋体" w:cs="宋体"/>
                <w:bCs/>
                <w:color w:val="000000" w:themeColor="text1"/>
                <w:szCs w:val="21"/>
                <w:lang w:val="en-US" w:eastAsia="zh-CN"/>
                <w14:textFill>
                  <w14:solidFill>
                    <w14:schemeClr w14:val="tx1"/>
                  </w14:solidFill>
                </w14:textFill>
              </w:rPr>
              <w:t>5.00</w:t>
            </w:r>
          </w:p>
        </w:tc>
        <w:tc>
          <w:tcPr>
            <w:tcW w:w="522" w:type="pct"/>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511" w:type="pct"/>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3512" w:type="dxa"/>
            <w:vAlign w:val="center"/>
          </w:tcPr>
          <w:p>
            <w:pPr>
              <w:spacing w:line="240" w:lineRule="exact"/>
              <w:jc w:val="left"/>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低为18厘进口亚克力，面为2厘进口有机片</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备注：包安装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345" w:type="pct"/>
            <w:gridSpan w:val="5"/>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合计</w:t>
            </w:r>
          </w:p>
        </w:tc>
        <w:tc>
          <w:tcPr>
            <w:tcW w:w="408" w:type="pct"/>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522" w:type="pct"/>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511" w:type="pct"/>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1212" w:type="pct"/>
            <w:vAlign w:val="center"/>
          </w:tcPr>
          <w:p>
            <w:pPr>
              <w:spacing w:line="240" w:lineRule="exact"/>
              <w:rPr>
                <w:rFonts w:hint="eastAsia" w:ascii="宋体" w:hAnsi="宋体" w:eastAsia="宋体" w:cs="宋体"/>
                <w:bCs/>
                <w:color w:val="000000" w:themeColor="text1"/>
                <w:sz w:val="18"/>
                <w:szCs w:val="18"/>
                <w14:textFill>
                  <w14:solidFill>
                    <w14:schemeClr w14:val="tx1"/>
                  </w14:solidFill>
                </w14:textFill>
              </w:rPr>
            </w:pPr>
          </w:p>
        </w:tc>
      </w:tr>
    </w:tbl>
    <w:p>
      <w:pPr>
        <w:spacing w:line="160" w:lineRule="exact"/>
        <w:rPr>
          <w:rFonts w:hint="eastAsia" w:ascii="宋体" w:hAnsi="宋体" w:eastAsia="宋体" w:cs="宋体"/>
          <w:color w:val="000000" w:themeColor="text1"/>
          <w:sz w:val="28"/>
          <w:szCs w:val="28"/>
          <w14:textFill>
            <w14:solidFill>
              <w14:schemeClr w14:val="tx1"/>
            </w14:solidFill>
          </w14:textFill>
        </w:rPr>
      </w:pPr>
    </w:p>
    <w:p>
      <w:pPr>
        <w:spacing w:line="160" w:lineRule="exact"/>
        <w:rPr>
          <w:rFonts w:hint="eastAsia" w:ascii="宋体" w:hAnsi="宋体" w:eastAsia="宋体" w:cs="宋体"/>
          <w:color w:val="000000" w:themeColor="text1"/>
          <w:sz w:val="28"/>
          <w:szCs w:val="28"/>
          <w14:textFill>
            <w14:solidFill>
              <w14:schemeClr w14:val="tx1"/>
            </w14:solidFill>
          </w14:textFill>
        </w:rPr>
        <w:sectPr>
          <w:pgSz w:w="16838" w:h="11906" w:orient="landscape"/>
          <w:pgMar w:top="1800" w:right="567" w:bottom="1700" w:left="426" w:header="851" w:footer="992" w:gutter="0"/>
          <w:cols w:space="425" w:num="1"/>
          <w:docGrid w:type="lines" w:linePitch="312" w:charSpace="0"/>
        </w:sectPr>
      </w:pPr>
    </w:p>
    <w:p>
      <w:pPr>
        <w:spacing w:line="160" w:lineRule="exact"/>
        <w:rPr>
          <w:rFonts w:hint="eastAsia" w:ascii="宋体" w:hAnsi="宋体" w:eastAsia="宋体" w:cs="宋体"/>
          <w:color w:val="000000" w:themeColor="text1"/>
          <w:sz w:val="28"/>
          <w:szCs w:val="28"/>
          <w14:textFill>
            <w14:solidFill>
              <w14:schemeClr w14:val="tx1"/>
            </w14:solidFill>
          </w14:textFill>
        </w:rPr>
      </w:pPr>
    </w:p>
    <w:p>
      <w:pPr>
        <w:spacing w:line="160" w:lineRule="exact"/>
        <w:rPr>
          <w:rFonts w:hint="eastAsia" w:ascii="宋体" w:hAnsi="宋体" w:eastAsia="宋体" w:cs="宋体"/>
          <w:color w:val="000000" w:themeColor="text1"/>
          <w:sz w:val="28"/>
          <w:szCs w:val="28"/>
          <w14:textFill>
            <w14:solidFill>
              <w14:schemeClr w14:val="tx1"/>
            </w14:solidFill>
          </w14:textFill>
        </w:rPr>
      </w:pPr>
    </w:p>
    <w:p>
      <w:pPr>
        <w:spacing w:line="400" w:lineRule="exact"/>
        <w:ind w:firstLine="281" w:firstLineChars="100"/>
        <w:jc w:val="lef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32"/>
          <w14:textFill>
            <w14:solidFill>
              <w14:schemeClr w14:val="tx1"/>
            </w14:solidFill>
          </w14:textFill>
        </w:rPr>
        <w:t>【2025-2026年宣传物料类及宣传标识类】采购项目</w:t>
      </w:r>
      <w:r>
        <w:rPr>
          <w:rFonts w:hint="eastAsia" w:ascii="宋体" w:hAnsi="宋体" w:eastAsia="宋体" w:cs="宋体"/>
          <w:b/>
          <w:bCs/>
          <w:color w:val="000000" w:themeColor="text1"/>
          <w:sz w:val="28"/>
          <w:szCs w:val="28"/>
          <w14:textFill>
            <w14:solidFill>
              <w14:schemeClr w14:val="tx1"/>
            </w14:solidFill>
          </w14:textFill>
        </w:rPr>
        <w:t>总计报价：</w:t>
      </w:r>
    </w:p>
    <w:p>
      <w:pPr>
        <w:spacing w:line="400" w:lineRule="exact"/>
        <w:ind w:firstLine="280" w:firstLineChars="100"/>
        <w:jc w:val="left"/>
        <w:rPr>
          <w:rFonts w:hint="eastAsia" w:ascii="宋体" w:hAnsi="宋体" w:eastAsia="宋体" w:cs="宋体"/>
          <w:color w:val="000000" w:themeColor="text1"/>
          <w:sz w:val="28"/>
          <w:szCs w:val="28"/>
          <w14:textFill>
            <w14:solidFill>
              <w14:schemeClr w14:val="tx1"/>
            </w14:solidFill>
          </w14:textFill>
        </w:rPr>
      </w:pPr>
    </w:p>
    <w:p>
      <w:pPr>
        <w:spacing w:line="400" w:lineRule="exact"/>
        <w:ind w:firstLine="280" w:firstLineChars="1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小写：</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p>
    <w:p>
      <w:pPr>
        <w:spacing w:line="400" w:lineRule="exact"/>
        <w:ind w:firstLine="280" w:firstLineChars="1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大写：</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w:t>
      </w:r>
    </w:p>
    <w:p>
      <w:pPr>
        <w:spacing w:line="160" w:lineRule="exact"/>
        <w:rPr>
          <w:rFonts w:hint="eastAsia" w:ascii="宋体" w:hAnsi="宋体" w:eastAsia="宋体" w:cs="宋体"/>
          <w:color w:val="000000" w:themeColor="text1"/>
          <w:sz w:val="28"/>
          <w:szCs w:val="28"/>
          <w14:textFill>
            <w14:solidFill>
              <w14:schemeClr w14:val="tx1"/>
            </w14:solidFill>
          </w14:textFill>
        </w:rPr>
      </w:pPr>
    </w:p>
    <w:p>
      <w:pPr>
        <w:spacing w:line="160" w:lineRule="exact"/>
        <w:rPr>
          <w:rFonts w:hint="eastAsia" w:ascii="宋体" w:hAnsi="宋体" w:eastAsia="宋体" w:cs="宋体"/>
          <w:color w:val="000000" w:themeColor="text1"/>
          <w:sz w:val="28"/>
          <w:szCs w:val="28"/>
          <w14:textFill>
            <w14:solidFill>
              <w14:schemeClr w14:val="tx1"/>
            </w14:solidFill>
          </w14:textFill>
        </w:rPr>
      </w:pPr>
    </w:p>
    <w:p>
      <w:pPr>
        <w:spacing w:line="160" w:lineRule="exact"/>
        <w:rPr>
          <w:rFonts w:hint="eastAsia" w:ascii="宋体" w:hAnsi="宋体" w:eastAsia="宋体" w:cs="宋体"/>
          <w:color w:val="000000" w:themeColor="text1"/>
          <w:sz w:val="28"/>
          <w:szCs w:val="28"/>
          <w14:textFill>
            <w14:solidFill>
              <w14:schemeClr w14:val="tx1"/>
            </w14:solidFill>
          </w14:textFill>
        </w:rPr>
      </w:pPr>
    </w:p>
    <w:p>
      <w:pPr>
        <w:spacing w:line="160" w:lineRule="exact"/>
        <w:rPr>
          <w:rFonts w:hint="eastAsia" w:ascii="宋体" w:hAnsi="宋体" w:eastAsia="宋体" w:cs="宋体"/>
          <w:color w:val="000000" w:themeColor="text1"/>
          <w:sz w:val="28"/>
          <w:szCs w:val="28"/>
          <w14:textFill>
            <w14:solidFill>
              <w14:schemeClr w14:val="tx1"/>
            </w14:solidFill>
          </w14:textFill>
        </w:rPr>
      </w:pPr>
    </w:p>
    <w:p>
      <w:pPr>
        <w:widowControl/>
        <w:wordWrap w:val="0"/>
        <w:spacing w:line="400" w:lineRule="exact"/>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备注：</w:t>
      </w:r>
    </w:p>
    <w:p>
      <w:pPr>
        <w:widowControl/>
        <w:wordWrap w:val="0"/>
        <w:spacing w:line="400" w:lineRule="exact"/>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w:t>
      </w:r>
      <w:r>
        <w:rPr>
          <w:rFonts w:hint="eastAsia" w:ascii="宋体" w:hAnsi="宋体" w:eastAsia="宋体" w:cs="宋体"/>
          <w:b/>
          <w:bCs/>
          <w:color w:val="000000" w:themeColor="text1"/>
          <w:kern w:val="0"/>
          <w:sz w:val="28"/>
          <w:szCs w:val="28"/>
          <w14:textFill>
            <w14:solidFill>
              <w14:schemeClr w14:val="tx1"/>
            </w14:solidFill>
          </w14:textFill>
        </w:rPr>
        <w:t>本项目预算金额：60万元/2年</w:t>
      </w:r>
      <w:r>
        <w:rPr>
          <w:rFonts w:hint="eastAsia" w:ascii="宋体" w:hAnsi="宋体" w:eastAsia="宋体" w:cs="宋体"/>
          <w:color w:val="000000" w:themeColor="text1"/>
          <w:kern w:val="0"/>
          <w:sz w:val="28"/>
          <w:szCs w:val="28"/>
          <w14:textFill>
            <w14:solidFill>
              <w14:schemeClr w14:val="tx1"/>
            </w14:solidFill>
          </w14:textFill>
        </w:rPr>
        <w:t>。</w:t>
      </w:r>
    </w:p>
    <w:p>
      <w:pPr>
        <w:widowControl/>
        <w:wordWrap w:val="0"/>
        <w:spacing w:line="400" w:lineRule="exact"/>
        <w:jc w:val="lef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w:t>
      </w:r>
      <w:r>
        <w:rPr>
          <w:rFonts w:hint="eastAsia" w:ascii="宋体" w:hAnsi="宋体" w:eastAsia="宋体" w:cs="宋体"/>
          <w:b/>
          <w:bCs/>
          <w:color w:val="000000" w:themeColor="text1"/>
          <w:kern w:val="0"/>
          <w:sz w:val="28"/>
          <w:szCs w:val="28"/>
          <w14:textFill>
            <w14:solidFill>
              <w14:schemeClr w14:val="tx1"/>
            </w14:solidFill>
          </w14:textFill>
        </w:rPr>
        <w:t>供应商必须完全满足并响应本采购项目的用户需求书全部内容。</w:t>
      </w:r>
    </w:p>
    <w:p>
      <w:pPr>
        <w:spacing w:line="400" w:lineRule="exact"/>
        <w:ind w:right="218" w:rightChars="104"/>
        <w:rPr>
          <w:rFonts w:hint="eastAsia" w:ascii="宋体" w:hAnsi="宋体" w:eastAsia="宋体" w:cs="宋体"/>
          <w:b/>
          <w:color w:val="000000" w:themeColor="text1"/>
          <w:kern w:val="0"/>
          <w:sz w:val="28"/>
          <w:szCs w:val="28"/>
          <w:lang w:bidi="ar"/>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w:t>
      </w:r>
      <w:r>
        <w:rPr>
          <w:rFonts w:hint="eastAsia" w:ascii="宋体" w:hAnsi="宋体" w:eastAsia="宋体" w:cs="宋体"/>
          <w:b/>
          <w:color w:val="000000" w:themeColor="text1"/>
          <w:kern w:val="0"/>
          <w:sz w:val="28"/>
          <w:szCs w:val="28"/>
          <w:lang w:bidi="ar"/>
          <w14:textFill>
            <w14:solidFill>
              <w14:schemeClr w14:val="tx1"/>
            </w14:solidFill>
          </w14:textFill>
        </w:rPr>
        <w:t>报价修正准则</w:t>
      </w:r>
    </w:p>
    <w:p>
      <w:pPr>
        <w:numPr>
          <w:ilvl w:val="0"/>
          <w:numId w:val="5"/>
        </w:numPr>
        <w:tabs>
          <w:tab w:val="left" w:pos="540"/>
        </w:tabs>
        <w:spacing w:line="400" w:lineRule="exac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报名文件中报价表内容与报名文件中相应内容不一致的，以报价表为准。</w:t>
      </w:r>
    </w:p>
    <w:p>
      <w:pPr>
        <w:numPr>
          <w:ilvl w:val="0"/>
          <w:numId w:val="5"/>
        </w:numPr>
        <w:tabs>
          <w:tab w:val="left" w:pos="540"/>
        </w:tabs>
        <w:spacing w:line="400" w:lineRule="exac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报价表大写金额和小写金额不一致的，以大写金额为准。</w:t>
      </w:r>
    </w:p>
    <w:p>
      <w:pPr>
        <w:numPr>
          <w:ilvl w:val="0"/>
          <w:numId w:val="5"/>
        </w:numPr>
        <w:tabs>
          <w:tab w:val="left" w:pos="540"/>
        </w:tabs>
        <w:spacing w:line="400" w:lineRule="exac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单价金额小数点或者百分比有明显错位的，应以总价为准，并修正单价。</w:t>
      </w:r>
    </w:p>
    <w:p>
      <w:pPr>
        <w:numPr>
          <w:ilvl w:val="0"/>
          <w:numId w:val="5"/>
        </w:numPr>
        <w:tabs>
          <w:tab w:val="left" w:pos="540"/>
        </w:tabs>
        <w:spacing w:line="400" w:lineRule="exac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总价金额与按单价汇总金额不一致的，以单价金额计算结果为准。</w:t>
      </w:r>
    </w:p>
    <w:p>
      <w:pPr>
        <w:numPr>
          <w:ilvl w:val="0"/>
          <w:numId w:val="5"/>
        </w:numPr>
        <w:tabs>
          <w:tab w:val="left" w:pos="540"/>
        </w:tabs>
        <w:spacing w:line="400" w:lineRule="exac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同时出现两种以上不一致的，按照上述规定的顺序修正。修正后的报价经报名人确认后产生约束力，报名人不确认的，其报价无效。</w:t>
      </w:r>
    </w:p>
    <w:p>
      <w:pPr>
        <w:widowControl/>
        <w:wordWrap w:val="0"/>
        <w:spacing w:line="400" w:lineRule="exact"/>
        <w:ind w:left="-315" w:leftChars="-150" w:firstLine="280" w:firstLineChars="1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4、请严格按照本报价表报价，更改序号、物资名称、单位的报价单为</w:t>
      </w:r>
      <w:r>
        <w:rPr>
          <w:rFonts w:hint="eastAsia" w:ascii="宋体" w:hAnsi="宋体" w:eastAsia="宋体" w:cs="宋体"/>
          <w:b/>
          <w:bCs/>
          <w:color w:val="000000" w:themeColor="text1"/>
          <w:kern w:val="0"/>
          <w:sz w:val="28"/>
          <w:szCs w:val="28"/>
          <w14:textFill>
            <w14:solidFill>
              <w14:schemeClr w14:val="tx1"/>
            </w14:solidFill>
          </w14:textFill>
        </w:rPr>
        <w:t>无效报价单</w:t>
      </w:r>
      <w:r>
        <w:rPr>
          <w:rFonts w:hint="eastAsia" w:ascii="宋体" w:hAnsi="宋体" w:eastAsia="宋体" w:cs="宋体"/>
          <w:color w:val="000000" w:themeColor="text1"/>
          <w:kern w:val="0"/>
          <w:sz w:val="28"/>
          <w:szCs w:val="28"/>
          <w14:textFill>
            <w14:solidFill>
              <w14:schemeClr w14:val="tx1"/>
            </w14:solidFill>
          </w14:textFill>
        </w:rPr>
        <w:t>。</w:t>
      </w:r>
    </w:p>
    <w:p>
      <w:pPr>
        <w:widowControl/>
        <w:wordWrap w:val="0"/>
        <w:spacing w:line="400" w:lineRule="exact"/>
        <w:ind w:left="-315" w:leftChars="-150" w:firstLine="280" w:firstLineChars="1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5、单项价格和总价超过本项目预算价为</w:t>
      </w:r>
      <w:r>
        <w:rPr>
          <w:rFonts w:hint="eastAsia" w:ascii="宋体" w:hAnsi="宋体" w:eastAsia="宋体" w:cs="宋体"/>
          <w:b/>
          <w:bCs/>
          <w:color w:val="000000" w:themeColor="text1"/>
          <w:kern w:val="0"/>
          <w:sz w:val="28"/>
          <w:szCs w:val="28"/>
          <w14:textFill>
            <w14:solidFill>
              <w14:schemeClr w14:val="tx1"/>
            </w14:solidFill>
          </w14:textFill>
        </w:rPr>
        <w:t>无效报价单</w:t>
      </w:r>
      <w:r>
        <w:rPr>
          <w:rFonts w:hint="eastAsia" w:ascii="宋体" w:hAnsi="宋体" w:eastAsia="宋体" w:cs="宋体"/>
          <w:color w:val="000000" w:themeColor="text1"/>
          <w:kern w:val="0"/>
          <w:sz w:val="28"/>
          <w:szCs w:val="28"/>
          <w14:textFill>
            <w14:solidFill>
              <w14:schemeClr w14:val="tx1"/>
            </w14:solidFill>
          </w14:textFill>
        </w:rPr>
        <w:t>。</w:t>
      </w:r>
    </w:p>
    <w:p>
      <w:pPr>
        <w:widowControl/>
        <w:wordWrap w:val="0"/>
        <w:spacing w:line="400" w:lineRule="exact"/>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6、</w:t>
      </w:r>
      <w:r>
        <w:rPr>
          <w:rFonts w:hint="eastAsia" w:ascii="宋体" w:hAnsi="宋体" w:eastAsia="宋体" w:cs="宋体"/>
          <w:b/>
          <w:bCs/>
          <w:color w:val="000000" w:themeColor="text1"/>
          <w:kern w:val="0"/>
          <w:sz w:val="28"/>
          <w:szCs w:val="28"/>
          <w14:textFill>
            <w14:solidFill>
              <w14:schemeClr w14:val="tx1"/>
            </w14:solidFill>
          </w14:textFill>
        </w:rPr>
        <w:t>本报价表纸质版，由供应商在院内购前市场调查会当日自行携带入场。</w:t>
      </w:r>
    </w:p>
    <w:p>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7、人民币大写字：壹、贰、叁、肆、伍、陆、柒、捌、玖、拾、佰、仟、万、亿、元、角、分、零、整（正）</w:t>
      </w:r>
    </w:p>
    <w:p>
      <w:pPr>
        <w:spacing w:line="400" w:lineRule="exact"/>
        <w:rPr>
          <w:rFonts w:hint="eastAsia" w:ascii="宋体" w:hAnsi="宋体" w:eastAsia="宋体" w:cs="宋体"/>
          <w:color w:val="000000" w:themeColor="text1"/>
          <w:sz w:val="28"/>
          <w:szCs w:val="28"/>
          <w14:textFill>
            <w14:solidFill>
              <w14:schemeClr w14:val="tx1"/>
            </w14:solidFill>
          </w14:textFill>
        </w:rPr>
      </w:pPr>
    </w:p>
    <w:p>
      <w:pPr>
        <w:spacing w:line="160" w:lineRule="exact"/>
        <w:rPr>
          <w:rFonts w:hint="eastAsia" w:ascii="宋体" w:hAnsi="宋体" w:eastAsia="宋体" w:cs="宋体"/>
          <w:color w:val="000000" w:themeColor="text1"/>
          <w:sz w:val="28"/>
          <w:szCs w:val="28"/>
          <w14:textFill>
            <w14:solidFill>
              <w14:schemeClr w14:val="tx1"/>
            </w14:solidFill>
          </w14:textFill>
        </w:rPr>
      </w:pPr>
    </w:p>
    <w:p>
      <w:pPr>
        <w:spacing w:line="320" w:lineRule="exact"/>
        <w:ind w:firstLine="4900" w:firstLineChars="17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snapToGrid w:val="0"/>
          <w:color w:val="000000" w:themeColor="text1"/>
          <w:kern w:val="0"/>
          <w:sz w:val="24"/>
          <w:szCs w:val="20"/>
          <w14:textFill>
            <w14:solidFill>
              <w14:schemeClr w14:val="tx1"/>
            </w14:solidFill>
          </w14:textFill>
        </w:rPr>
        <w:t>供应商名称</w:t>
      </w:r>
      <w:r>
        <w:rPr>
          <w:rFonts w:hint="eastAsia" w:ascii="宋体" w:hAnsi="宋体" w:eastAsia="宋体" w:cs="宋体"/>
          <w:snapToGrid w:val="0"/>
          <w:color w:val="000000" w:themeColor="text1"/>
          <w:kern w:val="0"/>
          <w:sz w:val="24"/>
          <w:szCs w:val="24"/>
          <w14:textFill>
            <w14:solidFill>
              <w14:schemeClr w14:val="tx1"/>
            </w14:solidFill>
          </w14:textFill>
        </w:rPr>
        <w:t>（加盖公章）</w:t>
      </w:r>
      <w:r>
        <w:rPr>
          <w:rFonts w:hint="eastAsia" w:ascii="宋体" w:hAnsi="宋体" w:eastAsia="宋体" w:cs="宋体"/>
          <w:snapToGrid w:val="0"/>
          <w:color w:val="000000" w:themeColor="text1"/>
          <w:kern w:val="0"/>
          <w:sz w:val="24"/>
          <w:szCs w:val="20"/>
          <w14:textFill>
            <w14:solidFill>
              <w14:schemeClr w14:val="tx1"/>
            </w14:solidFill>
          </w14:textFill>
        </w:rPr>
        <w:t>：</w:t>
      </w:r>
    </w:p>
    <w:p>
      <w:pPr>
        <w:widowControl/>
        <w:spacing w:line="240" w:lineRule="atLeast"/>
        <w:ind w:right="420"/>
        <w:jc w:val="righ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年   月   日</w:t>
      </w:r>
    </w:p>
    <w:sectPr>
      <w:pgSz w:w="11906" w:h="16838"/>
      <w:pgMar w:top="567" w:right="17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QNE8EBAACN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bkGhNtjwsKln4w6Qk3FcEqF0bRReQ0e30vWw1+0/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qaQNE8EBAACNAwAADgAAAAAAAAABACAAAAAeAQAAZHJzL2Uyb0RvYy54bWxQSwUG&#10;AAAAAAYABgBZAQAAUQU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48AE5"/>
    <w:multiLevelType w:val="singleLevel"/>
    <w:tmpl w:val="93348AE5"/>
    <w:lvl w:ilvl="0" w:tentative="0">
      <w:start w:val="1"/>
      <w:numFmt w:val="decimalEnclosedCircleChinese"/>
      <w:suff w:val="nothing"/>
      <w:lvlText w:val="%1　"/>
      <w:lvlJc w:val="left"/>
      <w:pPr>
        <w:ind w:left="0" w:firstLine="113"/>
      </w:pPr>
      <w:rPr>
        <w:rFonts w:hint="eastAsia"/>
      </w:rPr>
    </w:lvl>
  </w:abstractNum>
  <w:abstractNum w:abstractNumId="1">
    <w:nsid w:val="E95D00EA"/>
    <w:multiLevelType w:val="singleLevel"/>
    <w:tmpl w:val="E95D00EA"/>
    <w:lvl w:ilvl="0" w:tentative="0">
      <w:start w:val="2"/>
      <w:numFmt w:val="decimal"/>
      <w:suff w:val="nothing"/>
      <w:lvlText w:val="（%1）"/>
      <w:lvlJc w:val="left"/>
    </w:lvl>
  </w:abstractNum>
  <w:abstractNum w:abstractNumId="2">
    <w:nsid w:val="0F6F4E2D"/>
    <w:multiLevelType w:val="multilevel"/>
    <w:tmpl w:val="0F6F4E2D"/>
    <w:lvl w:ilvl="0" w:tentative="0">
      <w:start w:val="1"/>
      <w:numFmt w:val="japaneseCounting"/>
      <w:lvlText w:val="%1、"/>
      <w:lvlJc w:val="left"/>
      <w:pPr>
        <w:ind w:left="1288"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78FF4AB"/>
    <w:multiLevelType w:val="singleLevel"/>
    <w:tmpl w:val="178FF4AB"/>
    <w:lvl w:ilvl="0" w:tentative="0">
      <w:start w:val="1"/>
      <w:numFmt w:val="chineseCounting"/>
      <w:suff w:val="nothing"/>
      <w:lvlText w:val="（%1）"/>
      <w:lvlJc w:val="left"/>
      <w:rPr>
        <w:rFonts w:hint="eastAsia"/>
      </w:rPr>
    </w:lvl>
  </w:abstractNum>
  <w:abstractNum w:abstractNumId="4">
    <w:nsid w:val="1BB22C26"/>
    <w:multiLevelType w:val="singleLevel"/>
    <w:tmpl w:val="1BB22C26"/>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266"/>
    <w:rsid w:val="000022E7"/>
    <w:rsid w:val="00002C29"/>
    <w:rsid w:val="00002E01"/>
    <w:rsid w:val="0000546B"/>
    <w:rsid w:val="0001001C"/>
    <w:rsid w:val="00010225"/>
    <w:rsid w:val="00013C89"/>
    <w:rsid w:val="00043C01"/>
    <w:rsid w:val="00045A48"/>
    <w:rsid w:val="000529D8"/>
    <w:rsid w:val="000622F5"/>
    <w:rsid w:val="00064D94"/>
    <w:rsid w:val="0006786B"/>
    <w:rsid w:val="00076AE9"/>
    <w:rsid w:val="000828B8"/>
    <w:rsid w:val="0009287B"/>
    <w:rsid w:val="000966B8"/>
    <w:rsid w:val="000A45A0"/>
    <w:rsid w:val="000A6373"/>
    <w:rsid w:val="000A64E0"/>
    <w:rsid w:val="000A6ACF"/>
    <w:rsid w:val="000A7E34"/>
    <w:rsid w:val="000B24AB"/>
    <w:rsid w:val="000B2CD8"/>
    <w:rsid w:val="000B696E"/>
    <w:rsid w:val="000B6C9B"/>
    <w:rsid w:val="000B7262"/>
    <w:rsid w:val="000C0A4A"/>
    <w:rsid w:val="000C5426"/>
    <w:rsid w:val="000C795B"/>
    <w:rsid w:val="000C7E4C"/>
    <w:rsid w:val="000D2314"/>
    <w:rsid w:val="000D3B48"/>
    <w:rsid w:val="000D7C7A"/>
    <w:rsid w:val="000E103E"/>
    <w:rsid w:val="000E27EB"/>
    <w:rsid w:val="000E2DA0"/>
    <w:rsid w:val="000E3C2E"/>
    <w:rsid w:val="000E4C4C"/>
    <w:rsid w:val="000F5C79"/>
    <w:rsid w:val="00105553"/>
    <w:rsid w:val="00106622"/>
    <w:rsid w:val="0011396A"/>
    <w:rsid w:val="00131C6E"/>
    <w:rsid w:val="00132B4C"/>
    <w:rsid w:val="001364AD"/>
    <w:rsid w:val="00137311"/>
    <w:rsid w:val="00137690"/>
    <w:rsid w:val="001443DB"/>
    <w:rsid w:val="00144DD7"/>
    <w:rsid w:val="00145B3F"/>
    <w:rsid w:val="001475A0"/>
    <w:rsid w:val="001511B9"/>
    <w:rsid w:val="001670C0"/>
    <w:rsid w:val="00170393"/>
    <w:rsid w:val="0017057B"/>
    <w:rsid w:val="00175D55"/>
    <w:rsid w:val="00181CCD"/>
    <w:rsid w:val="0018273D"/>
    <w:rsid w:val="00182E66"/>
    <w:rsid w:val="00183A6E"/>
    <w:rsid w:val="00185C5E"/>
    <w:rsid w:val="00186C08"/>
    <w:rsid w:val="00186D8A"/>
    <w:rsid w:val="00190244"/>
    <w:rsid w:val="00194551"/>
    <w:rsid w:val="001973AA"/>
    <w:rsid w:val="001A0E9B"/>
    <w:rsid w:val="001B3234"/>
    <w:rsid w:val="001B7939"/>
    <w:rsid w:val="001B7955"/>
    <w:rsid w:val="001C5650"/>
    <w:rsid w:val="001C583D"/>
    <w:rsid w:val="001C6EE5"/>
    <w:rsid w:val="001D289C"/>
    <w:rsid w:val="001D2ADC"/>
    <w:rsid w:val="001D7494"/>
    <w:rsid w:val="001F23C2"/>
    <w:rsid w:val="001F53A5"/>
    <w:rsid w:val="001F5979"/>
    <w:rsid w:val="00215D1B"/>
    <w:rsid w:val="0022200B"/>
    <w:rsid w:val="00233FA7"/>
    <w:rsid w:val="002352DB"/>
    <w:rsid w:val="00235B5F"/>
    <w:rsid w:val="0024234C"/>
    <w:rsid w:val="00243B11"/>
    <w:rsid w:val="00247F5F"/>
    <w:rsid w:val="002552DC"/>
    <w:rsid w:val="0026443A"/>
    <w:rsid w:val="00271F1C"/>
    <w:rsid w:val="00272241"/>
    <w:rsid w:val="00276415"/>
    <w:rsid w:val="00277BE7"/>
    <w:rsid w:val="00287DF1"/>
    <w:rsid w:val="00287E13"/>
    <w:rsid w:val="002A0709"/>
    <w:rsid w:val="002A0CFA"/>
    <w:rsid w:val="002A1815"/>
    <w:rsid w:val="002A4A00"/>
    <w:rsid w:val="002B4625"/>
    <w:rsid w:val="002B5A48"/>
    <w:rsid w:val="002B6069"/>
    <w:rsid w:val="002C0F39"/>
    <w:rsid w:val="002D74AC"/>
    <w:rsid w:val="002E1C65"/>
    <w:rsid w:val="002E47C2"/>
    <w:rsid w:val="002E5642"/>
    <w:rsid w:val="00301225"/>
    <w:rsid w:val="00307002"/>
    <w:rsid w:val="00313B52"/>
    <w:rsid w:val="00321E19"/>
    <w:rsid w:val="003237A4"/>
    <w:rsid w:val="003351DC"/>
    <w:rsid w:val="0033698D"/>
    <w:rsid w:val="00340CAB"/>
    <w:rsid w:val="003418A2"/>
    <w:rsid w:val="003434A7"/>
    <w:rsid w:val="00344B05"/>
    <w:rsid w:val="00346156"/>
    <w:rsid w:val="00347CEA"/>
    <w:rsid w:val="003562A7"/>
    <w:rsid w:val="003579BB"/>
    <w:rsid w:val="0036448F"/>
    <w:rsid w:val="00365230"/>
    <w:rsid w:val="00373FF5"/>
    <w:rsid w:val="00381110"/>
    <w:rsid w:val="00393528"/>
    <w:rsid w:val="00397D05"/>
    <w:rsid w:val="003A0C52"/>
    <w:rsid w:val="003A0D6C"/>
    <w:rsid w:val="003B4A45"/>
    <w:rsid w:val="003C1B36"/>
    <w:rsid w:val="003C2FF0"/>
    <w:rsid w:val="003D23FF"/>
    <w:rsid w:val="003D2B59"/>
    <w:rsid w:val="003D5794"/>
    <w:rsid w:val="003E3CB2"/>
    <w:rsid w:val="003E5778"/>
    <w:rsid w:val="003E5EAD"/>
    <w:rsid w:val="00401670"/>
    <w:rsid w:val="004018A2"/>
    <w:rsid w:val="00406DFD"/>
    <w:rsid w:val="00412F69"/>
    <w:rsid w:val="004164EE"/>
    <w:rsid w:val="00416DC2"/>
    <w:rsid w:val="00417BC9"/>
    <w:rsid w:val="00437215"/>
    <w:rsid w:val="00443F41"/>
    <w:rsid w:val="00446437"/>
    <w:rsid w:val="00451B27"/>
    <w:rsid w:val="004604F9"/>
    <w:rsid w:val="00461A8C"/>
    <w:rsid w:val="004647E8"/>
    <w:rsid w:val="00474292"/>
    <w:rsid w:val="00477109"/>
    <w:rsid w:val="00484BCE"/>
    <w:rsid w:val="00484C74"/>
    <w:rsid w:val="004870D6"/>
    <w:rsid w:val="00492489"/>
    <w:rsid w:val="00492745"/>
    <w:rsid w:val="00494CC7"/>
    <w:rsid w:val="00496C0B"/>
    <w:rsid w:val="0049747E"/>
    <w:rsid w:val="004A1B3F"/>
    <w:rsid w:val="004A3314"/>
    <w:rsid w:val="004A6B09"/>
    <w:rsid w:val="004D16D5"/>
    <w:rsid w:val="004D16DA"/>
    <w:rsid w:val="004D216C"/>
    <w:rsid w:val="004D6382"/>
    <w:rsid w:val="004E2B7A"/>
    <w:rsid w:val="004E7EBB"/>
    <w:rsid w:val="004F06B0"/>
    <w:rsid w:val="004F06BD"/>
    <w:rsid w:val="004F3C37"/>
    <w:rsid w:val="00510C8B"/>
    <w:rsid w:val="00515C07"/>
    <w:rsid w:val="00524CD3"/>
    <w:rsid w:val="005270CE"/>
    <w:rsid w:val="00527649"/>
    <w:rsid w:val="005301DF"/>
    <w:rsid w:val="00535327"/>
    <w:rsid w:val="005358F7"/>
    <w:rsid w:val="005374A1"/>
    <w:rsid w:val="005432CE"/>
    <w:rsid w:val="00545959"/>
    <w:rsid w:val="00550799"/>
    <w:rsid w:val="005512D4"/>
    <w:rsid w:val="00551428"/>
    <w:rsid w:val="00552BAE"/>
    <w:rsid w:val="0055645B"/>
    <w:rsid w:val="00566A3C"/>
    <w:rsid w:val="00572E33"/>
    <w:rsid w:val="005771AF"/>
    <w:rsid w:val="00577605"/>
    <w:rsid w:val="00580214"/>
    <w:rsid w:val="0058194C"/>
    <w:rsid w:val="005879AE"/>
    <w:rsid w:val="005906EC"/>
    <w:rsid w:val="00590C60"/>
    <w:rsid w:val="005918EA"/>
    <w:rsid w:val="00596A9C"/>
    <w:rsid w:val="005B1534"/>
    <w:rsid w:val="005B26CA"/>
    <w:rsid w:val="005C6243"/>
    <w:rsid w:val="005C692A"/>
    <w:rsid w:val="005C77C6"/>
    <w:rsid w:val="005D203F"/>
    <w:rsid w:val="005D2076"/>
    <w:rsid w:val="005D3CA0"/>
    <w:rsid w:val="005E3266"/>
    <w:rsid w:val="005E3FE7"/>
    <w:rsid w:val="005F2587"/>
    <w:rsid w:val="00606C67"/>
    <w:rsid w:val="006103E5"/>
    <w:rsid w:val="00610F88"/>
    <w:rsid w:val="006118C1"/>
    <w:rsid w:val="00612EF6"/>
    <w:rsid w:val="0061690D"/>
    <w:rsid w:val="00617231"/>
    <w:rsid w:val="00625747"/>
    <w:rsid w:val="00626766"/>
    <w:rsid w:val="00636587"/>
    <w:rsid w:val="00646475"/>
    <w:rsid w:val="00655506"/>
    <w:rsid w:val="00664A8D"/>
    <w:rsid w:val="0067444D"/>
    <w:rsid w:val="006816DD"/>
    <w:rsid w:val="00683D4F"/>
    <w:rsid w:val="00685204"/>
    <w:rsid w:val="00690296"/>
    <w:rsid w:val="00690711"/>
    <w:rsid w:val="00692BC0"/>
    <w:rsid w:val="00693818"/>
    <w:rsid w:val="00693D98"/>
    <w:rsid w:val="00695DE7"/>
    <w:rsid w:val="006A0A50"/>
    <w:rsid w:val="006A6B93"/>
    <w:rsid w:val="006A74DE"/>
    <w:rsid w:val="006B0079"/>
    <w:rsid w:val="006C1B4E"/>
    <w:rsid w:val="006C4C7A"/>
    <w:rsid w:val="006C6541"/>
    <w:rsid w:val="006D0483"/>
    <w:rsid w:val="006E3684"/>
    <w:rsid w:val="006E4AAA"/>
    <w:rsid w:val="006E746C"/>
    <w:rsid w:val="00702272"/>
    <w:rsid w:val="007027EA"/>
    <w:rsid w:val="007033F1"/>
    <w:rsid w:val="007126A7"/>
    <w:rsid w:val="00720351"/>
    <w:rsid w:val="00727320"/>
    <w:rsid w:val="00727C3B"/>
    <w:rsid w:val="00731AA9"/>
    <w:rsid w:val="007403C0"/>
    <w:rsid w:val="007448F1"/>
    <w:rsid w:val="00746812"/>
    <w:rsid w:val="0075102F"/>
    <w:rsid w:val="00751351"/>
    <w:rsid w:val="00763366"/>
    <w:rsid w:val="0076555A"/>
    <w:rsid w:val="00770809"/>
    <w:rsid w:val="00777C05"/>
    <w:rsid w:val="0078089F"/>
    <w:rsid w:val="0078259E"/>
    <w:rsid w:val="0078293C"/>
    <w:rsid w:val="007A2FE0"/>
    <w:rsid w:val="007A7150"/>
    <w:rsid w:val="007A79E4"/>
    <w:rsid w:val="007B6A6D"/>
    <w:rsid w:val="007B6C21"/>
    <w:rsid w:val="007C5FF9"/>
    <w:rsid w:val="007C67D0"/>
    <w:rsid w:val="007D0683"/>
    <w:rsid w:val="007D5B48"/>
    <w:rsid w:val="007D6E1B"/>
    <w:rsid w:val="007E2282"/>
    <w:rsid w:val="007F1BD8"/>
    <w:rsid w:val="007F21F0"/>
    <w:rsid w:val="007F41C7"/>
    <w:rsid w:val="007F5F4F"/>
    <w:rsid w:val="007F65BB"/>
    <w:rsid w:val="00800CC0"/>
    <w:rsid w:val="00805C36"/>
    <w:rsid w:val="00806324"/>
    <w:rsid w:val="008108E0"/>
    <w:rsid w:val="0081255D"/>
    <w:rsid w:val="008178A0"/>
    <w:rsid w:val="00817F9B"/>
    <w:rsid w:val="00825853"/>
    <w:rsid w:val="00833D7C"/>
    <w:rsid w:val="0084285A"/>
    <w:rsid w:val="008464DA"/>
    <w:rsid w:val="008516B6"/>
    <w:rsid w:val="00851839"/>
    <w:rsid w:val="00852145"/>
    <w:rsid w:val="00852313"/>
    <w:rsid w:val="00852DC0"/>
    <w:rsid w:val="0085306D"/>
    <w:rsid w:val="008571D0"/>
    <w:rsid w:val="0086721E"/>
    <w:rsid w:val="00870BE8"/>
    <w:rsid w:val="00872636"/>
    <w:rsid w:val="00875F4E"/>
    <w:rsid w:val="00884749"/>
    <w:rsid w:val="0088719D"/>
    <w:rsid w:val="00890BE1"/>
    <w:rsid w:val="00895C1D"/>
    <w:rsid w:val="0089740C"/>
    <w:rsid w:val="00897549"/>
    <w:rsid w:val="008A782A"/>
    <w:rsid w:val="008B3DCF"/>
    <w:rsid w:val="008B44BC"/>
    <w:rsid w:val="008B7E03"/>
    <w:rsid w:val="008C2283"/>
    <w:rsid w:val="008C4479"/>
    <w:rsid w:val="008C5417"/>
    <w:rsid w:val="008D2C15"/>
    <w:rsid w:val="008D3779"/>
    <w:rsid w:val="008D4FB5"/>
    <w:rsid w:val="008D5272"/>
    <w:rsid w:val="008D6004"/>
    <w:rsid w:val="008E26AE"/>
    <w:rsid w:val="008F1E25"/>
    <w:rsid w:val="008F5FF1"/>
    <w:rsid w:val="00901DC3"/>
    <w:rsid w:val="00903250"/>
    <w:rsid w:val="00905437"/>
    <w:rsid w:val="00907D99"/>
    <w:rsid w:val="00911E2E"/>
    <w:rsid w:val="009153FD"/>
    <w:rsid w:val="00922BA1"/>
    <w:rsid w:val="0092319D"/>
    <w:rsid w:val="009251E0"/>
    <w:rsid w:val="00931C01"/>
    <w:rsid w:val="00933992"/>
    <w:rsid w:val="0093520B"/>
    <w:rsid w:val="00937F03"/>
    <w:rsid w:val="00940AA9"/>
    <w:rsid w:val="00942386"/>
    <w:rsid w:val="0094270C"/>
    <w:rsid w:val="009443B0"/>
    <w:rsid w:val="009477C0"/>
    <w:rsid w:val="00952AB3"/>
    <w:rsid w:val="009549DA"/>
    <w:rsid w:val="009553A2"/>
    <w:rsid w:val="00956A04"/>
    <w:rsid w:val="009601BE"/>
    <w:rsid w:val="00964867"/>
    <w:rsid w:val="0097011E"/>
    <w:rsid w:val="00971293"/>
    <w:rsid w:val="009726DB"/>
    <w:rsid w:val="00973340"/>
    <w:rsid w:val="00973E5D"/>
    <w:rsid w:val="00974062"/>
    <w:rsid w:val="009754D7"/>
    <w:rsid w:val="00976BAE"/>
    <w:rsid w:val="00977D23"/>
    <w:rsid w:val="00984CEF"/>
    <w:rsid w:val="009863E8"/>
    <w:rsid w:val="00986E3B"/>
    <w:rsid w:val="009934A7"/>
    <w:rsid w:val="0099592B"/>
    <w:rsid w:val="00995DC8"/>
    <w:rsid w:val="009A1530"/>
    <w:rsid w:val="009A2710"/>
    <w:rsid w:val="009A32B9"/>
    <w:rsid w:val="009A34C9"/>
    <w:rsid w:val="009B1191"/>
    <w:rsid w:val="009B3720"/>
    <w:rsid w:val="009B6BB7"/>
    <w:rsid w:val="009C0AF0"/>
    <w:rsid w:val="009C3D13"/>
    <w:rsid w:val="009C49F4"/>
    <w:rsid w:val="009C6398"/>
    <w:rsid w:val="009E0012"/>
    <w:rsid w:val="009E19C2"/>
    <w:rsid w:val="009E4547"/>
    <w:rsid w:val="009E4C13"/>
    <w:rsid w:val="009E5C28"/>
    <w:rsid w:val="009F077A"/>
    <w:rsid w:val="00A0285E"/>
    <w:rsid w:val="00A07012"/>
    <w:rsid w:val="00A121A6"/>
    <w:rsid w:val="00A130B4"/>
    <w:rsid w:val="00A23449"/>
    <w:rsid w:val="00A2756B"/>
    <w:rsid w:val="00A33ABD"/>
    <w:rsid w:val="00A35E85"/>
    <w:rsid w:val="00A3772A"/>
    <w:rsid w:val="00A411C2"/>
    <w:rsid w:val="00A42BD9"/>
    <w:rsid w:val="00A46A90"/>
    <w:rsid w:val="00A507C9"/>
    <w:rsid w:val="00A5154B"/>
    <w:rsid w:val="00A5468E"/>
    <w:rsid w:val="00A56074"/>
    <w:rsid w:val="00A63C50"/>
    <w:rsid w:val="00A7640E"/>
    <w:rsid w:val="00A90933"/>
    <w:rsid w:val="00A91AA7"/>
    <w:rsid w:val="00A936FF"/>
    <w:rsid w:val="00AA1BC8"/>
    <w:rsid w:val="00AA3DD3"/>
    <w:rsid w:val="00AA553E"/>
    <w:rsid w:val="00AA6A07"/>
    <w:rsid w:val="00AB75AE"/>
    <w:rsid w:val="00AB75E2"/>
    <w:rsid w:val="00AC216E"/>
    <w:rsid w:val="00AC27A0"/>
    <w:rsid w:val="00AC515D"/>
    <w:rsid w:val="00AC64D2"/>
    <w:rsid w:val="00AD42F2"/>
    <w:rsid w:val="00AF6ECE"/>
    <w:rsid w:val="00B00AB5"/>
    <w:rsid w:val="00B05FB1"/>
    <w:rsid w:val="00B06196"/>
    <w:rsid w:val="00B0627E"/>
    <w:rsid w:val="00B118F8"/>
    <w:rsid w:val="00B1324F"/>
    <w:rsid w:val="00B169EF"/>
    <w:rsid w:val="00B1793C"/>
    <w:rsid w:val="00B21065"/>
    <w:rsid w:val="00B306A2"/>
    <w:rsid w:val="00B3141E"/>
    <w:rsid w:val="00B34E11"/>
    <w:rsid w:val="00B406FE"/>
    <w:rsid w:val="00B40AE0"/>
    <w:rsid w:val="00B41A33"/>
    <w:rsid w:val="00B453DD"/>
    <w:rsid w:val="00B5407D"/>
    <w:rsid w:val="00B5510D"/>
    <w:rsid w:val="00B602B1"/>
    <w:rsid w:val="00B608C7"/>
    <w:rsid w:val="00B652CC"/>
    <w:rsid w:val="00B70BE9"/>
    <w:rsid w:val="00B727CB"/>
    <w:rsid w:val="00B73B37"/>
    <w:rsid w:val="00B77C25"/>
    <w:rsid w:val="00B80964"/>
    <w:rsid w:val="00B81104"/>
    <w:rsid w:val="00B865F0"/>
    <w:rsid w:val="00B929DB"/>
    <w:rsid w:val="00B968CD"/>
    <w:rsid w:val="00BA7FCB"/>
    <w:rsid w:val="00BB2968"/>
    <w:rsid w:val="00BC18FE"/>
    <w:rsid w:val="00BC2130"/>
    <w:rsid w:val="00BC67FD"/>
    <w:rsid w:val="00BC70D9"/>
    <w:rsid w:val="00BD1579"/>
    <w:rsid w:val="00BE1FC2"/>
    <w:rsid w:val="00BE2DE7"/>
    <w:rsid w:val="00BE4A55"/>
    <w:rsid w:val="00BE628A"/>
    <w:rsid w:val="00BF25E3"/>
    <w:rsid w:val="00BF3472"/>
    <w:rsid w:val="00BF3638"/>
    <w:rsid w:val="00BF59DC"/>
    <w:rsid w:val="00C04FE5"/>
    <w:rsid w:val="00C1209E"/>
    <w:rsid w:val="00C1441A"/>
    <w:rsid w:val="00C14AA6"/>
    <w:rsid w:val="00C15F89"/>
    <w:rsid w:val="00C20308"/>
    <w:rsid w:val="00C22B9E"/>
    <w:rsid w:val="00C25BC6"/>
    <w:rsid w:val="00C276F3"/>
    <w:rsid w:val="00C33DB9"/>
    <w:rsid w:val="00C46A1E"/>
    <w:rsid w:val="00C51DA2"/>
    <w:rsid w:val="00C5270B"/>
    <w:rsid w:val="00C56052"/>
    <w:rsid w:val="00C643A5"/>
    <w:rsid w:val="00C7792D"/>
    <w:rsid w:val="00C80266"/>
    <w:rsid w:val="00C8248D"/>
    <w:rsid w:val="00C83AE6"/>
    <w:rsid w:val="00C8641C"/>
    <w:rsid w:val="00C92EB1"/>
    <w:rsid w:val="00C96498"/>
    <w:rsid w:val="00CA0BD0"/>
    <w:rsid w:val="00CA12D3"/>
    <w:rsid w:val="00CB2938"/>
    <w:rsid w:val="00CC0232"/>
    <w:rsid w:val="00CC311D"/>
    <w:rsid w:val="00CC3441"/>
    <w:rsid w:val="00CE28FD"/>
    <w:rsid w:val="00CE6BEE"/>
    <w:rsid w:val="00CF274F"/>
    <w:rsid w:val="00CF73D4"/>
    <w:rsid w:val="00D10B32"/>
    <w:rsid w:val="00D1105E"/>
    <w:rsid w:val="00D1136E"/>
    <w:rsid w:val="00D248D9"/>
    <w:rsid w:val="00D35D68"/>
    <w:rsid w:val="00D37B28"/>
    <w:rsid w:val="00D41289"/>
    <w:rsid w:val="00D42066"/>
    <w:rsid w:val="00D445F4"/>
    <w:rsid w:val="00D46062"/>
    <w:rsid w:val="00D530D4"/>
    <w:rsid w:val="00D55390"/>
    <w:rsid w:val="00D603FC"/>
    <w:rsid w:val="00D605AD"/>
    <w:rsid w:val="00D73B20"/>
    <w:rsid w:val="00D763A4"/>
    <w:rsid w:val="00D83C6D"/>
    <w:rsid w:val="00D842FF"/>
    <w:rsid w:val="00D84AE4"/>
    <w:rsid w:val="00D9432C"/>
    <w:rsid w:val="00DA29A5"/>
    <w:rsid w:val="00DA2B3F"/>
    <w:rsid w:val="00DA4A5B"/>
    <w:rsid w:val="00DB5ECE"/>
    <w:rsid w:val="00DB6812"/>
    <w:rsid w:val="00DB6D37"/>
    <w:rsid w:val="00DB7A8B"/>
    <w:rsid w:val="00DC0469"/>
    <w:rsid w:val="00DC26B9"/>
    <w:rsid w:val="00DC3956"/>
    <w:rsid w:val="00DC57A7"/>
    <w:rsid w:val="00DC63FB"/>
    <w:rsid w:val="00DC66DB"/>
    <w:rsid w:val="00DE388F"/>
    <w:rsid w:val="00DF659F"/>
    <w:rsid w:val="00E03596"/>
    <w:rsid w:val="00E17C02"/>
    <w:rsid w:val="00E20199"/>
    <w:rsid w:val="00E21764"/>
    <w:rsid w:val="00E23798"/>
    <w:rsid w:val="00E256E0"/>
    <w:rsid w:val="00E371CD"/>
    <w:rsid w:val="00E4123E"/>
    <w:rsid w:val="00E42128"/>
    <w:rsid w:val="00E43D7E"/>
    <w:rsid w:val="00E44950"/>
    <w:rsid w:val="00E45C35"/>
    <w:rsid w:val="00E4667E"/>
    <w:rsid w:val="00E50A53"/>
    <w:rsid w:val="00E532A6"/>
    <w:rsid w:val="00E6627C"/>
    <w:rsid w:val="00E74AAD"/>
    <w:rsid w:val="00E77956"/>
    <w:rsid w:val="00E80ADE"/>
    <w:rsid w:val="00E80B3E"/>
    <w:rsid w:val="00E820DF"/>
    <w:rsid w:val="00E82E66"/>
    <w:rsid w:val="00E8497A"/>
    <w:rsid w:val="00E86829"/>
    <w:rsid w:val="00E921D4"/>
    <w:rsid w:val="00E9237E"/>
    <w:rsid w:val="00E93F83"/>
    <w:rsid w:val="00EA3178"/>
    <w:rsid w:val="00EA5330"/>
    <w:rsid w:val="00EB3527"/>
    <w:rsid w:val="00EB460B"/>
    <w:rsid w:val="00EC2892"/>
    <w:rsid w:val="00ED0BE3"/>
    <w:rsid w:val="00ED174B"/>
    <w:rsid w:val="00ED4FAC"/>
    <w:rsid w:val="00EE04A0"/>
    <w:rsid w:val="00EE1BA2"/>
    <w:rsid w:val="00EE527B"/>
    <w:rsid w:val="00EF041C"/>
    <w:rsid w:val="00EF1DAF"/>
    <w:rsid w:val="00EF3733"/>
    <w:rsid w:val="00EF5179"/>
    <w:rsid w:val="00F101B5"/>
    <w:rsid w:val="00F14B91"/>
    <w:rsid w:val="00F15ABF"/>
    <w:rsid w:val="00F172FC"/>
    <w:rsid w:val="00F25043"/>
    <w:rsid w:val="00F251E0"/>
    <w:rsid w:val="00F31D1B"/>
    <w:rsid w:val="00F336CF"/>
    <w:rsid w:val="00F40FAB"/>
    <w:rsid w:val="00F410BB"/>
    <w:rsid w:val="00F61A52"/>
    <w:rsid w:val="00F62CAF"/>
    <w:rsid w:val="00F65C07"/>
    <w:rsid w:val="00F6682C"/>
    <w:rsid w:val="00F70789"/>
    <w:rsid w:val="00F729AB"/>
    <w:rsid w:val="00F815C9"/>
    <w:rsid w:val="00F845C0"/>
    <w:rsid w:val="00F9788C"/>
    <w:rsid w:val="00FB20CC"/>
    <w:rsid w:val="00FB31B5"/>
    <w:rsid w:val="00FB37C0"/>
    <w:rsid w:val="00FC09D4"/>
    <w:rsid w:val="00FC6EB9"/>
    <w:rsid w:val="00FD370A"/>
    <w:rsid w:val="00FD474D"/>
    <w:rsid w:val="00FD6C76"/>
    <w:rsid w:val="00FD7D6E"/>
    <w:rsid w:val="00FE0023"/>
    <w:rsid w:val="00FE0465"/>
    <w:rsid w:val="00FF03B4"/>
    <w:rsid w:val="00FF0975"/>
    <w:rsid w:val="00FF2AF2"/>
    <w:rsid w:val="00FF428A"/>
    <w:rsid w:val="00FF73AD"/>
    <w:rsid w:val="011C65E1"/>
    <w:rsid w:val="04492F15"/>
    <w:rsid w:val="045C43FE"/>
    <w:rsid w:val="06625838"/>
    <w:rsid w:val="08426019"/>
    <w:rsid w:val="0CFF215F"/>
    <w:rsid w:val="0DEB6518"/>
    <w:rsid w:val="0EF84558"/>
    <w:rsid w:val="0FD74F2D"/>
    <w:rsid w:val="12A712F5"/>
    <w:rsid w:val="12AD6F8F"/>
    <w:rsid w:val="146D204D"/>
    <w:rsid w:val="148461AA"/>
    <w:rsid w:val="167518D5"/>
    <w:rsid w:val="17772CA5"/>
    <w:rsid w:val="18FD2875"/>
    <w:rsid w:val="19054A91"/>
    <w:rsid w:val="19AF555A"/>
    <w:rsid w:val="1B667D0C"/>
    <w:rsid w:val="1BC11EBF"/>
    <w:rsid w:val="223B644B"/>
    <w:rsid w:val="24B11CC1"/>
    <w:rsid w:val="251E0C15"/>
    <w:rsid w:val="26BE3FDC"/>
    <w:rsid w:val="27485AAF"/>
    <w:rsid w:val="287513C5"/>
    <w:rsid w:val="29CA58EB"/>
    <w:rsid w:val="2C286A93"/>
    <w:rsid w:val="2D9C10A4"/>
    <w:rsid w:val="2E641A7D"/>
    <w:rsid w:val="2EBC7D67"/>
    <w:rsid w:val="2EFC1307"/>
    <w:rsid w:val="300B49E1"/>
    <w:rsid w:val="305E0BE8"/>
    <w:rsid w:val="31DF356E"/>
    <w:rsid w:val="3261439E"/>
    <w:rsid w:val="34710119"/>
    <w:rsid w:val="35A93699"/>
    <w:rsid w:val="35D10FDA"/>
    <w:rsid w:val="36FB6905"/>
    <w:rsid w:val="37521961"/>
    <w:rsid w:val="381A1A07"/>
    <w:rsid w:val="3A2C08FF"/>
    <w:rsid w:val="3A6E21D4"/>
    <w:rsid w:val="3D6D4E9A"/>
    <w:rsid w:val="3F281FAB"/>
    <w:rsid w:val="40EF6094"/>
    <w:rsid w:val="44155D47"/>
    <w:rsid w:val="471D463A"/>
    <w:rsid w:val="48424EFE"/>
    <w:rsid w:val="49EC61F4"/>
    <w:rsid w:val="4A6F152E"/>
    <w:rsid w:val="4AA361C8"/>
    <w:rsid w:val="4B74759B"/>
    <w:rsid w:val="4BB0172D"/>
    <w:rsid w:val="4FC04863"/>
    <w:rsid w:val="4FC13833"/>
    <w:rsid w:val="505E14E3"/>
    <w:rsid w:val="50EC31A6"/>
    <w:rsid w:val="51903F02"/>
    <w:rsid w:val="567C04B4"/>
    <w:rsid w:val="59B97707"/>
    <w:rsid w:val="5AC24C81"/>
    <w:rsid w:val="5B713816"/>
    <w:rsid w:val="5BB93C0A"/>
    <w:rsid w:val="5E8457CB"/>
    <w:rsid w:val="5E9807BF"/>
    <w:rsid w:val="5EE30DFC"/>
    <w:rsid w:val="5F6146B0"/>
    <w:rsid w:val="636E0FEA"/>
    <w:rsid w:val="65A344DF"/>
    <w:rsid w:val="67205C40"/>
    <w:rsid w:val="6786694F"/>
    <w:rsid w:val="67E13AB5"/>
    <w:rsid w:val="68ED5C8B"/>
    <w:rsid w:val="6A551376"/>
    <w:rsid w:val="6A572F74"/>
    <w:rsid w:val="6E8C094B"/>
    <w:rsid w:val="6FF41EBB"/>
    <w:rsid w:val="716C0BDF"/>
    <w:rsid w:val="73D225EA"/>
    <w:rsid w:val="74694588"/>
    <w:rsid w:val="766E39D9"/>
    <w:rsid w:val="794A281A"/>
    <w:rsid w:val="7963211D"/>
    <w:rsid w:val="7A645B58"/>
    <w:rsid w:val="7E127D72"/>
    <w:rsid w:val="7EDE5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customStyle="1" w:styleId="3">
    <w:name w:val="正文_1_1"/>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annotation text"/>
    <w:basedOn w:val="1"/>
    <w:link w:val="21"/>
    <w:qFormat/>
    <w:uiPriority w:val="99"/>
    <w:pPr>
      <w:spacing w:line="360" w:lineRule="auto"/>
      <w:ind w:firstLine="425"/>
      <w:jc w:val="left"/>
    </w:pPr>
    <w:rPr>
      <w:rFonts w:ascii="Times New Roman" w:hAnsi="Times New Roman" w:eastAsia="宋体" w:cs="Times New Roman"/>
      <w:szCs w:val="20"/>
    </w:rPr>
  </w:style>
  <w:style w:type="paragraph" w:styleId="5">
    <w:name w:val="Plain Text"/>
    <w:basedOn w:val="1"/>
    <w:link w:val="34"/>
    <w:qFormat/>
    <w:uiPriority w:val="99"/>
    <w:rPr>
      <w:rFonts w:ascii="宋体" w:hAnsi="Courier New" w:eastAsia="宋体" w:cs="Courier New"/>
      <w:szCs w:val="21"/>
    </w:rPr>
  </w:style>
  <w:style w:type="paragraph" w:styleId="6">
    <w:name w:val="Date"/>
    <w:basedOn w:val="1"/>
    <w:next w:val="1"/>
    <w:link w:val="24"/>
    <w:unhideWhenUsed/>
    <w:qFormat/>
    <w:uiPriority w:val="99"/>
    <w:pPr>
      <w:ind w:left="100" w:leftChars="2500"/>
    </w:pPr>
  </w:style>
  <w:style w:type="paragraph" w:styleId="7">
    <w:name w:val="Balloon Text"/>
    <w:basedOn w:val="1"/>
    <w:link w:val="23"/>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spacing w:beforeAutospacing="1" w:afterAutospacing="1"/>
      <w:jc w:val="left"/>
    </w:pPr>
    <w:rPr>
      <w:rFonts w:cs="Times New Roman"/>
      <w:kern w:val="0"/>
      <w:sz w:val="24"/>
      <w:szCs w:val="24"/>
    </w:rPr>
  </w:style>
  <w:style w:type="paragraph" w:styleId="11">
    <w:name w:val="annotation subject"/>
    <w:basedOn w:val="4"/>
    <w:next w:val="4"/>
    <w:link w:val="32"/>
    <w:semiHidden/>
    <w:unhideWhenUsed/>
    <w:qFormat/>
    <w:uiPriority w:val="99"/>
    <w:pPr>
      <w:spacing w:line="240" w:lineRule="auto"/>
      <w:ind w:firstLine="0"/>
    </w:pPr>
    <w:rPr>
      <w:rFonts w:asciiTheme="minorHAnsi" w:hAnsiTheme="minorHAnsi" w:eastAsiaTheme="minorEastAsia" w:cstheme="minorBidi"/>
      <w:b/>
      <w:bCs/>
      <w:szCs w:val="22"/>
    </w:rPr>
  </w:style>
  <w:style w:type="table" w:styleId="13">
    <w:name w:val="Table Grid"/>
    <w:basedOn w:val="12"/>
    <w:qFormat/>
    <w:uiPriority w:val="59"/>
    <w:pPr>
      <w:jc w:val="both"/>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Hyperlink"/>
    <w:basedOn w:val="14"/>
    <w:unhideWhenUsed/>
    <w:qFormat/>
    <w:uiPriority w:val="99"/>
    <w:rPr>
      <w:color w:val="223399"/>
      <w:u w:val="none"/>
    </w:rPr>
  </w:style>
  <w:style w:type="character" w:styleId="16">
    <w:name w:val="annotation reference"/>
    <w:basedOn w:val="14"/>
    <w:semiHidden/>
    <w:unhideWhenUsed/>
    <w:qFormat/>
    <w:uiPriority w:val="99"/>
    <w:rPr>
      <w:sz w:val="21"/>
      <w:szCs w:val="21"/>
    </w:rPr>
  </w:style>
  <w:style w:type="character" w:customStyle="1" w:styleId="17">
    <w:name w:val="页眉 Char"/>
    <w:basedOn w:val="14"/>
    <w:link w:val="9"/>
    <w:semiHidden/>
    <w:qFormat/>
    <w:uiPriority w:val="99"/>
    <w:rPr>
      <w:sz w:val="18"/>
      <w:szCs w:val="18"/>
    </w:rPr>
  </w:style>
  <w:style w:type="character" w:customStyle="1" w:styleId="18">
    <w:name w:val="页脚 Char"/>
    <w:basedOn w:val="14"/>
    <w:link w:val="8"/>
    <w:semiHidden/>
    <w:qFormat/>
    <w:uiPriority w:val="99"/>
    <w:rPr>
      <w:sz w:val="18"/>
      <w:szCs w:val="18"/>
    </w:rPr>
  </w:style>
  <w:style w:type="paragraph" w:customStyle="1" w:styleId="19">
    <w:name w:val="列出段落1"/>
    <w:basedOn w:val="1"/>
    <w:qFormat/>
    <w:uiPriority w:val="34"/>
    <w:pPr>
      <w:ind w:firstLine="420" w:firstLineChars="200"/>
    </w:pPr>
    <w:rPr>
      <w:rFonts w:ascii="Calibri" w:hAnsi="Calibri" w:eastAsia="宋体" w:cs="Times New Roman"/>
    </w:rPr>
  </w:style>
  <w:style w:type="paragraph" w:customStyle="1" w:styleId="20">
    <w:name w:val="表格文字"/>
    <w:basedOn w:val="1"/>
    <w:link w:val="22"/>
    <w:qFormat/>
    <w:uiPriority w:val="0"/>
    <w:pPr>
      <w:spacing w:before="25" w:after="25"/>
      <w:jc w:val="left"/>
    </w:pPr>
    <w:rPr>
      <w:rFonts w:ascii="Times New Roman" w:hAnsi="Times New Roman" w:eastAsia="宋体" w:cs="Times New Roman"/>
      <w:bCs/>
      <w:spacing w:val="10"/>
      <w:kern w:val="0"/>
      <w:sz w:val="24"/>
      <w:szCs w:val="20"/>
    </w:rPr>
  </w:style>
  <w:style w:type="character" w:customStyle="1" w:styleId="21">
    <w:name w:val="批注文字 Char"/>
    <w:basedOn w:val="14"/>
    <w:link w:val="4"/>
    <w:qFormat/>
    <w:uiPriority w:val="99"/>
    <w:rPr>
      <w:rFonts w:ascii="Times New Roman" w:hAnsi="Times New Roman" w:eastAsia="宋体" w:cs="Times New Roman"/>
      <w:szCs w:val="20"/>
    </w:rPr>
  </w:style>
  <w:style w:type="character" w:customStyle="1" w:styleId="22">
    <w:name w:val="表格文字 Char"/>
    <w:link w:val="20"/>
    <w:qFormat/>
    <w:locked/>
    <w:uiPriority w:val="0"/>
    <w:rPr>
      <w:rFonts w:ascii="Times New Roman" w:hAnsi="Times New Roman" w:eastAsia="宋体" w:cs="Times New Roman"/>
      <w:bCs/>
      <w:spacing w:val="10"/>
      <w:kern w:val="0"/>
      <w:sz w:val="24"/>
      <w:szCs w:val="20"/>
    </w:rPr>
  </w:style>
  <w:style w:type="character" w:customStyle="1" w:styleId="23">
    <w:name w:val="批注框文本 Char"/>
    <w:basedOn w:val="14"/>
    <w:link w:val="7"/>
    <w:semiHidden/>
    <w:qFormat/>
    <w:uiPriority w:val="99"/>
    <w:rPr>
      <w:sz w:val="18"/>
      <w:szCs w:val="18"/>
    </w:rPr>
  </w:style>
  <w:style w:type="character" w:customStyle="1" w:styleId="24">
    <w:name w:val="日期 Char"/>
    <w:basedOn w:val="14"/>
    <w:link w:val="6"/>
    <w:semiHidden/>
    <w:qFormat/>
    <w:uiPriority w:val="99"/>
  </w:style>
  <w:style w:type="paragraph" w:customStyle="1" w:styleId="2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6">
    <w:name w:val="列出段落11"/>
    <w:basedOn w:val="1"/>
    <w:qFormat/>
    <w:uiPriority w:val="1"/>
    <w:pPr>
      <w:spacing w:before="205"/>
      <w:ind w:left="580" w:hanging="420"/>
    </w:pPr>
    <w:rPr>
      <w:rFonts w:ascii="宋体" w:hAnsi="宋体" w:eastAsia="宋体" w:cs="宋体"/>
      <w:szCs w:val="24"/>
    </w:rPr>
  </w:style>
  <w:style w:type="character" w:customStyle="1" w:styleId="27">
    <w:name w:val="fontstyle01"/>
    <w:basedOn w:val="14"/>
    <w:qFormat/>
    <w:uiPriority w:val="0"/>
    <w:rPr>
      <w:rFonts w:hint="eastAsia" w:ascii="宋体" w:hAnsi="宋体" w:eastAsia="宋体" w:cs="宋体"/>
      <w:color w:val="000000"/>
      <w:sz w:val="36"/>
      <w:szCs w:val="36"/>
    </w:rPr>
  </w:style>
  <w:style w:type="character" w:customStyle="1" w:styleId="28">
    <w:name w:val="fontstyle21"/>
    <w:basedOn w:val="14"/>
    <w:qFormat/>
    <w:uiPriority w:val="0"/>
    <w:rPr>
      <w:rFonts w:ascii="Arial" w:hAnsi="Arial" w:cs="Arial"/>
      <w:color w:val="000000"/>
      <w:sz w:val="24"/>
      <w:szCs w:val="24"/>
    </w:rPr>
  </w:style>
  <w:style w:type="character" w:customStyle="1" w:styleId="29">
    <w:name w:val="fontstyle11"/>
    <w:basedOn w:val="14"/>
    <w:qFormat/>
    <w:uiPriority w:val="0"/>
    <w:rPr>
      <w:rFonts w:ascii="Arial" w:hAnsi="Arial" w:cs="Arial"/>
      <w:color w:val="000000"/>
      <w:sz w:val="24"/>
      <w:szCs w:val="24"/>
    </w:rPr>
  </w:style>
  <w:style w:type="paragraph" w:styleId="30">
    <w:name w:val="List Paragraph"/>
    <w:basedOn w:val="1"/>
    <w:unhideWhenUsed/>
    <w:qFormat/>
    <w:uiPriority w:val="34"/>
    <w:pPr>
      <w:ind w:firstLine="420" w:firstLineChars="200"/>
    </w:pPr>
  </w:style>
  <w:style w:type="paragraph" w:customStyle="1" w:styleId="31">
    <w:name w:val="日期1"/>
    <w:basedOn w:val="1"/>
    <w:next w:val="1"/>
    <w:qFormat/>
    <w:uiPriority w:val="0"/>
    <w:pPr>
      <w:autoSpaceDE w:val="0"/>
      <w:autoSpaceDN w:val="0"/>
      <w:adjustRightInd w:val="0"/>
      <w:spacing w:line="312" w:lineRule="atLeast"/>
      <w:jc w:val="right"/>
    </w:pPr>
    <w:rPr>
      <w:rFonts w:ascii="Times New Roman" w:hAnsi="Times New Roman" w:eastAsia="宋体" w:cs="Times New Roman"/>
      <w:kern w:val="0"/>
      <w:sz w:val="28"/>
      <w:szCs w:val="20"/>
    </w:rPr>
  </w:style>
  <w:style w:type="character" w:customStyle="1" w:styleId="32">
    <w:name w:val="批注主题 Char"/>
    <w:basedOn w:val="21"/>
    <w:link w:val="11"/>
    <w:semiHidden/>
    <w:qFormat/>
    <w:uiPriority w:val="99"/>
    <w:rPr>
      <w:rFonts w:asciiTheme="minorHAnsi" w:hAnsiTheme="minorHAnsi" w:eastAsiaTheme="minorEastAsia" w:cstheme="minorBidi"/>
      <w:b/>
      <w:bCs/>
      <w:kern w:val="2"/>
      <w:sz w:val="21"/>
      <w:szCs w:val="22"/>
    </w:rPr>
  </w:style>
  <w:style w:type="paragraph" w:customStyle="1" w:styleId="33">
    <w:name w:val="p0"/>
    <w:basedOn w:val="1"/>
    <w:qFormat/>
    <w:uiPriority w:val="99"/>
    <w:pPr>
      <w:widowControl/>
    </w:pPr>
    <w:rPr>
      <w:rFonts w:ascii="Times New Roman" w:hAnsi="Times New Roman" w:eastAsia="宋体" w:cs="Times New Roman"/>
      <w:kern w:val="0"/>
      <w:szCs w:val="21"/>
    </w:rPr>
  </w:style>
  <w:style w:type="character" w:customStyle="1" w:styleId="34">
    <w:name w:val="纯文本 Char"/>
    <w:basedOn w:val="14"/>
    <w:link w:val="5"/>
    <w:qFormat/>
    <w:uiPriority w:val="99"/>
    <w:rPr>
      <w:rFonts w:ascii="宋体" w:hAnsi="Courier New" w:cs="Courier New"/>
      <w:kern w:val="2"/>
      <w:sz w:val="21"/>
      <w:szCs w:val="21"/>
    </w:rPr>
  </w:style>
  <w:style w:type="paragraph" w:customStyle="1" w:styleId="35">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5215DA-6146-424D-AE4F-9C8A1A73A402}">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46</Pages>
  <Words>14752</Words>
  <Characters>14901</Characters>
  <Lines>745</Lines>
  <Paragraphs>406</Paragraphs>
  <TotalTime>55</TotalTime>
  <ScaleCrop>false</ScaleCrop>
  <LinksUpToDate>false</LinksUpToDate>
  <CharactersWithSpaces>29247</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2025-09-10T01:10:00Z</dcterms:created>
  <dc:creator>fsuser</dc:creator>
  <cp:lastModifiedBy>ling</cp:lastModifiedBy>
  <cp:lastPrinted>2025-11-24T00:36:55Z</cp:lastPrinted>
  <dcterms:modified xsi:type="dcterms:W3CDTF">2025-11-24T01:16:48Z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158EE89DDAED4C93ADE2FDFE800E5185</vt:lpwstr>
  </property>
</Properties>
</file>