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D9D7" w14:textId="1278D624" w:rsidR="000671D1" w:rsidRPr="007A3171" w:rsidRDefault="00EC0C01" w:rsidP="007022BA">
      <w:pPr>
        <w:widowControl/>
        <w:spacing w:line="240" w:lineRule="auto"/>
        <w:jc w:val="center"/>
        <w:rPr>
          <w:rFonts w:ascii="宋体" w:eastAsia="宋体" w:hAnsi="宋体" w:cs="宋体"/>
          <w:b/>
          <w:bCs/>
          <w:kern w:val="0"/>
          <w:sz w:val="32"/>
          <w:szCs w:val="32"/>
        </w:rPr>
      </w:pPr>
      <w:r w:rsidRPr="007A3171">
        <w:rPr>
          <w:rFonts w:ascii="宋体" w:eastAsia="宋体" w:hAnsi="宋体" w:cs="宋体" w:hint="eastAsia"/>
          <w:b/>
          <w:bCs/>
          <w:kern w:val="0"/>
          <w:sz w:val="32"/>
          <w:szCs w:val="32"/>
        </w:rPr>
        <w:t>[</w:t>
      </w:r>
      <w:r w:rsidR="007A3171" w:rsidRPr="007A3171">
        <w:rPr>
          <w:rFonts w:ascii="宋体" w:eastAsia="宋体" w:hAnsi="宋体" w:cs="宋体" w:hint="eastAsia"/>
          <w:b/>
          <w:bCs/>
          <w:kern w:val="0"/>
          <w:sz w:val="32"/>
          <w:szCs w:val="32"/>
        </w:rPr>
        <w:t>2026和2027年度医院安防系统维护保养服务</w:t>
      </w:r>
      <w:r w:rsidR="009E3FCF" w:rsidRPr="007A3171">
        <w:rPr>
          <w:rFonts w:ascii="宋体" w:eastAsia="宋体" w:hAnsi="宋体" w:cs="宋体" w:hint="eastAsia"/>
          <w:b/>
          <w:bCs/>
          <w:kern w:val="0"/>
          <w:sz w:val="32"/>
          <w:szCs w:val="32"/>
        </w:rPr>
        <w:t>]采购项目</w:t>
      </w:r>
    </w:p>
    <w:p w14:paraId="20F4D7D0" w14:textId="54137BCF" w:rsidR="00C35A60" w:rsidRPr="007A3171" w:rsidRDefault="009E3FCF" w:rsidP="00A67C35">
      <w:pPr>
        <w:widowControl/>
        <w:wordWrap w:val="0"/>
        <w:spacing w:line="240" w:lineRule="auto"/>
        <w:jc w:val="center"/>
        <w:rPr>
          <w:rFonts w:ascii="宋体" w:eastAsia="宋体" w:hAnsi="宋体" w:cs="宋体"/>
          <w:b/>
          <w:bCs/>
          <w:kern w:val="0"/>
          <w:sz w:val="32"/>
          <w:szCs w:val="32"/>
        </w:rPr>
      </w:pPr>
      <w:r w:rsidRPr="007A3171">
        <w:rPr>
          <w:rFonts w:ascii="宋体" w:eastAsia="宋体" w:hAnsi="宋体" w:cs="宋体" w:hint="eastAsia"/>
          <w:b/>
          <w:bCs/>
          <w:kern w:val="0"/>
          <w:sz w:val="32"/>
          <w:szCs w:val="32"/>
        </w:rPr>
        <w:t>市场调查公告</w:t>
      </w:r>
    </w:p>
    <w:p w14:paraId="6C07FDB5" w14:textId="77777777" w:rsidR="00C35A60" w:rsidRPr="009E3FCF" w:rsidRDefault="00491747" w:rsidP="00C35A60">
      <w:pPr>
        <w:widowControl/>
        <w:wordWrap w:val="0"/>
        <w:spacing w:line="270" w:lineRule="atLeast"/>
        <w:jc w:val="center"/>
        <w:rPr>
          <w:rFonts w:ascii="仿宋_GB2312" w:eastAsia="仿宋_GB2312" w:hAnsi="宋体" w:cs="宋体"/>
          <w:kern w:val="0"/>
          <w:sz w:val="18"/>
          <w:szCs w:val="18"/>
        </w:rPr>
      </w:pPr>
      <w:r>
        <w:rPr>
          <w:rFonts w:ascii="仿宋_GB2312" w:eastAsia="仿宋_GB2312" w:hAnsi="宋体" w:cs="宋体"/>
          <w:kern w:val="0"/>
          <w:sz w:val="18"/>
          <w:szCs w:val="18"/>
        </w:rPr>
        <w:pict w14:anchorId="0685E390">
          <v:rect id="_x0000_i1025" style="width:0;height:1.5pt" o:hralign="center" o:hrstd="t" o:hr="t" fillcolor="#aca899" stroked="f"/>
        </w:pict>
      </w:r>
    </w:p>
    <w:p w14:paraId="099CFCF9" w14:textId="77777777" w:rsidR="00BA20E1" w:rsidRPr="007A3171" w:rsidRDefault="00BA20E1" w:rsidP="007A3171">
      <w:pPr>
        <w:widowControl/>
        <w:spacing w:line="500" w:lineRule="exact"/>
        <w:jc w:val="left"/>
        <w:rPr>
          <w:rFonts w:ascii="宋体" w:eastAsia="宋体" w:hAnsi="宋体" w:cs="宋体"/>
          <w:bCs/>
          <w:kern w:val="0"/>
          <w:sz w:val="28"/>
          <w:szCs w:val="28"/>
        </w:rPr>
      </w:pPr>
      <w:r w:rsidRPr="007A3171">
        <w:rPr>
          <w:rFonts w:ascii="宋体" w:eastAsia="宋体" w:hAnsi="宋体" w:cs="宋体" w:hint="eastAsia"/>
          <w:bCs/>
          <w:kern w:val="0"/>
          <w:sz w:val="28"/>
          <w:szCs w:val="28"/>
        </w:rPr>
        <w:t>各供应商：</w:t>
      </w:r>
    </w:p>
    <w:p w14:paraId="66A18571" w14:textId="03843BD8" w:rsidR="00CB4829" w:rsidRPr="007A3171" w:rsidRDefault="00B259A0" w:rsidP="007A3171">
      <w:pPr>
        <w:widowControl/>
        <w:spacing w:line="500" w:lineRule="exact"/>
        <w:ind w:firstLine="570"/>
        <w:jc w:val="left"/>
        <w:rPr>
          <w:rFonts w:ascii="宋体" w:eastAsia="宋体" w:hAnsi="宋体" w:cs="宋体"/>
          <w:kern w:val="0"/>
          <w:sz w:val="28"/>
          <w:szCs w:val="28"/>
        </w:rPr>
      </w:pPr>
      <w:r w:rsidRPr="007A3171">
        <w:rPr>
          <w:rFonts w:ascii="宋体" w:eastAsia="宋体" w:hAnsi="宋体" w:cs="宋体" w:hint="eastAsia"/>
          <w:kern w:val="0"/>
          <w:sz w:val="28"/>
          <w:szCs w:val="28"/>
        </w:rPr>
        <w:t>我院</w:t>
      </w:r>
      <w:r w:rsidR="007A3171" w:rsidRPr="007A3171">
        <w:rPr>
          <w:rFonts w:ascii="宋体" w:eastAsia="宋体" w:hAnsi="宋体" w:cs="宋体" w:hint="eastAsia"/>
          <w:kern w:val="0"/>
          <w:sz w:val="28"/>
          <w:szCs w:val="28"/>
        </w:rPr>
        <w:t>2026和2027年度医院安防系统维护保养服务</w:t>
      </w:r>
      <w:r w:rsidRPr="007A3171">
        <w:rPr>
          <w:rFonts w:ascii="宋体" w:eastAsia="宋体" w:hAnsi="宋体" w:cs="宋体" w:hint="eastAsia"/>
          <w:kern w:val="0"/>
          <w:sz w:val="28"/>
          <w:szCs w:val="28"/>
        </w:rPr>
        <w:t>采购项目现进入市场调查阶段</w:t>
      </w:r>
      <w:r w:rsidR="00E96A56" w:rsidRPr="007A3171">
        <w:rPr>
          <w:rFonts w:ascii="宋体" w:eastAsia="宋体" w:hAnsi="宋体" w:cs="宋体" w:hint="eastAsia"/>
          <w:kern w:val="0"/>
          <w:sz w:val="28"/>
          <w:szCs w:val="28"/>
        </w:rPr>
        <w:t>，欢迎符合资格条件的供应商前来报名</w:t>
      </w:r>
      <w:r w:rsidR="00FB70F1" w:rsidRPr="007A3171">
        <w:rPr>
          <w:rFonts w:ascii="宋体" w:eastAsia="宋体" w:hAnsi="宋体" w:cs="宋体" w:hint="eastAsia"/>
          <w:kern w:val="0"/>
          <w:sz w:val="28"/>
          <w:szCs w:val="28"/>
        </w:rPr>
        <w:t>参与</w:t>
      </w:r>
      <w:r w:rsidR="00E96A56" w:rsidRPr="007A3171">
        <w:rPr>
          <w:rFonts w:ascii="宋体" w:eastAsia="宋体" w:hAnsi="宋体" w:cs="宋体" w:hint="eastAsia"/>
          <w:kern w:val="0"/>
          <w:sz w:val="28"/>
          <w:szCs w:val="28"/>
        </w:rPr>
        <w:t>。</w:t>
      </w:r>
      <w:r w:rsidR="00CB4829" w:rsidRPr="007A3171">
        <w:rPr>
          <w:rFonts w:ascii="宋体" w:eastAsia="宋体" w:hAnsi="宋体" w:cs="宋体" w:hint="eastAsia"/>
          <w:kern w:val="0"/>
          <w:sz w:val="28"/>
          <w:szCs w:val="28"/>
        </w:rPr>
        <w:t>我院将根据市场调查的结果，邀请符合我院需求的供应商进行院内邀请论证（谈判）会，具体时间另行通知。本项目</w:t>
      </w:r>
      <w:r w:rsidR="008E3F1C" w:rsidRPr="007A3171">
        <w:rPr>
          <w:rFonts w:ascii="宋体" w:eastAsia="宋体" w:hAnsi="宋体" w:cs="宋体" w:hint="eastAsia"/>
          <w:kern w:val="0"/>
          <w:sz w:val="28"/>
          <w:szCs w:val="28"/>
        </w:rPr>
        <w:t>不</w:t>
      </w:r>
      <w:r w:rsidR="00CB4829" w:rsidRPr="007A3171">
        <w:rPr>
          <w:rFonts w:ascii="宋体" w:eastAsia="宋体" w:hAnsi="宋体" w:cs="宋体" w:hint="eastAsia"/>
          <w:kern w:val="0"/>
          <w:sz w:val="28"/>
          <w:szCs w:val="28"/>
        </w:rPr>
        <w:t>属于政府采购类。</w:t>
      </w:r>
    </w:p>
    <w:p w14:paraId="5D89279A" w14:textId="07180FD2" w:rsidR="00C35A60" w:rsidRPr="007A3171" w:rsidRDefault="00C35A60" w:rsidP="007A3171">
      <w:pPr>
        <w:widowControl/>
        <w:spacing w:line="500" w:lineRule="exact"/>
        <w:jc w:val="left"/>
        <w:rPr>
          <w:rFonts w:ascii="宋体" w:eastAsia="宋体" w:hAnsi="宋体" w:cs="宋体"/>
          <w:b/>
          <w:kern w:val="0"/>
          <w:sz w:val="28"/>
          <w:szCs w:val="28"/>
        </w:rPr>
      </w:pPr>
      <w:r w:rsidRPr="007A3171">
        <w:rPr>
          <w:rFonts w:ascii="宋体" w:eastAsia="宋体" w:hAnsi="宋体" w:cs="宋体" w:hint="eastAsia"/>
          <w:b/>
          <w:bCs/>
          <w:kern w:val="0"/>
          <w:sz w:val="28"/>
          <w:szCs w:val="28"/>
        </w:rPr>
        <w:t>一、采购项目概况：</w:t>
      </w:r>
      <w:r w:rsidRPr="007A3171">
        <w:rPr>
          <w:rFonts w:ascii="宋体" w:eastAsia="宋体" w:hAnsi="宋体" w:cs="宋体" w:hint="eastAsia"/>
          <w:b/>
          <w:bCs/>
          <w:kern w:val="0"/>
          <w:sz w:val="28"/>
          <w:szCs w:val="28"/>
        </w:rPr>
        <w:br/>
      </w:r>
      <w:r w:rsidRPr="007A3171">
        <w:rPr>
          <w:rFonts w:ascii="宋体" w:eastAsia="宋体" w:hAnsi="宋体" w:cs="宋体" w:hint="eastAsia"/>
          <w:kern w:val="0"/>
          <w:sz w:val="28"/>
          <w:szCs w:val="28"/>
        </w:rPr>
        <w:t>1</w:t>
      </w:r>
      <w:r w:rsidR="00613A21" w:rsidRPr="007A3171">
        <w:rPr>
          <w:rFonts w:ascii="宋体" w:eastAsia="宋体" w:hAnsi="宋体" w:cs="宋体"/>
          <w:color w:val="000000" w:themeColor="text1"/>
          <w:sz w:val="28"/>
          <w:szCs w:val="28"/>
        </w:rPr>
        <w:t>.</w:t>
      </w:r>
      <w:r w:rsidRPr="007A3171">
        <w:rPr>
          <w:rFonts w:ascii="宋体" w:eastAsia="宋体" w:hAnsi="宋体" w:cs="宋体" w:hint="eastAsia"/>
          <w:kern w:val="0"/>
          <w:sz w:val="28"/>
          <w:szCs w:val="28"/>
        </w:rPr>
        <w:t>项目名称：</w:t>
      </w:r>
      <w:r w:rsidR="007A3171" w:rsidRPr="007A3171">
        <w:rPr>
          <w:rFonts w:ascii="宋体" w:eastAsia="宋体" w:hAnsi="宋体" w:cs="宋体" w:hint="eastAsia"/>
          <w:bCs/>
          <w:kern w:val="0"/>
          <w:sz w:val="28"/>
          <w:szCs w:val="28"/>
        </w:rPr>
        <w:t>2026和2027年度医院安防系统维护保养服务</w:t>
      </w:r>
    </w:p>
    <w:p w14:paraId="71C119D5" w14:textId="0CB44C38" w:rsidR="009E3FCF" w:rsidRPr="007A3171" w:rsidRDefault="00C35A60" w:rsidP="007A3171">
      <w:pPr>
        <w:widowControl/>
        <w:spacing w:line="500" w:lineRule="exact"/>
        <w:jc w:val="left"/>
        <w:rPr>
          <w:rFonts w:ascii="宋体" w:eastAsia="宋体" w:hAnsi="宋体" w:cs="宋体"/>
          <w:kern w:val="0"/>
          <w:sz w:val="28"/>
          <w:szCs w:val="28"/>
        </w:rPr>
      </w:pPr>
      <w:r w:rsidRPr="007A3171">
        <w:rPr>
          <w:rFonts w:ascii="宋体" w:eastAsia="宋体" w:hAnsi="宋体" w:cs="宋体" w:hint="eastAsia"/>
          <w:kern w:val="0"/>
          <w:sz w:val="28"/>
          <w:szCs w:val="28"/>
        </w:rPr>
        <w:t>2</w:t>
      </w:r>
      <w:r w:rsidR="00613A21" w:rsidRPr="007A3171">
        <w:rPr>
          <w:rFonts w:ascii="宋体" w:eastAsia="宋体" w:hAnsi="宋体" w:cs="宋体"/>
          <w:color w:val="000000" w:themeColor="text1"/>
          <w:sz w:val="28"/>
          <w:szCs w:val="28"/>
        </w:rPr>
        <w:t>.</w:t>
      </w:r>
      <w:r w:rsidRPr="007A3171">
        <w:rPr>
          <w:rFonts w:ascii="宋体" w:eastAsia="宋体" w:hAnsi="宋体" w:cs="宋体" w:hint="eastAsia"/>
          <w:kern w:val="0"/>
          <w:sz w:val="28"/>
          <w:szCs w:val="28"/>
        </w:rPr>
        <w:t>项目编号：</w:t>
      </w:r>
      <w:bookmarkStart w:id="0" w:name="OLE_LINK10"/>
      <w:r w:rsidR="007A3171" w:rsidRPr="007A3171">
        <w:rPr>
          <w:rFonts w:ascii="宋体" w:eastAsia="宋体" w:hAnsi="宋体" w:cs="宋体" w:hint="eastAsia"/>
          <w:color w:val="000000"/>
          <w:kern w:val="0"/>
          <w:sz w:val="28"/>
          <w:szCs w:val="28"/>
        </w:rPr>
        <w:t>FS</w:t>
      </w:r>
      <w:r w:rsidR="007A3171" w:rsidRPr="007A3171">
        <w:rPr>
          <w:rFonts w:ascii="宋体" w:eastAsia="宋体" w:hAnsi="宋体" w:cs="宋体"/>
          <w:color w:val="000000"/>
          <w:kern w:val="0"/>
          <w:sz w:val="28"/>
          <w:szCs w:val="28"/>
        </w:rPr>
        <w:t>S</w:t>
      </w:r>
      <w:r w:rsidR="007A3171" w:rsidRPr="007A3171">
        <w:rPr>
          <w:rFonts w:ascii="宋体" w:eastAsia="宋体" w:hAnsi="宋体" w:cs="宋体" w:hint="eastAsia"/>
          <w:color w:val="000000"/>
          <w:kern w:val="0"/>
          <w:sz w:val="28"/>
          <w:szCs w:val="28"/>
        </w:rPr>
        <w:t>ZYYZWCG202</w:t>
      </w:r>
      <w:r w:rsidR="007A3171" w:rsidRPr="007A3171">
        <w:rPr>
          <w:rFonts w:ascii="宋体" w:eastAsia="宋体" w:hAnsi="宋体" w:cs="宋体"/>
          <w:color w:val="000000"/>
          <w:kern w:val="0"/>
          <w:sz w:val="28"/>
          <w:szCs w:val="28"/>
        </w:rPr>
        <w:t>60306</w:t>
      </w:r>
      <w:r w:rsidR="007A3171" w:rsidRPr="007A3171">
        <w:rPr>
          <w:rFonts w:ascii="宋体" w:eastAsia="宋体" w:hAnsi="宋体" w:cs="宋体" w:hint="eastAsia"/>
          <w:color w:val="000000"/>
          <w:kern w:val="0"/>
          <w:sz w:val="28"/>
          <w:szCs w:val="28"/>
        </w:rPr>
        <w:t>0</w:t>
      </w:r>
      <w:r w:rsidR="007A3171" w:rsidRPr="007A3171">
        <w:rPr>
          <w:rFonts w:ascii="宋体" w:eastAsia="宋体" w:hAnsi="宋体" w:cs="宋体"/>
          <w:color w:val="000000"/>
          <w:kern w:val="0"/>
          <w:sz w:val="28"/>
          <w:szCs w:val="28"/>
        </w:rPr>
        <w:t>1</w:t>
      </w:r>
      <w:bookmarkEnd w:id="0"/>
    </w:p>
    <w:p w14:paraId="1808E6E2" w14:textId="5B44C3F8" w:rsidR="00367683" w:rsidRPr="007A3171" w:rsidRDefault="00D36DEF" w:rsidP="007A3171">
      <w:pPr>
        <w:widowControl/>
        <w:spacing w:line="500" w:lineRule="exact"/>
        <w:jc w:val="left"/>
        <w:rPr>
          <w:rFonts w:ascii="宋体" w:eastAsia="宋体" w:hAnsi="宋体"/>
          <w:color w:val="000000" w:themeColor="text1"/>
          <w:sz w:val="28"/>
          <w:szCs w:val="28"/>
        </w:rPr>
      </w:pPr>
      <w:r w:rsidRPr="007A3171">
        <w:rPr>
          <w:rFonts w:ascii="宋体" w:eastAsia="宋体" w:hAnsi="宋体" w:cs="宋体" w:hint="eastAsia"/>
          <w:kern w:val="0"/>
          <w:sz w:val="28"/>
          <w:szCs w:val="28"/>
        </w:rPr>
        <w:t>3</w:t>
      </w:r>
      <w:r w:rsidR="00613A21" w:rsidRPr="007A3171">
        <w:rPr>
          <w:rFonts w:ascii="宋体" w:eastAsia="宋体" w:hAnsi="宋体" w:cs="宋体"/>
          <w:color w:val="000000" w:themeColor="text1"/>
          <w:sz w:val="28"/>
          <w:szCs w:val="28"/>
        </w:rPr>
        <w:t>.</w:t>
      </w:r>
      <w:r w:rsidR="00367683" w:rsidRPr="007A3171">
        <w:rPr>
          <w:rFonts w:ascii="宋体" w:eastAsia="宋体" w:hAnsi="宋体" w:hint="eastAsia"/>
          <w:color w:val="000000" w:themeColor="text1"/>
          <w:sz w:val="28"/>
          <w:szCs w:val="28"/>
        </w:rPr>
        <w:t>项目预算金额：</w:t>
      </w:r>
      <w:r w:rsidR="00B04AED" w:rsidRPr="007A3171">
        <w:rPr>
          <w:rFonts w:ascii="宋体" w:eastAsia="宋体" w:hAnsi="宋体"/>
          <w:color w:val="000000" w:themeColor="text1"/>
          <w:sz w:val="28"/>
          <w:szCs w:val="28"/>
        </w:rPr>
        <w:t>23</w:t>
      </w:r>
      <w:r w:rsidR="0033001E" w:rsidRPr="007A3171">
        <w:rPr>
          <w:rFonts w:ascii="宋体" w:eastAsia="宋体" w:hAnsi="宋体" w:hint="eastAsia"/>
          <w:color w:val="000000" w:themeColor="text1"/>
          <w:sz w:val="28"/>
          <w:szCs w:val="28"/>
        </w:rPr>
        <w:t>万元</w:t>
      </w:r>
      <w:r w:rsidR="00367683" w:rsidRPr="007A3171">
        <w:rPr>
          <w:rFonts w:ascii="宋体" w:eastAsia="宋体" w:hAnsi="宋体" w:hint="eastAsia"/>
          <w:color w:val="000000" w:themeColor="text1"/>
          <w:sz w:val="28"/>
          <w:szCs w:val="28"/>
        </w:rPr>
        <w:t>。</w:t>
      </w:r>
    </w:p>
    <w:p w14:paraId="24A2C405" w14:textId="573FA0C4" w:rsidR="0033001E" w:rsidRPr="007A3171" w:rsidRDefault="0033001E" w:rsidP="007A3171">
      <w:pPr>
        <w:widowControl/>
        <w:spacing w:line="500" w:lineRule="exact"/>
        <w:jc w:val="left"/>
        <w:rPr>
          <w:rFonts w:ascii="宋体" w:eastAsia="宋体" w:hAnsi="宋体"/>
          <w:color w:val="000000" w:themeColor="text1"/>
          <w:sz w:val="28"/>
          <w:szCs w:val="28"/>
        </w:rPr>
      </w:pPr>
      <w:r w:rsidRPr="007A3171">
        <w:rPr>
          <w:rFonts w:ascii="宋体" w:eastAsia="宋体" w:hAnsi="宋体" w:hint="eastAsia"/>
          <w:color w:val="000000" w:themeColor="text1"/>
          <w:sz w:val="28"/>
          <w:szCs w:val="28"/>
        </w:rPr>
        <w:t>4</w:t>
      </w:r>
      <w:r w:rsidR="00613A21" w:rsidRPr="007A3171">
        <w:rPr>
          <w:rFonts w:ascii="宋体" w:eastAsia="宋体" w:hAnsi="宋体" w:cs="宋体"/>
          <w:color w:val="000000" w:themeColor="text1"/>
          <w:sz w:val="28"/>
          <w:szCs w:val="28"/>
        </w:rPr>
        <w:t>.</w:t>
      </w:r>
      <w:r w:rsidRPr="007A3171">
        <w:rPr>
          <w:rFonts w:ascii="宋体" w:eastAsia="宋体" w:hAnsi="宋体" w:hint="eastAsia"/>
          <w:color w:val="000000" w:themeColor="text1"/>
          <w:sz w:val="28"/>
          <w:szCs w:val="28"/>
        </w:rPr>
        <w:t>服务时间：2年，</w:t>
      </w:r>
      <w:r w:rsidRPr="00734589">
        <w:rPr>
          <w:rFonts w:ascii="宋体" w:eastAsia="宋体" w:hAnsi="宋体" w:hint="eastAsia"/>
          <w:color w:val="000000" w:themeColor="text1"/>
          <w:sz w:val="28"/>
          <w:szCs w:val="28"/>
        </w:rPr>
        <w:t>自202</w:t>
      </w:r>
      <w:r w:rsidR="00B04AED" w:rsidRPr="00734589">
        <w:rPr>
          <w:rFonts w:ascii="宋体" w:eastAsia="宋体" w:hAnsi="宋体"/>
          <w:color w:val="000000" w:themeColor="text1"/>
          <w:sz w:val="28"/>
          <w:szCs w:val="28"/>
        </w:rPr>
        <w:t>6</w:t>
      </w:r>
      <w:r w:rsidRPr="00734589">
        <w:rPr>
          <w:rFonts w:ascii="宋体" w:eastAsia="宋体" w:hAnsi="宋体" w:hint="eastAsia"/>
          <w:color w:val="000000" w:themeColor="text1"/>
          <w:sz w:val="28"/>
          <w:szCs w:val="28"/>
        </w:rPr>
        <w:t>年5月22日至202</w:t>
      </w:r>
      <w:r w:rsidR="00B04AED" w:rsidRPr="00734589">
        <w:rPr>
          <w:rFonts w:ascii="宋体" w:eastAsia="宋体" w:hAnsi="宋体"/>
          <w:color w:val="000000" w:themeColor="text1"/>
          <w:sz w:val="28"/>
          <w:szCs w:val="28"/>
        </w:rPr>
        <w:t>8</w:t>
      </w:r>
      <w:r w:rsidRPr="00734589">
        <w:rPr>
          <w:rFonts w:ascii="宋体" w:eastAsia="宋体" w:hAnsi="宋体" w:hint="eastAsia"/>
          <w:color w:val="000000" w:themeColor="text1"/>
          <w:sz w:val="28"/>
          <w:szCs w:val="28"/>
        </w:rPr>
        <w:t>年5月21日止。</w:t>
      </w:r>
    </w:p>
    <w:p w14:paraId="288E3229" w14:textId="18124B1E" w:rsidR="009E3FCF" w:rsidRPr="007A3171" w:rsidRDefault="0033001E" w:rsidP="007A3171">
      <w:pPr>
        <w:widowControl/>
        <w:spacing w:line="500" w:lineRule="exact"/>
        <w:jc w:val="left"/>
        <w:rPr>
          <w:rFonts w:ascii="宋体" w:eastAsia="宋体" w:hAnsi="宋体"/>
          <w:color w:val="000000" w:themeColor="text1"/>
          <w:sz w:val="28"/>
          <w:szCs w:val="28"/>
        </w:rPr>
      </w:pPr>
      <w:r w:rsidRPr="007A3171">
        <w:rPr>
          <w:rFonts w:ascii="宋体" w:eastAsia="宋体" w:hAnsi="宋体"/>
          <w:color w:val="000000" w:themeColor="text1"/>
          <w:sz w:val="28"/>
          <w:szCs w:val="28"/>
        </w:rPr>
        <w:t>5</w:t>
      </w:r>
      <w:r w:rsidR="00613A21" w:rsidRPr="007A3171">
        <w:rPr>
          <w:rFonts w:ascii="宋体" w:eastAsia="宋体" w:hAnsi="宋体" w:cs="宋体"/>
          <w:color w:val="000000" w:themeColor="text1"/>
          <w:sz w:val="28"/>
          <w:szCs w:val="28"/>
        </w:rPr>
        <w:t>.</w:t>
      </w:r>
      <w:r w:rsidR="007644B7" w:rsidRPr="007A3171">
        <w:rPr>
          <w:rFonts w:ascii="宋体" w:eastAsia="宋体" w:hAnsi="宋体" w:cs="宋体" w:hint="eastAsia"/>
          <w:color w:val="000000" w:themeColor="text1"/>
          <w:kern w:val="0"/>
          <w:sz w:val="28"/>
          <w:szCs w:val="28"/>
        </w:rPr>
        <w:t>用户需求：</w:t>
      </w:r>
      <w:r w:rsidR="007644B7" w:rsidRPr="007A3171">
        <w:rPr>
          <w:rFonts w:ascii="宋体" w:eastAsia="宋体" w:hAnsi="宋体" w:hint="eastAsia"/>
          <w:color w:val="000000" w:themeColor="text1"/>
          <w:sz w:val="28"/>
          <w:szCs w:val="28"/>
        </w:rPr>
        <w:t>详见附件1</w:t>
      </w:r>
      <w:r w:rsidR="007644B7" w:rsidRPr="007A3171">
        <w:rPr>
          <w:rFonts w:ascii="宋体" w:eastAsia="宋体" w:hAnsi="宋体" w:hint="eastAsia"/>
          <w:b/>
          <w:color w:val="000000" w:themeColor="text1"/>
          <w:sz w:val="28"/>
          <w:szCs w:val="28"/>
        </w:rPr>
        <w:t>（*供应商必须响应用户需求书全部内容）</w:t>
      </w:r>
      <w:r w:rsidR="00633B61" w:rsidRPr="007A3171">
        <w:rPr>
          <w:rFonts w:ascii="宋体" w:eastAsia="宋体" w:hAnsi="宋体" w:hint="eastAsia"/>
          <w:b/>
          <w:color w:val="000000" w:themeColor="text1"/>
          <w:sz w:val="28"/>
          <w:szCs w:val="28"/>
        </w:rPr>
        <w:t>。</w:t>
      </w:r>
    </w:p>
    <w:p w14:paraId="7227225D" w14:textId="77777777" w:rsidR="00C35A60" w:rsidRPr="007A3171" w:rsidRDefault="00C35A60" w:rsidP="007A3171">
      <w:pPr>
        <w:widowControl/>
        <w:spacing w:line="500" w:lineRule="exact"/>
        <w:jc w:val="left"/>
        <w:rPr>
          <w:rFonts w:ascii="宋体" w:eastAsia="宋体" w:hAnsi="宋体" w:cs="宋体"/>
          <w:b/>
          <w:kern w:val="0"/>
          <w:sz w:val="28"/>
          <w:szCs w:val="28"/>
        </w:rPr>
      </w:pPr>
      <w:r w:rsidRPr="007A3171">
        <w:rPr>
          <w:rFonts w:ascii="宋体" w:eastAsia="宋体" w:hAnsi="宋体" w:cs="宋体" w:hint="eastAsia"/>
          <w:b/>
          <w:bCs/>
          <w:kern w:val="0"/>
          <w:sz w:val="28"/>
          <w:szCs w:val="28"/>
        </w:rPr>
        <w:t>二、</w:t>
      </w:r>
      <w:r w:rsidR="00BA20E1" w:rsidRPr="007A3171">
        <w:rPr>
          <w:rFonts w:ascii="宋体" w:eastAsia="宋体" w:hAnsi="宋体" w:cs="宋体" w:hint="eastAsia"/>
          <w:b/>
          <w:bCs/>
          <w:kern w:val="0"/>
          <w:sz w:val="28"/>
          <w:szCs w:val="28"/>
        </w:rPr>
        <w:t>报名供应商</w:t>
      </w:r>
      <w:r w:rsidRPr="007A3171">
        <w:rPr>
          <w:rFonts w:ascii="宋体" w:eastAsia="宋体" w:hAnsi="宋体" w:cs="宋体" w:hint="eastAsia"/>
          <w:b/>
          <w:bCs/>
          <w:kern w:val="0"/>
          <w:sz w:val="28"/>
          <w:szCs w:val="28"/>
        </w:rPr>
        <w:t>资格要求：</w:t>
      </w:r>
    </w:p>
    <w:p w14:paraId="4E848A92" w14:textId="77777777" w:rsidR="00886524" w:rsidRPr="007A3171" w:rsidRDefault="00886524" w:rsidP="007A3171">
      <w:pPr>
        <w:pStyle w:val="null3"/>
        <w:spacing w:line="500" w:lineRule="exact"/>
        <w:rPr>
          <w:rFonts w:ascii="宋体" w:eastAsia="宋体" w:hAnsi="宋体" w:cs="宋体" w:hint="default"/>
          <w:color w:val="000000" w:themeColor="text1"/>
          <w:sz w:val="28"/>
          <w:szCs w:val="28"/>
        </w:rPr>
      </w:pPr>
      <w:r w:rsidRPr="007A3171">
        <w:rPr>
          <w:rFonts w:ascii="宋体" w:eastAsia="宋体" w:hAnsi="宋体" w:cs="宋体"/>
          <w:color w:val="000000" w:themeColor="text1"/>
          <w:sz w:val="28"/>
          <w:szCs w:val="28"/>
        </w:rPr>
        <w:t>1.具有独立承担民事责任的能力。</w:t>
      </w:r>
    </w:p>
    <w:p w14:paraId="4DC4E8CB" w14:textId="77777777" w:rsidR="00886524" w:rsidRPr="007A3171" w:rsidRDefault="00886524" w:rsidP="007A3171">
      <w:pPr>
        <w:pStyle w:val="null3"/>
        <w:spacing w:line="500" w:lineRule="exact"/>
        <w:rPr>
          <w:rFonts w:ascii="宋体" w:eastAsia="宋体" w:hAnsi="宋体" w:cs="宋体" w:hint="default"/>
          <w:color w:val="000000" w:themeColor="text1"/>
          <w:sz w:val="28"/>
          <w:szCs w:val="28"/>
        </w:rPr>
      </w:pPr>
      <w:r w:rsidRPr="007A3171">
        <w:rPr>
          <w:rFonts w:ascii="宋体" w:eastAsia="宋体" w:hAnsi="宋体" w:cs="宋体"/>
          <w:color w:val="000000" w:themeColor="text1"/>
          <w:sz w:val="28"/>
          <w:szCs w:val="28"/>
        </w:rPr>
        <w:t>2.具有良好的商业信誉和健全的财务会计制度。</w:t>
      </w:r>
    </w:p>
    <w:p w14:paraId="162380DA" w14:textId="77777777" w:rsidR="00886524" w:rsidRPr="007A3171" w:rsidRDefault="00886524" w:rsidP="007A3171">
      <w:pPr>
        <w:pStyle w:val="null3"/>
        <w:spacing w:line="500" w:lineRule="exact"/>
        <w:rPr>
          <w:rFonts w:ascii="宋体" w:eastAsia="宋体" w:hAnsi="宋体" w:cs="宋体" w:hint="default"/>
          <w:color w:val="000000" w:themeColor="text1"/>
          <w:sz w:val="28"/>
          <w:szCs w:val="28"/>
        </w:rPr>
      </w:pPr>
      <w:r w:rsidRPr="007A3171">
        <w:rPr>
          <w:rFonts w:ascii="宋体" w:eastAsia="宋体" w:hAnsi="宋体" w:cs="宋体"/>
          <w:color w:val="000000" w:themeColor="text1"/>
          <w:sz w:val="28"/>
          <w:szCs w:val="28"/>
        </w:rPr>
        <w:t>3.具有依法缴纳税收和社会保障资金的良好记录。</w:t>
      </w:r>
    </w:p>
    <w:p w14:paraId="6B12DB26" w14:textId="77777777" w:rsidR="00886524" w:rsidRPr="007A3171" w:rsidRDefault="00886524" w:rsidP="007A3171">
      <w:pPr>
        <w:pStyle w:val="null3"/>
        <w:spacing w:line="500" w:lineRule="exact"/>
        <w:rPr>
          <w:rFonts w:ascii="宋体" w:eastAsia="宋体" w:hAnsi="宋体" w:cs="宋体" w:hint="default"/>
          <w:color w:val="000000" w:themeColor="text1"/>
          <w:sz w:val="28"/>
          <w:szCs w:val="28"/>
        </w:rPr>
      </w:pPr>
      <w:r w:rsidRPr="007A3171">
        <w:rPr>
          <w:rFonts w:ascii="宋体" w:eastAsia="宋体" w:hAnsi="宋体" w:cs="宋体"/>
          <w:color w:val="000000" w:themeColor="text1"/>
          <w:sz w:val="28"/>
          <w:szCs w:val="28"/>
        </w:rPr>
        <w:t>4.具有履行合同所必需的设备和专业技术能力。</w:t>
      </w:r>
    </w:p>
    <w:p w14:paraId="4D6E243C" w14:textId="77777777" w:rsidR="00886524" w:rsidRPr="007A3171" w:rsidRDefault="00886524" w:rsidP="007A3171">
      <w:pPr>
        <w:pStyle w:val="null3"/>
        <w:spacing w:line="500" w:lineRule="exact"/>
        <w:rPr>
          <w:rFonts w:ascii="宋体" w:eastAsia="宋体" w:hAnsi="宋体" w:cs="宋体" w:hint="default"/>
          <w:color w:val="000000" w:themeColor="text1"/>
          <w:sz w:val="28"/>
          <w:szCs w:val="28"/>
        </w:rPr>
      </w:pPr>
      <w:r w:rsidRPr="007A3171">
        <w:rPr>
          <w:rFonts w:ascii="宋体" w:eastAsia="宋体" w:hAnsi="宋体" w:cs="宋体"/>
          <w:color w:val="000000" w:themeColor="text1"/>
          <w:sz w:val="28"/>
          <w:szCs w:val="28"/>
        </w:rPr>
        <w:t>5</w:t>
      </w:r>
      <w:r w:rsidRPr="007A3171">
        <w:rPr>
          <w:rFonts w:ascii="宋体" w:eastAsia="宋体" w:hAnsi="宋体" w:cs="宋体" w:hint="default"/>
          <w:color w:val="000000" w:themeColor="text1"/>
          <w:sz w:val="28"/>
          <w:szCs w:val="28"/>
        </w:rPr>
        <w:t>.</w:t>
      </w:r>
      <w:r w:rsidRPr="007A3171">
        <w:rPr>
          <w:rFonts w:ascii="宋体" w:eastAsia="宋体" w:hAnsi="宋体" w:cs="宋体"/>
          <w:color w:val="000000" w:themeColor="text1"/>
          <w:sz w:val="28"/>
          <w:szCs w:val="28"/>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570ED23" w14:textId="77777777" w:rsidR="00886524" w:rsidRPr="007A3171" w:rsidRDefault="00886524" w:rsidP="007A3171">
      <w:pPr>
        <w:pStyle w:val="null3"/>
        <w:spacing w:line="500" w:lineRule="exact"/>
        <w:rPr>
          <w:rFonts w:ascii="宋体" w:eastAsia="宋体" w:hAnsi="宋体" w:cs="宋体" w:hint="default"/>
          <w:color w:val="000000" w:themeColor="text1"/>
          <w:sz w:val="28"/>
          <w:szCs w:val="28"/>
        </w:rPr>
      </w:pPr>
      <w:r w:rsidRPr="007A3171">
        <w:rPr>
          <w:rFonts w:ascii="宋体" w:eastAsia="宋体" w:hAnsi="宋体" w:cs="宋体" w:hint="default"/>
          <w:color w:val="000000" w:themeColor="text1"/>
          <w:sz w:val="28"/>
          <w:szCs w:val="28"/>
        </w:rPr>
        <w:lastRenderedPageBreak/>
        <w:t>6</w:t>
      </w:r>
      <w:r w:rsidRPr="007A3171">
        <w:rPr>
          <w:rFonts w:ascii="宋体" w:eastAsia="宋体" w:hAnsi="宋体" w:cs="宋体"/>
          <w:color w:val="000000" w:themeColor="text1"/>
          <w:sz w:val="28"/>
          <w:szCs w:val="28"/>
        </w:rPr>
        <w:t>.供应商未被列入“信用中国”网站(www.creditchina.gov.cn)“记录失信被执行人或重大税收违法失信主体或政府采购严重违法失信行为”记录名单。</w:t>
      </w:r>
    </w:p>
    <w:p w14:paraId="28461B4D" w14:textId="77777777" w:rsidR="00886524" w:rsidRPr="007A3171" w:rsidRDefault="00886524" w:rsidP="007A3171">
      <w:pPr>
        <w:widowControl/>
        <w:spacing w:line="500" w:lineRule="exact"/>
        <w:jc w:val="left"/>
        <w:rPr>
          <w:rFonts w:ascii="宋体" w:eastAsia="宋体" w:hAnsi="宋体" w:cs="宋体"/>
          <w:color w:val="000000" w:themeColor="text1"/>
          <w:kern w:val="0"/>
          <w:sz w:val="28"/>
          <w:szCs w:val="28"/>
        </w:rPr>
      </w:pPr>
      <w:r w:rsidRPr="007A3171">
        <w:rPr>
          <w:rFonts w:ascii="宋体" w:eastAsia="宋体" w:hAnsi="宋体" w:cs="宋体"/>
          <w:color w:val="000000" w:themeColor="text1"/>
          <w:kern w:val="0"/>
          <w:sz w:val="28"/>
          <w:szCs w:val="28"/>
        </w:rPr>
        <w:t>7</w:t>
      </w:r>
      <w:r w:rsidRPr="007A3171">
        <w:rPr>
          <w:rFonts w:ascii="宋体" w:eastAsia="宋体" w:hAnsi="宋体" w:cs="宋体" w:hint="eastAsia"/>
          <w:color w:val="000000" w:themeColor="text1"/>
          <w:kern w:val="0"/>
          <w:sz w:val="28"/>
          <w:szCs w:val="28"/>
        </w:rPr>
        <w:t>.本项目不接受联合体参与。</w:t>
      </w:r>
    </w:p>
    <w:p w14:paraId="03A67821" w14:textId="77777777" w:rsidR="007A3171" w:rsidRPr="007A3171" w:rsidRDefault="007A3171" w:rsidP="007A3171">
      <w:pPr>
        <w:widowControl/>
        <w:spacing w:line="500" w:lineRule="exact"/>
        <w:jc w:val="left"/>
        <w:rPr>
          <w:rFonts w:ascii="宋体" w:eastAsia="宋体" w:hAnsi="宋体" w:cs="宋体"/>
          <w:color w:val="000000"/>
          <w:kern w:val="0"/>
          <w:sz w:val="28"/>
          <w:szCs w:val="28"/>
        </w:rPr>
      </w:pPr>
      <w:r w:rsidRPr="007A3171">
        <w:rPr>
          <w:rFonts w:ascii="宋体" w:eastAsia="宋体" w:hAnsi="宋体" w:cs="宋体" w:hint="eastAsia"/>
          <w:b/>
          <w:bCs/>
          <w:color w:val="000000"/>
          <w:kern w:val="0"/>
          <w:sz w:val="28"/>
          <w:szCs w:val="28"/>
        </w:rPr>
        <w:t>三、</w:t>
      </w:r>
      <w:r w:rsidRPr="007A3171">
        <w:rPr>
          <w:rFonts w:ascii="宋体" w:eastAsia="宋体" w:hAnsi="宋体" w:cs="宋体" w:hint="eastAsia"/>
          <w:b/>
          <w:color w:val="000000"/>
          <w:sz w:val="28"/>
          <w:szCs w:val="28"/>
        </w:rPr>
        <w:t>网上公告时间及报名时提交的文件要求</w:t>
      </w:r>
      <w:r w:rsidRPr="007A3171">
        <w:rPr>
          <w:rFonts w:ascii="宋体" w:eastAsia="宋体" w:hAnsi="宋体" w:cs="宋体" w:hint="eastAsia"/>
          <w:b/>
          <w:color w:val="000000"/>
          <w:kern w:val="0"/>
          <w:sz w:val="28"/>
          <w:szCs w:val="28"/>
        </w:rPr>
        <w:br/>
      </w:r>
      <w:r w:rsidRPr="007A3171">
        <w:rPr>
          <w:rFonts w:ascii="宋体" w:eastAsia="宋体" w:hAnsi="宋体" w:cs="宋体" w:hint="eastAsia"/>
          <w:color w:val="000000"/>
          <w:kern w:val="0"/>
          <w:sz w:val="28"/>
          <w:szCs w:val="28"/>
        </w:rPr>
        <w:t>1.报名时间：自发布次日起5个工作日内。</w:t>
      </w:r>
      <w:r w:rsidRPr="007A3171">
        <w:rPr>
          <w:rFonts w:ascii="宋体" w:eastAsia="宋体" w:hAnsi="宋体" w:cs="宋体" w:hint="eastAsia"/>
          <w:color w:val="000000"/>
          <w:kern w:val="0"/>
          <w:sz w:val="28"/>
          <w:szCs w:val="28"/>
        </w:rPr>
        <w:br/>
        <w:t>2.报名时需提交纸质文件（A4纸，双面打印并按照以下顺序装订完整并每页加盖公章）：</w:t>
      </w:r>
    </w:p>
    <w:p w14:paraId="245B2D82" w14:textId="77777777" w:rsidR="007A3171" w:rsidRPr="007A3171" w:rsidRDefault="007A3171" w:rsidP="007A3171">
      <w:pPr>
        <w:widowControl/>
        <w:spacing w:line="500" w:lineRule="exact"/>
        <w:jc w:val="left"/>
        <w:rPr>
          <w:rFonts w:ascii="宋体" w:eastAsia="宋体" w:hAnsi="宋体" w:cs="宋体"/>
          <w:color w:val="000000"/>
          <w:kern w:val="0"/>
          <w:sz w:val="28"/>
          <w:szCs w:val="28"/>
        </w:rPr>
      </w:pPr>
      <w:r w:rsidRPr="007A3171">
        <w:rPr>
          <w:rFonts w:ascii="宋体" w:eastAsia="宋体" w:hAnsi="宋体" w:cs="宋体" w:hint="eastAsia"/>
          <w:color w:val="000000"/>
          <w:kern w:val="0"/>
          <w:sz w:val="28"/>
          <w:szCs w:val="28"/>
        </w:rPr>
        <w:t>（1）报名资料封面（格式见附件2）。</w:t>
      </w:r>
    </w:p>
    <w:p w14:paraId="58ED8B73" w14:textId="77777777" w:rsidR="007A3171" w:rsidRPr="007A3171" w:rsidRDefault="007A3171" w:rsidP="007A3171">
      <w:pPr>
        <w:widowControl/>
        <w:spacing w:line="500" w:lineRule="exact"/>
        <w:jc w:val="left"/>
        <w:rPr>
          <w:rFonts w:ascii="宋体" w:eastAsia="宋体" w:hAnsi="宋体" w:cs="宋体"/>
          <w:color w:val="000000"/>
          <w:kern w:val="0"/>
          <w:sz w:val="28"/>
          <w:szCs w:val="28"/>
        </w:rPr>
      </w:pPr>
      <w:r w:rsidRPr="007A3171">
        <w:rPr>
          <w:rFonts w:ascii="宋体" w:eastAsia="宋体" w:hAnsi="宋体" w:cs="宋体" w:hint="eastAsia"/>
          <w:color w:val="000000"/>
          <w:kern w:val="0"/>
          <w:sz w:val="28"/>
          <w:szCs w:val="28"/>
        </w:rPr>
        <w:t>（2）报名文件目录（格式见附件3）。</w:t>
      </w:r>
    </w:p>
    <w:p w14:paraId="2C0B8F99" w14:textId="54828DFB" w:rsidR="007A3171" w:rsidRPr="007A3171" w:rsidRDefault="007A3171" w:rsidP="007A3171">
      <w:pPr>
        <w:widowControl/>
        <w:spacing w:line="500" w:lineRule="exact"/>
        <w:jc w:val="left"/>
        <w:rPr>
          <w:rFonts w:ascii="宋体" w:eastAsia="宋体" w:hAnsi="宋体" w:cs="宋体"/>
          <w:color w:val="000000"/>
          <w:kern w:val="0"/>
          <w:sz w:val="28"/>
          <w:szCs w:val="28"/>
        </w:rPr>
      </w:pPr>
      <w:r w:rsidRPr="007A3171">
        <w:rPr>
          <w:rFonts w:ascii="宋体" w:eastAsia="宋体" w:hAnsi="宋体" w:cs="宋体" w:hint="eastAsia"/>
          <w:color w:val="000000"/>
          <w:kern w:val="0"/>
          <w:sz w:val="28"/>
          <w:szCs w:val="28"/>
        </w:rPr>
        <w:t>（3）在中华人民共和国境内注册的法人或其他组织或自然人，报名时提交有效的营业执照（或事业法人登记证或身份证等相关证明）副本复印件。</w:t>
      </w:r>
    </w:p>
    <w:p w14:paraId="5290ABBC" w14:textId="77777777" w:rsidR="007A3171" w:rsidRPr="007A3171" w:rsidRDefault="007A3171" w:rsidP="007A3171">
      <w:pPr>
        <w:widowControl/>
        <w:spacing w:line="500" w:lineRule="exact"/>
        <w:jc w:val="left"/>
        <w:rPr>
          <w:rFonts w:ascii="宋体" w:eastAsia="宋体" w:hAnsi="宋体" w:cs="宋体"/>
          <w:color w:val="000000"/>
          <w:kern w:val="0"/>
          <w:sz w:val="28"/>
          <w:szCs w:val="28"/>
        </w:rPr>
      </w:pPr>
      <w:r w:rsidRPr="007A3171">
        <w:rPr>
          <w:rFonts w:ascii="宋体" w:eastAsia="宋体" w:hAnsi="宋体" w:cs="宋体"/>
          <w:color w:val="000000"/>
          <w:kern w:val="0"/>
          <w:sz w:val="28"/>
          <w:szCs w:val="28"/>
        </w:rPr>
        <w:t>（4）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13192C42" w14:textId="77777777" w:rsidR="007A3171" w:rsidRPr="007A3171" w:rsidRDefault="007A3171" w:rsidP="007A3171">
      <w:pPr>
        <w:widowControl/>
        <w:spacing w:line="500" w:lineRule="exact"/>
        <w:jc w:val="left"/>
        <w:rPr>
          <w:rFonts w:ascii="宋体" w:eastAsia="宋体" w:hAnsi="宋体" w:cs="宋体"/>
          <w:color w:val="000000"/>
          <w:kern w:val="0"/>
          <w:sz w:val="28"/>
          <w:szCs w:val="28"/>
        </w:rPr>
      </w:pPr>
      <w:r w:rsidRPr="007A3171">
        <w:rPr>
          <w:rFonts w:ascii="宋体" w:eastAsia="宋体" w:hAnsi="宋体" w:cs="宋体" w:hint="eastAsia"/>
          <w:color w:val="000000"/>
          <w:kern w:val="0"/>
          <w:sz w:val="28"/>
          <w:szCs w:val="28"/>
        </w:rPr>
        <w:t>（5）自行登录“信用中国”网站(www.creditchina.gov.cn)查询结果，下载并打印《信用信息报告》（下载日期应在本公告发布日期之后）。</w:t>
      </w:r>
    </w:p>
    <w:p w14:paraId="47C3951A" w14:textId="77777777" w:rsidR="007A3171" w:rsidRPr="007A3171" w:rsidRDefault="007A3171" w:rsidP="007A3171">
      <w:pPr>
        <w:widowControl/>
        <w:spacing w:line="500" w:lineRule="exact"/>
        <w:jc w:val="left"/>
        <w:rPr>
          <w:rFonts w:ascii="宋体" w:eastAsia="宋体" w:hAnsi="宋体" w:cs="宋体"/>
          <w:color w:val="000000"/>
          <w:kern w:val="0"/>
          <w:sz w:val="28"/>
          <w:szCs w:val="28"/>
        </w:rPr>
      </w:pPr>
      <w:r w:rsidRPr="007A3171">
        <w:rPr>
          <w:rFonts w:ascii="宋体" w:eastAsia="宋体" w:hAnsi="宋体" w:cs="宋体" w:hint="eastAsia"/>
          <w:color w:val="000000"/>
          <w:kern w:val="0"/>
          <w:sz w:val="28"/>
          <w:szCs w:val="28"/>
        </w:rPr>
        <w:t>（6）参与人如为法人代表，须提交供应商法人代表证明书（格式见附件5）法人代表第二代居民身份证复印件（原件备核）。</w:t>
      </w:r>
    </w:p>
    <w:p w14:paraId="353BD7F8" w14:textId="77777777" w:rsidR="007A3171" w:rsidRPr="007A3171" w:rsidRDefault="007A3171" w:rsidP="007A3171">
      <w:pPr>
        <w:widowControl/>
        <w:spacing w:line="500" w:lineRule="exact"/>
        <w:jc w:val="left"/>
        <w:rPr>
          <w:rFonts w:ascii="宋体" w:eastAsia="宋体" w:hAnsi="宋体" w:cs="宋体"/>
          <w:color w:val="000000"/>
          <w:kern w:val="0"/>
          <w:sz w:val="28"/>
          <w:szCs w:val="28"/>
        </w:rPr>
      </w:pPr>
      <w:r w:rsidRPr="007A3171">
        <w:rPr>
          <w:rFonts w:ascii="宋体" w:eastAsia="宋体" w:hAnsi="宋体" w:cs="宋体" w:hint="eastAsia"/>
          <w:color w:val="000000"/>
          <w:kern w:val="0"/>
          <w:sz w:val="28"/>
          <w:szCs w:val="28"/>
        </w:rPr>
        <w:t>（7）参与人如为授权代理人，须提交供应商法人代表证明书及法人代表第二代居民身份证复印件、法人授权书（格式见附件6）及授权代理人第二代居民身份证复印件（原件备核）及截止日前3个月内任意1个月授权代理人在报名供应商处购买的社保缴费证明。</w:t>
      </w:r>
    </w:p>
    <w:p w14:paraId="11EB390F" w14:textId="53A8CB88" w:rsidR="00BE178D" w:rsidRPr="007A3171" w:rsidRDefault="00BE178D" w:rsidP="007A3171">
      <w:pPr>
        <w:widowControl/>
        <w:shd w:val="clear" w:color="auto" w:fill="FFFFFF"/>
        <w:spacing w:line="500" w:lineRule="exact"/>
        <w:jc w:val="left"/>
        <w:rPr>
          <w:rFonts w:ascii="宋体" w:eastAsia="宋体" w:hAnsi="宋体"/>
          <w:b/>
          <w:color w:val="000000" w:themeColor="text1"/>
          <w:sz w:val="28"/>
          <w:szCs w:val="28"/>
        </w:rPr>
      </w:pPr>
      <w:r w:rsidRPr="007A3171">
        <w:rPr>
          <w:rFonts w:ascii="宋体" w:eastAsia="宋体" w:hAnsi="宋体" w:hint="eastAsia"/>
          <w:b/>
          <w:color w:val="000000" w:themeColor="text1"/>
          <w:sz w:val="28"/>
          <w:szCs w:val="28"/>
        </w:rPr>
        <w:t>四、响应文件的递交(</w:t>
      </w:r>
      <w:r w:rsidR="00FB4217">
        <w:rPr>
          <w:rFonts w:ascii="宋体" w:hAnsi="宋体" w:hint="eastAsia"/>
          <w:b/>
          <w:color w:val="000000"/>
          <w:sz w:val="28"/>
          <w:szCs w:val="28"/>
        </w:rPr>
        <w:t>文件随市场调查会当日自行携带入场提交</w:t>
      </w:r>
      <w:r w:rsidRPr="007A3171">
        <w:rPr>
          <w:rFonts w:ascii="宋体" w:eastAsia="宋体" w:hAnsi="宋体" w:hint="eastAsia"/>
          <w:b/>
          <w:color w:val="000000" w:themeColor="text1"/>
          <w:sz w:val="28"/>
          <w:szCs w:val="28"/>
        </w:rPr>
        <w:t>)</w:t>
      </w:r>
    </w:p>
    <w:p w14:paraId="115B83C8" w14:textId="3B0F8C6E" w:rsidR="002250C4" w:rsidRPr="007A3171" w:rsidRDefault="00474998" w:rsidP="007A3171">
      <w:pPr>
        <w:widowControl/>
        <w:spacing w:line="500" w:lineRule="exact"/>
        <w:jc w:val="left"/>
        <w:rPr>
          <w:rFonts w:ascii="宋体" w:eastAsia="宋体" w:hAnsi="宋体" w:cs="宋体"/>
          <w:b/>
          <w:color w:val="000000" w:themeColor="text1"/>
          <w:kern w:val="0"/>
          <w:sz w:val="28"/>
          <w:szCs w:val="28"/>
        </w:rPr>
      </w:pPr>
      <w:r w:rsidRPr="007A3171">
        <w:rPr>
          <w:rFonts w:ascii="宋体" w:eastAsia="宋体" w:hAnsi="宋体" w:hint="eastAsia"/>
          <w:b/>
          <w:color w:val="000000" w:themeColor="text1"/>
          <w:sz w:val="28"/>
          <w:szCs w:val="28"/>
        </w:rPr>
        <w:lastRenderedPageBreak/>
        <w:t>（1）</w:t>
      </w:r>
      <w:r w:rsidR="00BE178D" w:rsidRPr="007A3171">
        <w:rPr>
          <w:rFonts w:ascii="宋体" w:eastAsia="宋体" w:hAnsi="宋体" w:hint="eastAsia"/>
          <w:b/>
          <w:color w:val="000000" w:themeColor="text1"/>
          <w:sz w:val="28"/>
          <w:szCs w:val="28"/>
        </w:rPr>
        <w:t>提供</w:t>
      </w:r>
      <w:r w:rsidR="002250C4" w:rsidRPr="007A3171">
        <w:rPr>
          <w:rFonts w:ascii="宋体" w:eastAsia="宋体" w:hAnsi="宋体" w:cs="宋体" w:hint="eastAsia"/>
          <w:b/>
          <w:color w:val="000000" w:themeColor="text1"/>
          <w:kern w:val="0"/>
          <w:sz w:val="28"/>
          <w:szCs w:val="28"/>
        </w:rPr>
        <w:t>详细的《</w:t>
      </w:r>
      <w:r w:rsidR="00FB4217">
        <w:rPr>
          <w:rFonts w:ascii="宋体" w:eastAsia="宋体" w:hAnsi="宋体" w:cs="宋体" w:hint="eastAsia"/>
          <w:b/>
          <w:color w:val="000000" w:themeColor="text1"/>
          <w:kern w:val="0"/>
          <w:sz w:val="28"/>
          <w:szCs w:val="28"/>
        </w:rPr>
        <w:t>服务</w:t>
      </w:r>
      <w:r w:rsidR="002250C4" w:rsidRPr="007A3171">
        <w:rPr>
          <w:rFonts w:ascii="宋体" w:eastAsia="宋体" w:hAnsi="宋体" w:cs="宋体" w:hint="eastAsia"/>
          <w:b/>
          <w:color w:val="000000" w:themeColor="text1"/>
          <w:kern w:val="0"/>
          <w:sz w:val="28"/>
          <w:szCs w:val="28"/>
        </w:rPr>
        <w:t>项目实施方案书》，请严格按照以下排序内容进行编制，需编制封面（封面需包含项目名称和项目编号、供应商名称、授权代表姓名及联系电话）、目录及页码；本方案书一式</w:t>
      </w:r>
      <w:r w:rsidR="00FB4217">
        <w:rPr>
          <w:rFonts w:ascii="宋体" w:eastAsia="宋体" w:hAnsi="宋体" w:cs="宋体" w:hint="eastAsia"/>
          <w:b/>
          <w:color w:val="000000" w:themeColor="text1"/>
          <w:kern w:val="0"/>
          <w:sz w:val="28"/>
          <w:szCs w:val="28"/>
        </w:rPr>
        <w:t>叁</w:t>
      </w:r>
      <w:r w:rsidR="002250C4" w:rsidRPr="007A3171">
        <w:rPr>
          <w:rFonts w:ascii="宋体" w:eastAsia="宋体" w:hAnsi="宋体" w:cs="宋体" w:hint="eastAsia"/>
          <w:b/>
          <w:color w:val="000000" w:themeColor="text1"/>
          <w:kern w:val="0"/>
          <w:sz w:val="28"/>
          <w:szCs w:val="28"/>
        </w:rPr>
        <w:t xml:space="preserve">份（加盖公章），方案书内容需包含但不限于以下内容： </w:t>
      </w:r>
    </w:p>
    <w:p w14:paraId="6CAE0437" w14:textId="3B76D447" w:rsidR="00692951" w:rsidRPr="007A3171" w:rsidRDefault="00692951" w:rsidP="007A3171">
      <w:pPr>
        <w:widowControl/>
        <w:spacing w:line="500" w:lineRule="exact"/>
        <w:jc w:val="left"/>
        <w:rPr>
          <w:rFonts w:ascii="宋体" w:eastAsia="宋体" w:hAnsi="宋体" w:cs="宋体"/>
          <w:kern w:val="0"/>
          <w:sz w:val="28"/>
          <w:szCs w:val="28"/>
        </w:rPr>
      </w:pPr>
      <w:r w:rsidRPr="007A3171">
        <w:rPr>
          <w:rFonts w:ascii="宋体" w:eastAsia="宋体" w:hAnsi="宋体" w:cs="宋体"/>
          <w:kern w:val="0"/>
          <w:sz w:val="28"/>
          <w:szCs w:val="28"/>
        </w:rPr>
        <w:fldChar w:fldCharType="begin"/>
      </w:r>
      <w:r w:rsidRPr="007A3171">
        <w:rPr>
          <w:rFonts w:ascii="宋体" w:eastAsia="宋体" w:hAnsi="宋体" w:cs="宋体"/>
          <w:kern w:val="0"/>
          <w:sz w:val="28"/>
          <w:szCs w:val="28"/>
        </w:rPr>
        <w:instrText xml:space="preserve"> </w:instrText>
      </w:r>
      <w:r w:rsidRPr="007A3171">
        <w:rPr>
          <w:rFonts w:ascii="宋体" w:eastAsia="宋体" w:hAnsi="宋体" w:cs="宋体" w:hint="eastAsia"/>
          <w:kern w:val="0"/>
          <w:sz w:val="28"/>
          <w:szCs w:val="28"/>
        </w:rPr>
        <w:instrText>= 1 \* GB3</w:instrText>
      </w:r>
      <w:r w:rsidRPr="007A3171">
        <w:rPr>
          <w:rFonts w:ascii="宋体" w:eastAsia="宋体" w:hAnsi="宋体" w:cs="宋体"/>
          <w:kern w:val="0"/>
          <w:sz w:val="28"/>
          <w:szCs w:val="28"/>
        </w:rPr>
        <w:instrText xml:space="preserve"> </w:instrText>
      </w:r>
      <w:r w:rsidRPr="007A3171">
        <w:rPr>
          <w:rFonts w:ascii="宋体" w:eastAsia="宋体" w:hAnsi="宋体" w:cs="宋体"/>
          <w:kern w:val="0"/>
          <w:sz w:val="28"/>
          <w:szCs w:val="28"/>
        </w:rPr>
        <w:fldChar w:fldCharType="separate"/>
      </w:r>
      <w:r w:rsidRPr="007A3171">
        <w:rPr>
          <w:rFonts w:ascii="宋体" w:eastAsia="宋体" w:hAnsi="宋体" w:cs="宋体" w:hint="eastAsia"/>
          <w:kern w:val="0"/>
          <w:sz w:val="28"/>
          <w:szCs w:val="28"/>
        </w:rPr>
        <w:t>①</w:t>
      </w:r>
      <w:r w:rsidRPr="007A3171">
        <w:rPr>
          <w:rFonts w:ascii="宋体" w:eastAsia="宋体" w:hAnsi="宋体" w:cs="宋体"/>
          <w:kern w:val="0"/>
          <w:sz w:val="28"/>
          <w:szCs w:val="28"/>
        </w:rPr>
        <w:fldChar w:fldCharType="end"/>
      </w:r>
      <w:r w:rsidRPr="007A3171">
        <w:rPr>
          <w:rFonts w:ascii="宋体" w:eastAsia="宋体" w:hAnsi="宋体" w:cs="宋体" w:hint="eastAsia"/>
          <w:kern w:val="0"/>
          <w:sz w:val="28"/>
          <w:szCs w:val="28"/>
        </w:rPr>
        <w:t>供应商简介（公司概况、获得政府部门颁发的荣誉、专利等反映履约能力的资料）；</w:t>
      </w:r>
    </w:p>
    <w:p w14:paraId="604B2727" w14:textId="5EC2B39D" w:rsidR="00342CE8" w:rsidRPr="007A3171" w:rsidRDefault="007022BA" w:rsidP="007A3171">
      <w:pPr>
        <w:widowControl/>
        <w:spacing w:line="500" w:lineRule="exact"/>
        <w:jc w:val="left"/>
        <w:rPr>
          <w:rFonts w:ascii="宋体" w:eastAsia="宋体" w:hAnsi="宋体" w:cs="宋体"/>
          <w:kern w:val="0"/>
          <w:sz w:val="28"/>
          <w:szCs w:val="28"/>
        </w:rPr>
      </w:pPr>
      <w:r w:rsidRPr="007A3171">
        <w:rPr>
          <w:rFonts w:ascii="宋体" w:eastAsia="宋体" w:hAnsi="宋体" w:cs="宋体"/>
          <w:kern w:val="0"/>
          <w:sz w:val="28"/>
          <w:szCs w:val="28"/>
        </w:rPr>
        <w:fldChar w:fldCharType="begin"/>
      </w:r>
      <w:r w:rsidRPr="007A3171">
        <w:rPr>
          <w:rFonts w:ascii="宋体" w:eastAsia="宋体" w:hAnsi="宋体" w:cs="宋体"/>
          <w:kern w:val="0"/>
          <w:sz w:val="28"/>
          <w:szCs w:val="28"/>
        </w:rPr>
        <w:instrText xml:space="preserve"> </w:instrText>
      </w:r>
      <w:r w:rsidRPr="007A3171">
        <w:rPr>
          <w:rFonts w:ascii="宋体" w:eastAsia="宋体" w:hAnsi="宋体" w:cs="宋体" w:hint="eastAsia"/>
          <w:kern w:val="0"/>
          <w:sz w:val="28"/>
          <w:szCs w:val="28"/>
        </w:rPr>
        <w:instrText>= 2 \* GB3</w:instrText>
      </w:r>
      <w:r w:rsidRPr="007A3171">
        <w:rPr>
          <w:rFonts w:ascii="宋体" w:eastAsia="宋体" w:hAnsi="宋体" w:cs="宋体"/>
          <w:kern w:val="0"/>
          <w:sz w:val="28"/>
          <w:szCs w:val="28"/>
        </w:rPr>
        <w:instrText xml:space="preserve"> </w:instrText>
      </w:r>
      <w:r w:rsidRPr="007A3171">
        <w:rPr>
          <w:rFonts w:ascii="宋体" w:eastAsia="宋体" w:hAnsi="宋体" w:cs="宋体"/>
          <w:kern w:val="0"/>
          <w:sz w:val="28"/>
          <w:szCs w:val="28"/>
        </w:rPr>
        <w:fldChar w:fldCharType="separate"/>
      </w:r>
      <w:r w:rsidRPr="007A3171">
        <w:rPr>
          <w:rFonts w:ascii="宋体" w:eastAsia="宋体" w:hAnsi="宋体" w:cs="宋体" w:hint="eastAsia"/>
          <w:kern w:val="0"/>
          <w:sz w:val="28"/>
          <w:szCs w:val="28"/>
        </w:rPr>
        <w:t>②</w:t>
      </w:r>
      <w:r w:rsidRPr="007A3171">
        <w:rPr>
          <w:rFonts w:ascii="宋体" w:eastAsia="宋体" w:hAnsi="宋体" w:cs="宋体"/>
          <w:kern w:val="0"/>
          <w:sz w:val="28"/>
          <w:szCs w:val="28"/>
        </w:rPr>
        <w:fldChar w:fldCharType="end"/>
      </w:r>
      <w:r w:rsidR="00342CE8" w:rsidRPr="007A3171">
        <w:rPr>
          <w:rFonts w:ascii="宋体" w:eastAsia="宋体" w:hAnsi="宋体" w:cs="宋体" w:hint="eastAsia"/>
          <w:kern w:val="0"/>
          <w:sz w:val="28"/>
          <w:szCs w:val="28"/>
        </w:rPr>
        <w:t>对本项目的</w:t>
      </w:r>
      <w:r w:rsidR="00C63FAD">
        <w:rPr>
          <w:rFonts w:ascii="宋体" w:eastAsia="宋体" w:hAnsi="宋体" w:cs="宋体" w:hint="eastAsia"/>
          <w:kern w:val="0"/>
          <w:sz w:val="28"/>
          <w:szCs w:val="28"/>
        </w:rPr>
        <w:t>背景、</w:t>
      </w:r>
      <w:r w:rsidR="00342CE8" w:rsidRPr="007A3171">
        <w:rPr>
          <w:rFonts w:ascii="宋体" w:eastAsia="宋体" w:hAnsi="宋体" w:cs="宋体" w:hint="eastAsia"/>
          <w:kern w:val="0"/>
          <w:sz w:val="28"/>
          <w:szCs w:val="28"/>
        </w:rPr>
        <w:t>重点、难点</w:t>
      </w:r>
      <w:r w:rsidR="00C63FAD">
        <w:rPr>
          <w:rFonts w:ascii="宋体" w:eastAsia="宋体" w:hAnsi="宋体" w:cs="宋体" w:hint="eastAsia"/>
          <w:kern w:val="0"/>
          <w:sz w:val="28"/>
          <w:szCs w:val="28"/>
        </w:rPr>
        <w:t>内容</w:t>
      </w:r>
      <w:r w:rsidR="00342CE8" w:rsidRPr="007A3171">
        <w:rPr>
          <w:rFonts w:ascii="宋体" w:eastAsia="宋体" w:hAnsi="宋体" w:cs="宋体" w:hint="eastAsia"/>
          <w:kern w:val="0"/>
          <w:sz w:val="28"/>
          <w:szCs w:val="28"/>
        </w:rPr>
        <w:t>理解和</w:t>
      </w:r>
      <w:r w:rsidR="00C63FAD">
        <w:rPr>
          <w:rFonts w:ascii="宋体" w:eastAsia="宋体" w:hAnsi="宋体" w:cs="宋体" w:hint="eastAsia"/>
          <w:kern w:val="0"/>
          <w:sz w:val="28"/>
          <w:szCs w:val="28"/>
        </w:rPr>
        <w:t>分析以及</w:t>
      </w:r>
      <w:r w:rsidR="00342CE8" w:rsidRPr="007A3171">
        <w:rPr>
          <w:rFonts w:ascii="宋体" w:eastAsia="宋体" w:hAnsi="宋体" w:cs="宋体" w:hint="eastAsia"/>
          <w:kern w:val="0"/>
          <w:sz w:val="28"/>
          <w:szCs w:val="28"/>
        </w:rPr>
        <w:t>处理办法；</w:t>
      </w:r>
    </w:p>
    <w:p w14:paraId="06460467" w14:textId="656223C5" w:rsidR="00342CE8" w:rsidRPr="007A3171" w:rsidRDefault="00342CE8" w:rsidP="007A3171">
      <w:pPr>
        <w:widowControl/>
        <w:spacing w:line="500" w:lineRule="exact"/>
        <w:jc w:val="left"/>
        <w:rPr>
          <w:rFonts w:ascii="宋体" w:eastAsia="宋体" w:hAnsi="宋体" w:cs="宋体"/>
          <w:kern w:val="0"/>
          <w:sz w:val="28"/>
          <w:szCs w:val="28"/>
        </w:rPr>
      </w:pPr>
      <w:r w:rsidRPr="007A3171">
        <w:rPr>
          <w:rFonts w:ascii="宋体" w:eastAsia="宋体" w:hAnsi="宋体" w:cs="宋体"/>
          <w:kern w:val="0"/>
          <w:sz w:val="28"/>
          <w:szCs w:val="28"/>
        </w:rPr>
        <w:fldChar w:fldCharType="begin"/>
      </w:r>
      <w:r w:rsidRPr="007A3171">
        <w:rPr>
          <w:rFonts w:ascii="宋体" w:eastAsia="宋体" w:hAnsi="宋体" w:cs="宋体"/>
          <w:kern w:val="0"/>
          <w:sz w:val="28"/>
          <w:szCs w:val="28"/>
        </w:rPr>
        <w:instrText xml:space="preserve"> </w:instrText>
      </w:r>
      <w:r w:rsidRPr="007A3171">
        <w:rPr>
          <w:rFonts w:ascii="宋体" w:eastAsia="宋体" w:hAnsi="宋体" w:cs="宋体" w:hint="eastAsia"/>
          <w:kern w:val="0"/>
          <w:sz w:val="28"/>
          <w:szCs w:val="28"/>
        </w:rPr>
        <w:instrText>= 3 \* GB3</w:instrText>
      </w:r>
      <w:r w:rsidRPr="007A3171">
        <w:rPr>
          <w:rFonts w:ascii="宋体" w:eastAsia="宋体" w:hAnsi="宋体" w:cs="宋体"/>
          <w:kern w:val="0"/>
          <w:sz w:val="28"/>
          <w:szCs w:val="28"/>
        </w:rPr>
        <w:instrText xml:space="preserve"> </w:instrText>
      </w:r>
      <w:r w:rsidRPr="007A3171">
        <w:rPr>
          <w:rFonts w:ascii="宋体" w:eastAsia="宋体" w:hAnsi="宋体" w:cs="宋体"/>
          <w:kern w:val="0"/>
          <w:sz w:val="28"/>
          <w:szCs w:val="28"/>
        </w:rPr>
        <w:fldChar w:fldCharType="separate"/>
      </w:r>
      <w:r w:rsidRPr="007A3171">
        <w:rPr>
          <w:rFonts w:ascii="宋体" w:eastAsia="宋体" w:hAnsi="宋体" w:cs="宋体" w:hint="eastAsia"/>
          <w:kern w:val="0"/>
          <w:sz w:val="28"/>
          <w:szCs w:val="28"/>
        </w:rPr>
        <w:t>③</w:t>
      </w:r>
      <w:r w:rsidRPr="007A3171">
        <w:rPr>
          <w:rFonts w:ascii="宋体" w:eastAsia="宋体" w:hAnsi="宋体" w:cs="宋体"/>
          <w:kern w:val="0"/>
          <w:sz w:val="28"/>
          <w:szCs w:val="28"/>
        </w:rPr>
        <w:fldChar w:fldCharType="end"/>
      </w:r>
      <w:r w:rsidRPr="007A3171">
        <w:rPr>
          <w:rFonts w:ascii="宋体" w:eastAsia="宋体" w:hAnsi="宋体" w:cs="宋体" w:hint="eastAsia"/>
          <w:kern w:val="0"/>
          <w:sz w:val="28"/>
          <w:szCs w:val="28"/>
        </w:rPr>
        <w:t>设备配置方案（拟投入本项目的设备</w:t>
      </w:r>
      <w:r w:rsidR="00C75499" w:rsidRPr="007A3171">
        <w:rPr>
          <w:rFonts w:ascii="宋体" w:eastAsia="宋体" w:hAnsi="宋体" w:cs="宋体" w:hint="eastAsia"/>
          <w:kern w:val="0"/>
          <w:sz w:val="28"/>
          <w:szCs w:val="28"/>
        </w:rPr>
        <w:t>、设施、工具、器具等</w:t>
      </w:r>
      <w:r w:rsidRPr="007A3171">
        <w:rPr>
          <w:rFonts w:ascii="宋体" w:eastAsia="宋体" w:hAnsi="宋体" w:cs="宋体" w:hint="eastAsia"/>
          <w:kern w:val="0"/>
          <w:sz w:val="28"/>
          <w:szCs w:val="28"/>
        </w:rPr>
        <w:t>）；</w:t>
      </w:r>
    </w:p>
    <w:p w14:paraId="3CF02EE3" w14:textId="3273EC72" w:rsidR="00342CE8" w:rsidRPr="007A3171" w:rsidRDefault="00342CE8" w:rsidP="007A3171">
      <w:pPr>
        <w:widowControl/>
        <w:spacing w:line="500" w:lineRule="exact"/>
        <w:jc w:val="left"/>
        <w:rPr>
          <w:rFonts w:ascii="宋体" w:eastAsia="宋体" w:hAnsi="宋体" w:cs="宋体"/>
          <w:kern w:val="0"/>
          <w:sz w:val="28"/>
          <w:szCs w:val="28"/>
        </w:rPr>
      </w:pPr>
      <w:r w:rsidRPr="007A3171">
        <w:rPr>
          <w:rFonts w:ascii="宋体" w:eastAsia="宋体" w:hAnsi="宋体" w:cs="宋体"/>
          <w:kern w:val="0"/>
          <w:sz w:val="28"/>
          <w:szCs w:val="28"/>
        </w:rPr>
        <w:fldChar w:fldCharType="begin"/>
      </w:r>
      <w:r w:rsidRPr="007A3171">
        <w:rPr>
          <w:rFonts w:ascii="宋体" w:eastAsia="宋体" w:hAnsi="宋体" w:cs="宋体"/>
          <w:kern w:val="0"/>
          <w:sz w:val="28"/>
          <w:szCs w:val="28"/>
        </w:rPr>
        <w:instrText xml:space="preserve"> </w:instrText>
      </w:r>
      <w:r w:rsidRPr="007A3171">
        <w:rPr>
          <w:rFonts w:ascii="宋体" w:eastAsia="宋体" w:hAnsi="宋体" w:cs="宋体" w:hint="eastAsia"/>
          <w:kern w:val="0"/>
          <w:sz w:val="28"/>
          <w:szCs w:val="28"/>
        </w:rPr>
        <w:instrText>= 4 \* GB3</w:instrText>
      </w:r>
      <w:r w:rsidRPr="007A3171">
        <w:rPr>
          <w:rFonts w:ascii="宋体" w:eastAsia="宋体" w:hAnsi="宋体" w:cs="宋体"/>
          <w:kern w:val="0"/>
          <w:sz w:val="28"/>
          <w:szCs w:val="28"/>
        </w:rPr>
        <w:instrText xml:space="preserve"> </w:instrText>
      </w:r>
      <w:r w:rsidRPr="007A3171">
        <w:rPr>
          <w:rFonts w:ascii="宋体" w:eastAsia="宋体" w:hAnsi="宋体" w:cs="宋体"/>
          <w:kern w:val="0"/>
          <w:sz w:val="28"/>
          <w:szCs w:val="28"/>
        </w:rPr>
        <w:fldChar w:fldCharType="separate"/>
      </w:r>
      <w:r w:rsidRPr="007A3171">
        <w:rPr>
          <w:rFonts w:ascii="宋体" w:eastAsia="宋体" w:hAnsi="宋体" w:cs="宋体" w:hint="eastAsia"/>
          <w:kern w:val="0"/>
          <w:sz w:val="28"/>
          <w:szCs w:val="28"/>
        </w:rPr>
        <w:t>④</w:t>
      </w:r>
      <w:r w:rsidRPr="007A3171">
        <w:rPr>
          <w:rFonts w:ascii="宋体" w:eastAsia="宋体" w:hAnsi="宋体" w:cs="宋体"/>
          <w:kern w:val="0"/>
          <w:sz w:val="28"/>
          <w:szCs w:val="28"/>
        </w:rPr>
        <w:fldChar w:fldCharType="end"/>
      </w:r>
      <w:r w:rsidRPr="007A3171">
        <w:rPr>
          <w:rFonts w:ascii="宋体" w:eastAsia="宋体" w:hAnsi="宋体" w:cs="宋体" w:hint="eastAsia"/>
          <w:kern w:val="0"/>
          <w:sz w:val="28"/>
          <w:szCs w:val="28"/>
        </w:rPr>
        <w:t>拟投入本项目的人员情况（提供人员名单</w:t>
      </w:r>
      <w:r w:rsidR="003B4E11" w:rsidRPr="007A3171">
        <w:rPr>
          <w:rFonts w:ascii="宋体" w:eastAsia="宋体" w:hAnsi="宋体" w:cs="宋体" w:hint="eastAsia"/>
          <w:kern w:val="0"/>
          <w:sz w:val="28"/>
          <w:szCs w:val="28"/>
        </w:rPr>
        <w:t>，人数</w:t>
      </w:r>
      <w:r w:rsidR="00C63FAD">
        <w:rPr>
          <w:rFonts w:ascii="宋体" w:eastAsia="宋体" w:hAnsi="宋体" w:cs="宋体" w:hint="eastAsia"/>
          <w:kern w:val="0"/>
          <w:sz w:val="28"/>
          <w:szCs w:val="28"/>
        </w:rPr>
        <w:t>数量（备注：</w:t>
      </w:r>
      <w:r w:rsidR="003B4E11" w:rsidRPr="007A3171">
        <w:rPr>
          <w:rFonts w:ascii="宋体" w:eastAsia="宋体" w:hAnsi="宋体" w:cs="宋体" w:hint="eastAsia"/>
          <w:kern w:val="0"/>
          <w:sz w:val="28"/>
          <w:szCs w:val="28"/>
        </w:rPr>
        <w:t>不少于</w:t>
      </w:r>
      <w:r w:rsidR="002A2AA7" w:rsidRPr="007A3171">
        <w:rPr>
          <w:rFonts w:ascii="宋体" w:eastAsia="宋体" w:hAnsi="宋体" w:cs="宋体"/>
          <w:kern w:val="0"/>
          <w:sz w:val="28"/>
          <w:szCs w:val="28"/>
        </w:rPr>
        <w:t>4</w:t>
      </w:r>
      <w:r w:rsidR="003B4E11" w:rsidRPr="007A3171">
        <w:rPr>
          <w:rFonts w:ascii="宋体" w:eastAsia="宋体" w:hAnsi="宋体" w:cs="宋体" w:hint="eastAsia"/>
          <w:kern w:val="0"/>
          <w:sz w:val="28"/>
          <w:szCs w:val="28"/>
        </w:rPr>
        <w:t>人</w:t>
      </w:r>
      <w:r w:rsidR="00C63FAD">
        <w:rPr>
          <w:rFonts w:ascii="宋体" w:eastAsia="宋体" w:hAnsi="宋体" w:cs="宋体" w:hint="eastAsia"/>
          <w:kern w:val="0"/>
          <w:sz w:val="28"/>
          <w:szCs w:val="28"/>
        </w:rPr>
        <w:t>）、</w:t>
      </w:r>
      <w:r w:rsidR="00C63FAD" w:rsidRPr="00C63FAD">
        <w:rPr>
          <w:rFonts w:ascii="宋体" w:eastAsia="宋体" w:hAnsi="宋体" w:cs="宋体" w:hint="eastAsia"/>
          <w:kern w:val="0"/>
          <w:sz w:val="28"/>
          <w:szCs w:val="28"/>
        </w:rPr>
        <w:t>持有低压电工作业操作证</w:t>
      </w:r>
      <w:r w:rsidR="00976444" w:rsidRPr="007A3171">
        <w:rPr>
          <w:rFonts w:ascii="宋体" w:eastAsia="宋体" w:hAnsi="宋体" w:cs="宋体" w:hint="eastAsia"/>
          <w:kern w:val="0"/>
          <w:sz w:val="28"/>
          <w:szCs w:val="28"/>
        </w:rPr>
        <w:t>复印件</w:t>
      </w:r>
      <w:r w:rsidRPr="007A3171">
        <w:rPr>
          <w:rFonts w:ascii="宋体" w:eastAsia="宋体" w:hAnsi="宋体" w:cs="宋体" w:hint="eastAsia"/>
          <w:kern w:val="0"/>
          <w:sz w:val="28"/>
          <w:szCs w:val="28"/>
        </w:rPr>
        <w:t>以及近</w:t>
      </w:r>
      <w:r w:rsidR="00C63FAD">
        <w:rPr>
          <w:rFonts w:ascii="宋体" w:eastAsia="宋体" w:hAnsi="宋体" w:cs="宋体"/>
          <w:kern w:val="0"/>
          <w:sz w:val="28"/>
          <w:szCs w:val="28"/>
        </w:rPr>
        <w:t>6</w:t>
      </w:r>
      <w:r w:rsidR="00C75499" w:rsidRPr="007A3171">
        <w:rPr>
          <w:rFonts w:ascii="宋体" w:eastAsia="宋体" w:hAnsi="宋体" w:cs="宋体" w:hint="eastAsia"/>
          <w:kern w:val="0"/>
          <w:sz w:val="28"/>
          <w:szCs w:val="28"/>
        </w:rPr>
        <w:t>个月</w:t>
      </w:r>
      <w:r w:rsidR="00C63FAD">
        <w:rPr>
          <w:rFonts w:ascii="宋体" w:eastAsia="宋体" w:hAnsi="宋体" w:cs="宋体" w:hint="eastAsia"/>
          <w:kern w:val="0"/>
          <w:sz w:val="28"/>
          <w:szCs w:val="28"/>
        </w:rPr>
        <w:t>在本单位</w:t>
      </w:r>
      <w:r w:rsidR="00FB4217">
        <w:rPr>
          <w:rFonts w:ascii="宋体" w:eastAsia="宋体" w:hAnsi="宋体" w:cs="宋体" w:hint="eastAsia"/>
          <w:kern w:val="0"/>
          <w:sz w:val="28"/>
          <w:szCs w:val="28"/>
        </w:rPr>
        <w:t>缴纳</w:t>
      </w:r>
      <w:r w:rsidRPr="007A3171">
        <w:rPr>
          <w:rFonts w:ascii="宋体" w:eastAsia="宋体" w:hAnsi="宋体" w:cs="宋体" w:hint="eastAsia"/>
          <w:kern w:val="0"/>
          <w:sz w:val="28"/>
          <w:szCs w:val="28"/>
        </w:rPr>
        <w:t>的社保证明）；</w:t>
      </w:r>
    </w:p>
    <w:p w14:paraId="30206C2E" w14:textId="118DB265" w:rsidR="00342CE8" w:rsidRPr="007A3171" w:rsidRDefault="00342CE8" w:rsidP="007A3171">
      <w:pPr>
        <w:widowControl/>
        <w:spacing w:line="500" w:lineRule="exact"/>
        <w:jc w:val="left"/>
        <w:rPr>
          <w:rFonts w:ascii="宋体" w:eastAsia="宋体" w:hAnsi="宋体" w:cs="宋体"/>
          <w:kern w:val="0"/>
          <w:sz w:val="28"/>
          <w:szCs w:val="28"/>
        </w:rPr>
      </w:pPr>
      <w:r w:rsidRPr="007A3171">
        <w:rPr>
          <w:rFonts w:ascii="宋体" w:eastAsia="宋体" w:hAnsi="宋体" w:cs="宋体"/>
          <w:kern w:val="0"/>
          <w:sz w:val="28"/>
          <w:szCs w:val="28"/>
        </w:rPr>
        <w:fldChar w:fldCharType="begin"/>
      </w:r>
      <w:r w:rsidRPr="007A3171">
        <w:rPr>
          <w:rFonts w:ascii="宋体" w:eastAsia="宋体" w:hAnsi="宋体" w:cs="宋体"/>
          <w:kern w:val="0"/>
          <w:sz w:val="28"/>
          <w:szCs w:val="28"/>
        </w:rPr>
        <w:instrText xml:space="preserve"> </w:instrText>
      </w:r>
      <w:r w:rsidRPr="007A3171">
        <w:rPr>
          <w:rFonts w:ascii="宋体" w:eastAsia="宋体" w:hAnsi="宋体" w:cs="宋体" w:hint="eastAsia"/>
          <w:kern w:val="0"/>
          <w:sz w:val="28"/>
          <w:szCs w:val="28"/>
        </w:rPr>
        <w:instrText>= 5 \* GB3</w:instrText>
      </w:r>
      <w:r w:rsidRPr="007A3171">
        <w:rPr>
          <w:rFonts w:ascii="宋体" w:eastAsia="宋体" w:hAnsi="宋体" w:cs="宋体"/>
          <w:kern w:val="0"/>
          <w:sz w:val="28"/>
          <w:szCs w:val="28"/>
        </w:rPr>
        <w:instrText xml:space="preserve"> </w:instrText>
      </w:r>
      <w:r w:rsidRPr="007A3171">
        <w:rPr>
          <w:rFonts w:ascii="宋体" w:eastAsia="宋体" w:hAnsi="宋体" w:cs="宋体"/>
          <w:kern w:val="0"/>
          <w:sz w:val="28"/>
          <w:szCs w:val="28"/>
        </w:rPr>
        <w:fldChar w:fldCharType="separate"/>
      </w:r>
      <w:r w:rsidRPr="007A3171">
        <w:rPr>
          <w:rFonts w:ascii="宋体" w:eastAsia="宋体" w:hAnsi="宋体" w:cs="宋体" w:hint="eastAsia"/>
          <w:kern w:val="0"/>
          <w:sz w:val="28"/>
          <w:szCs w:val="28"/>
        </w:rPr>
        <w:t>⑤</w:t>
      </w:r>
      <w:r w:rsidRPr="007A3171">
        <w:rPr>
          <w:rFonts w:ascii="宋体" w:eastAsia="宋体" w:hAnsi="宋体" w:cs="宋体"/>
          <w:kern w:val="0"/>
          <w:sz w:val="28"/>
          <w:szCs w:val="28"/>
        </w:rPr>
        <w:fldChar w:fldCharType="end"/>
      </w:r>
      <w:r w:rsidRPr="007A3171">
        <w:rPr>
          <w:rFonts w:ascii="宋体" w:eastAsia="宋体" w:hAnsi="宋体" w:cs="宋体" w:hint="eastAsia"/>
          <w:kern w:val="0"/>
          <w:sz w:val="28"/>
          <w:szCs w:val="28"/>
        </w:rPr>
        <w:t>维保服务方案</w:t>
      </w:r>
      <w:r w:rsidR="007F603B" w:rsidRPr="007A3171">
        <w:rPr>
          <w:rFonts w:ascii="宋体" w:eastAsia="宋体" w:hAnsi="宋体" w:cs="宋体" w:hint="eastAsia"/>
          <w:kern w:val="0"/>
          <w:sz w:val="28"/>
          <w:szCs w:val="28"/>
        </w:rPr>
        <w:t>；</w:t>
      </w:r>
    </w:p>
    <w:p w14:paraId="6AAB3BA6" w14:textId="44C19F28" w:rsidR="00ED55D8" w:rsidRPr="007A3171" w:rsidRDefault="00342CE8" w:rsidP="007A3171">
      <w:pPr>
        <w:widowControl/>
        <w:spacing w:line="500" w:lineRule="exact"/>
        <w:jc w:val="left"/>
        <w:rPr>
          <w:rFonts w:ascii="宋体" w:eastAsia="宋体" w:hAnsi="宋体" w:cs="宋体"/>
          <w:kern w:val="0"/>
          <w:sz w:val="28"/>
          <w:szCs w:val="28"/>
        </w:rPr>
      </w:pPr>
      <w:r w:rsidRPr="007A3171">
        <w:rPr>
          <w:rFonts w:ascii="宋体" w:eastAsia="宋体" w:hAnsi="宋体" w:cs="宋体"/>
          <w:kern w:val="0"/>
          <w:sz w:val="28"/>
          <w:szCs w:val="28"/>
        </w:rPr>
        <w:fldChar w:fldCharType="begin"/>
      </w:r>
      <w:r w:rsidRPr="007A3171">
        <w:rPr>
          <w:rFonts w:ascii="宋体" w:eastAsia="宋体" w:hAnsi="宋体" w:cs="宋体"/>
          <w:kern w:val="0"/>
          <w:sz w:val="28"/>
          <w:szCs w:val="28"/>
        </w:rPr>
        <w:instrText xml:space="preserve"> </w:instrText>
      </w:r>
      <w:r w:rsidRPr="007A3171">
        <w:rPr>
          <w:rFonts w:ascii="宋体" w:eastAsia="宋体" w:hAnsi="宋体" w:cs="宋体" w:hint="eastAsia"/>
          <w:kern w:val="0"/>
          <w:sz w:val="28"/>
          <w:szCs w:val="28"/>
        </w:rPr>
        <w:instrText>= 6 \* GB3</w:instrText>
      </w:r>
      <w:r w:rsidRPr="007A3171">
        <w:rPr>
          <w:rFonts w:ascii="宋体" w:eastAsia="宋体" w:hAnsi="宋体" w:cs="宋体"/>
          <w:kern w:val="0"/>
          <w:sz w:val="28"/>
          <w:szCs w:val="28"/>
        </w:rPr>
        <w:instrText xml:space="preserve"> </w:instrText>
      </w:r>
      <w:r w:rsidRPr="007A3171">
        <w:rPr>
          <w:rFonts w:ascii="宋体" w:eastAsia="宋体" w:hAnsi="宋体" w:cs="宋体"/>
          <w:kern w:val="0"/>
          <w:sz w:val="28"/>
          <w:szCs w:val="28"/>
        </w:rPr>
        <w:fldChar w:fldCharType="separate"/>
      </w:r>
      <w:r w:rsidRPr="007A3171">
        <w:rPr>
          <w:rFonts w:ascii="宋体" w:eastAsia="宋体" w:hAnsi="宋体" w:cs="宋体" w:hint="eastAsia"/>
          <w:kern w:val="0"/>
          <w:sz w:val="28"/>
          <w:szCs w:val="28"/>
        </w:rPr>
        <w:t>⑥</w:t>
      </w:r>
      <w:r w:rsidRPr="007A3171">
        <w:rPr>
          <w:rFonts w:ascii="宋体" w:eastAsia="宋体" w:hAnsi="宋体" w:cs="宋体"/>
          <w:kern w:val="0"/>
          <w:sz w:val="28"/>
          <w:szCs w:val="28"/>
        </w:rPr>
        <w:fldChar w:fldCharType="end"/>
      </w:r>
      <w:r w:rsidR="00C451BC" w:rsidRPr="007A3171">
        <w:rPr>
          <w:rFonts w:ascii="宋体" w:eastAsia="宋体" w:hAnsi="宋体" w:cs="宋体" w:hint="eastAsia"/>
          <w:kern w:val="0"/>
          <w:sz w:val="28"/>
          <w:szCs w:val="28"/>
        </w:rPr>
        <w:t>应急响应能力和风险控制措施内容</w:t>
      </w:r>
      <w:r w:rsidR="00ED55D8" w:rsidRPr="007A3171">
        <w:rPr>
          <w:rFonts w:ascii="宋体" w:eastAsia="宋体" w:hAnsi="宋体" w:cs="宋体" w:hint="eastAsia"/>
          <w:kern w:val="0"/>
          <w:sz w:val="28"/>
          <w:szCs w:val="28"/>
        </w:rPr>
        <w:t>；</w:t>
      </w:r>
    </w:p>
    <w:p w14:paraId="5E2E2CEC" w14:textId="594F936C" w:rsidR="00692951" w:rsidRPr="007A3171" w:rsidRDefault="00342CE8" w:rsidP="007A3171">
      <w:pPr>
        <w:widowControl/>
        <w:spacing w:line="500" w:lineRule="exact"/>
        <w:jc w:val="left"/>
        <w:rPr>
          <w:rFonts w:ascii="宋体" w:eastAsia="宋体" w:hAnsi="宋体" w:cs="宋体"/>
          <w:kern w:val="0"/>
          <w:sz w:val="28"/>
          <w:szCs w:val="28"/>
        </w:rPr>
      </w:pPr>
      <w:r w:rsidRPr="007A3171">
        <w:rPr>
          <w:rFonts w:ascii="宋体" w:eastAsia="宋体" w:hAnsi="宋体" w:cs="宋体"/>
          <w:kern w:val="0"/>
          <w:sz w:val="28"/>
          <w:szCs w:val="28"/>
        </w:rPr>
        <w:fldChar w:fldCharType="begin"/>
      </w:r>
      <w:r w:rsidRPr="007A3171">
        <w:rPr>
          <w:rFonts w:ascii="宋体" w:eastAsia="宋体" w:hAnsi="宋体" w:cs="宋体"/>
          <w:kern w:val="0"/>
          <w:sz w:val="28"/>
          <w:szCs w:val="28"/>
        </w:rPr>
        <w:instrText xml:space="preserve"> </w:instrText>
      </w:r>
      <w:r w:rsidRPr="007A3171">
        <w:rPr>
          <w:rFonts w:ascii="宋体" w:eastAsia="宋体" w:hAnsi="宋体" w:cs="宋体" w:hint="eastAsia"/>
          <w:kern w:val="0"/>
          <w:sz w:val="28"/>
          <w:szCs w:val="28"/>
        </w:rPr>
        <w:instrText>= 7 \* GB3</w:instrText>
      </w:r>
      <w:r w:rsidRPr="007A3171">
        <w:rPr>
          <w:rFonts w:ascii="宋体" w:eastAsia="宋体" w:hAnsi="宋体" w:cs="宋体"/>
          <w:kern w:val="0"/>
          <w:sz w:val="28"/>
          <w:szCs w:val="28"/>
        </w:rPr>
        <w:instrText xml:space="preserve"> </w:instrText>
      </w:r>
      <w:r w:rsidRPr="007A3171">
        <w:rPr>
          <w:rFonts w:ascii="宋体" w:eastAsia="宋体" w:hAnsi="宋体" w:cs="宋体"/>
          <w:kern w:val="0"/>
          <w:sz w:val="28"/>
          <w:szCs w:val="28"/>
        </w:rPr>
        <w:fldChar w:fldCharType="separate"/>
      </w:r>
      <w:r w:rsidRPr="007A3171">
        <w:rPr>
          <w:rFonts w:ascii="宋体" w:eastAsia="宋体" w:hAnsi="宋体" w:cs="宋体" w:hint="eastAsia"/>
          <w:kern w:val="0"/>
          <w:sz w:val="28"/>
          <w:szCs w:val="28"/>
        </w:rPr>
        <w:t>⑦</w:t>
      </w:r>
      <w:r w:rsidRPr="007A3171">
        <w:rPr>
          <w:rFonts w:ascii="宋体" w:eastAsia="宋体" w:hAnsi="宋体" w:cs="宋体"/>
          <w:kern w:val="0"/>
          <w:sz w:val="28"/>
          <w:szCs w:val="28"/>
        </w:rPr>
        <w:fldChar w:fldCharType="end"/>
      </w:r>
      <w:r w:rsidR="00432899" w:rsidRPr="007A3171">
        <w:rPr>
          <w:rFonts w:ascii="宋体" w:eastAsia="宋体" w:hAnsi="宋体" w:cs="宋体" w:hint="eastAsia"/>
          <w:kern w:val="0"/>
          <w:sz w:val="28"/>
          <w:szCs w:val="28"/>
        </w:rPr>
        <w:t>提供自202</w:t>
      </w:r>
      <w:r w:rsidR="007A3171">
        <w:rPr>
          <w:rFonts w:ascii="宋体" w:eastAsia="宋体" w:hAnsi="宋体" w:cs="宋体"/>
          <w:kern w:val="0"/>
          <w:sz w:val="28"/>
          <w:szCs w:val="28"/>
        </w:rPr>
        <w:t>3</w:t>
      </w:r>
      <w:r w:rsidR="00432899" w:rsidRPr="007A3171">
        <w:rPr>
          <w:rFonts w:ascii="宋体" w:eastAsia="宋体" w:hAnsi="宋体" w:cs="宋体" w:hint="eastAsia"/>
          <w:kern w:val="0"/>
          <w:sz w:val="28"/>
          <w:szCs w:val="28"/>
        </w:rPr>
        <w:t>年1月1日至今的同类业绩合同复印件，</w:t>
      </w:r>
      <w:r w:rsidR="00ED55D8" w:rsidRPr="007A3171">
        <w:rPr>
          <w:rFonts w:ascii="宋体" w:eastAsia="宋体" w:hAnsi="宋体" w:cs="宋体" w:hint="eastAsia"/>
          <w:kern w:val="0"/>
          <w:sz w:val="28"/>
          <w:szCs w:val="28"/>
        </w:rPr>
        <w:t>同一客户提供1份，</w:t>
      </w:r>
      <w:r w:rsidR="00432899" w:rsidRPr="007A3171">
        <w:rPr>
          <w:rFonts w:ascii="宋体" w:eastAsia="宋体" w:hAnsi="宋体" w:cs="宋体" w:hint="eastAsia"/>
          <w:kern w:val="0"/>
          <w:sz w:val="28"/>
          <w:szCs w:val="28"/>
        </w:rPr>
        <w:t>最多提供5份（格式见附件7），须提供合同关键页，关键页包括采购内容（采购内容指可证明与本项目相关的内容）、签订日期 、双方盖章等；且针对每项合同（或业绩），需提供由客户签名盖章的验收合格资料或者由客户签名盖章的用户满意度评价，且必须为验收合格或满意程度为满意以上或类似的好评。</w:t>
      </w:r>
    </w:p>
    <w:p w14:paraId="5BB7FA69" w14:textId="77777777" w:rsidR="007A3171" w:rsidRPr="007A3171" w:rsidRDefault="007A3171" w:rsidP="007A3171">
      <w:pPr>
        <w:widowControl/>
        <w:spacing w:line="500" w:lineRule="exact"/>
        <w:jc w:val="left"/>
        <w:rPr>
          <w:rFonts w:ascii="宋体" w:eastAsia="宋体" w:hAnsi="宋体" w:cs="宋体"/>
          <w:b/>
          <w:color w:val="000000"/>
          <w:kern w:val="0"/>
          <w:sz w:val="28"/>
          <w:szCs w:val="28"/>
        </w:rPr>
      </w:pPr>
      <w:r w:rsidRPr="007A3171">
        <w:rPr>
          <w:rFonts w:ascii="宋体" w:eastAsia="宋体" w:hAnsi="宋体" w:cs="宋体" w:hint="eastAsia"/>
          <w:b/>
          <w:color w:val="000000"/>
          <w:kern w:val="0"/>
          <w:sz w:val="28"/>
          <w:szCs w:val="28"/>
        </w:rPr>
        <w:t>备注：</w:t>
      </w:r>
    </w:p>
    <w:p w14:paraId="3C0E8309" w14:textId="77777777" w:rsidR="007A3171" w:rsidRPr="007A3171" w:rsidRDefault="007A3171" w:rsidP="007A3171">
      <w:pPr>
        <w:widowControl/>
        <w:spacing w:line="500" w:lineRule="exact"/>
        <w:jc w:val="left"/>
        <w:rPr>
          <w:rFonts w:ascii="宋体" w:eastAsia="宋体" w:hAnsi="宋体" w:cs="宋体"/>
          <w:b/>
          <w:color w:val="000000"/>
          <w:kern w:val="0"/>
          <w:sz w:val="28"/>
          <w:szCs w:val="28"/>
        </w:rPr>
      </w:pPr>
      <w:r w:rsidRPr="007A3171">
        <w:rPr>
          <w:rFonts w:ascii="宋体" w:eastAsia="宋体" w:hAnsi="宋体" w:cs="宋体" w:hint="eastAsia"/>
          <w:b/>
          <w:color w:val="000000"/>
          <w:kern w:val="0"/>
          <w:sz w:val="28"/>
          <w:szCs w:val="28"/>
        </w:rPr>
        <w:t>1.供应商提交的材料必须真实可靠，如经核实为虚假材料的，将取消其报名资格并列入医院供应商诚信黑名单。</w:t>
      </w:r>
    </w:p>
    <w:p w14:paraId="13C5B189" w14:textId="77777777" w:rsidR="007A3171" w:rsidRPr="007A3171" w:rsidRDefault="007A3171" w:rsidP="007A3171">
      <w:pPr>
        <w:widowControl/>
        <w:spacing w:line="500" w:lineRule="exact"/>
        <w:jc w:val="left"/>
        <w:rPr>
          <w:rFonts w:ascii="宋体" w:eastAsia="宋体" w:hAnsi="宋体" w:cs="宋体"/>
          <w:b/>
          <w:color w:val="000000"/>
          <w:kern w:val="0"/>
          <w:sz w:val="28"/>
          <w:szCs w:val="28"/>
        </w:rPr>
      </w:pPr>
      <w:r w:rsidRPr="007A3171">
        <w:rPr>
          <w:rFonts w:ascii="宋体" w:eastAsia="宋体" w:hAnsi="宋体" w:cs="宋体" w:hint="eastAsia"/>
          <w:b/>
          <w:color w:val="000000"/>
          <w:kern w:val="0"/>
          <w:sz w:val="28"/>
          <w:szCs w:val="28"/>
        </w:rPr>
        <w:t>2.请供应商按照上述第三点第2条要求，提交纸质资料（一式一份），所提交的文件资料必须在有效期内，复印件需清晰并加盖公章，否则将会被取消资格。</w:t>
      </w:r>
    </w:p>
    <w:p w14:paraId="22389044" w14:textId="4C8BA287" w:rsidR="007A3171" w:rsidRPr="007A3171" w:rsidRDefault="007A3171" w:rsidP="007A3171">
      <w:pPr>
        <w:widowControl/>
        <w:spacing w:line="500" w:lineRule="exact"/>
        <w:jc w:val="left"/>
        <w:rPr>
          <w:rFonts w:ascii="宋体" w:eastAsia="宋体" w:hAnsi="宋体" w:cs="宋体"/>
          <w:b/>
          <w:color w:val="000000"/>
          <w:kern w:val="0"/>
          <w:sz w:val="28"/>
          <w:szCs w:val="28"/>
        </w:rPr>
      </w:pPr>
      <w:r w:rsidRPr="007A3171">
        <w:rPr>
          <w:rFonts w:ascii="宋体" w:eastAsia="宋体" w:hAnsi="宋体" w:cs="宋体" w:hint="eastAsia"/>
          <w:b/>
          <w:color w:val="000000"/>
          <w:kern w:val="0"/>
          <w:sz w:val="28"/>
          <w:szCs w:val="28"/>
        </w:rPr>
        <w:t>3.供应商不得串通围标，如发现有串通围标行为将取消其参与项目资格并列入医院供应商诚信黑名单。（串通围标定义见《政府采购法实施条</w:t>
      </w:r>
      <w:r w:rsidRPr="007A3171">
        <w:rPr>
          <w:rFonts w:ascii="宋体" w:eastAsia="宋体" w:hAnsi="宋体" w:cs="宋体" w:hint="eastAsia"/>
          <w:b/>
          <w:color w:val="000000"/>
          <w:kern w:val="0"/>
          <w:sz w:val="28"/>
          <w:szCs w:val="28"/>
        </w:rPr>
        <w:lastRenderedPageBreak/>
        <w:t>例》第七十四条,中华人民共和国财政部令第87号--政府采购货物和服务招标投标管理办法第三十七条）</w:t>
      </w:r>
      <w:r>
        <w:rPr>
          <w:rFonts w:ascii="宋体" w:eastAsia="宋体" w:hAnsi="宋体" w:cs="宋体" w:hint="eastAsia"/>
          <w:b/>
          <w:color w:val="000000"/>
          <w:kern w:val="0"/>
          <w:sz w:val="28"/>
          <w:szCs w:val="28"/>
        </w:rPr>
        <w:t>。</w:t>
      </w:r>
    </w:p>
    <w:p w14:paraId="46066250" w14:textId="4576FFAB" w:rsidR="004D402D" w:rsidRPr="007A3171" w:rsidRDefault="00BE178D" w:rsidP="007A3171">
      <w:pPr>
        <w:widowControl/>
        <w:shd w:val="clear" w:color="auto" w:fill="FFFFFF"/>
        <w:spacing w:line="500" w:lineRule="exact"/>
        <w:jc w:val="left"/>
        <w:rPr>
          <w:rFonts w:ascii="宋体" w:eastAsia="宋体" w:hAnsi="宋体" w:cs="宋体"/>
          <w:b/>
          <w:bCs/>
          <w:color w:val="000000" w:themeColor="text1"/>
          <w:kern w:val="0"/>
          <w:sz w:val="28"/>
          <w:szCs w:val="28"/>
        </w:rPr>
      </w:pPr>
      <w:r w:rsidRPr="007A3171">
        <w:rPr>
          <w:rFonts w:ascii="宋体" w:eastAsia="宋体" w:hAnsi="宋体" w:hint="eastAsia"/>
          <w:b/>
          <w:color w:val="000000" w:themeColor="text1"/>
          <w:sz w:val="28"/>
          <w:szCs w:val="28"/>
        </w:rPr>
        <w:t>五</w:t>
      </w:r>
      <w:r w:rsidR="004D402D" w:rsidRPr="007A3171">
        <w:rPr>
          <w:rFonts w:ascii="宋体" w:eastAsia="宋体" w:hAnsi="宋体" w:hint="eastAsia"/>
          <w:b/>
          <w:color w:val="000000" w:themeColor="text1"/>
          <w:sz w:val="28"/>
          <w:szCs w:val="28"/>
        </w:rPr>
        <w:t>、</w:t>
      </w:r>
      <w:r w:rsidR="004D402D" w:rsidRPr="007A3171">
        <w:rPr>
          <w:rFonts w:ascii="宋体" w:eastAsia="宋体" w:hAnsi="宋体" w:cs="宋体" w:hint="eastAsia"/>
          <w:b/>
          <w:bCs/>
          <w:color w:val="000000" w:themeColor="text1"/>
          <w:kern w:val="0"/>
          <w:sz w:val="28"/>
          <w:szCs w:val="28"/>
        </w:rPr>
        <w:t>报名交资料时间</w:t>
      </w:r>
    </w:p>
    <w:p w14:paraId="7DF66F79" w14:textId="2FBA1E94" w:rsidR="004D402D" w:rsidRPr="007A3171" w:rsidRDefault="00B2518B" w:rsidP="007A3171">
      <w:pPr>
        <w:widowControl/>
        <w:shd w:val="clear" w:color="auto" w:fill="FFFFFF"/>
        <w:tabs>
          <w:tab w:val="left" w:pos="426"/>
          <w:tab w:val="left" w:pos="567"/>
        </w:tabs>
        <w:spacing w:line="500" w:lineRule="exact"/>
        <w:ind w:firstLineChars="196" w:firstLine="549"/>
        <w:jc w:val="left"/>
        <w:rPr>
          <w:rFonts w:ascii="宋体" w:eastAsia="宋体" w:hAnsi="宋体" w:cs="宋体"/>
          <w:color w:val="000000" w:themeColor="text1"/>
          <w:kern w:val="0"/>
          <w:sz w:val="28"/>
          <w:szCs w:val="28"/>
        </w:rPr>
      </w:pPr>
      <w:r w:rsidRPr="007A3171">
        <w:rPr>
          <w:rFonts w:ascii="宋体" w:eastAsia="宋体" w:hAnsi="宋体" w:cs="宋体" w:hint="eastAsia"/>
          <w:color w:val="000000" w:themeColor="text1"/>
          <w:kern w:val="0"/>
          <w:sz w:val="28"/>
          <w:szCs w:val="28"/>
        </w:rPr>
        <w:t>自发布次日起5个工作日内</w:t>
      </w:r>
      <w:r w:rsidR="004D402D" w:rsidRPr="007A3171">
        <w:rPr>
          <w:rFonts w:ascii="宋体" w:eastAsia="宋体" w:hAnsi="宋体" w:cs="宋体" w:hint="eastAsia"/>
          <w:color w:val="000000" w:themeColor="text1"/>
          <w:kern w:val="0"/>
          <w:sz w:val="28"/>
          <w:szCs w:val="28"/>
        </w:rPr>
        <w:t>。</w:t>
      </w:r>
    </w:p>
    <w:p w14:paraId="6EC75AE7" w14:textId="1FC6F9E0" w:rsidR="00470271" w:rsidRPr="00470271" w:rsidRDefault="00470271" w:rsidP="00470271">
      <w:pPr>
        <w:tabs>
          <w:tab w:val="left" w:pos="0"/>
          <w:tab w:val="left" w:pos="1620"/>
        </w:tabs>
        <w:spacing w:line="500" w:lineRule="exact"/>
        <w:rPr>
          <w:rFonts w:ascii="宋体" w:eastAsia="宋体" w:hAnsi="宋体" w:cs="宋体"/>
          <w:b/>
          <w:kern w:val="0"/>
          <w:sz w:val="28"/>
          <w:szCs w:val="28"/>
        </w:rPr>
      </w:pPr>
      <w:r>
        <w:rPr>
          <w:rFonts w:ascii="宋体" w:eastAsia="宋体" w:hAnsi="宋体" w:cs="宋体" w:hint="eastAsia"/>
          <w:b/>
          <w:kern w:val="0"/>
          <w:sz w:val="28"/>
          <w:szCs w:val="28"/>
        </w:rPr>
        <w:t>六</w:t>
      </w:r>
      <w:r w:rsidRPr="00470271">
        <w:rPr>
          <w:rFonts w:ascii="宋体" w:eastAsia="宋体" w:hAnsi="宋体" w:cs="宋体" w:hint="eastAsia"/>
          <w:b/>
          <w:kern w:val="0"/>
          <w:sz w:val="28"/>
          <w:szCs w:val="28"/>
        </w:rPr>
        <w:t>、联系方式</w:t>
      </w:r>
    </w:p>
    <w:p w14:paraId="70F74780" w14:textId="77777777" w:rsidR="00470271" w:rsidRPr="00470271" w:rsidRDefault="00470271" w:rsidP="00470271">
      <w:pPr>
        <w:shd w:val="clear" w:color="auto" w:fill="FFFFFF"/>
        <w:spacing w:line="500" w:lineRule="exact"/>
        <w:rPr>
          <w:rFonts w:ascii="宋体" w:eastAsia="宋体" w:hAnsi="宋体" w:cs="Times New Roman"/>
          <w:b/>
          <w:bCs/>
          <w:color w:val="000000"/>
          <w:sz w:val="28"/>
          <w:szCs w:val="28"/>
        </w:rPr>
      </w:pPr>
      <w:r w:rsidRPr="00470271">
        <w:rPr>
          <w:rFonts w:ascii="宋体" w:eastAsia="宋体" w:hAnsi="宋体" w:cs="Times New Roman" w:hint="eastAsia"/>
          <w:b/>
          <w:bCs/>
          <w:color w:val="000000"/>
          <w:sz w:val="28"/>
          <w:szCs w:val="28"/>
        </w:rPr>
        <w:t>1.采购人：佛山市中医院</w:t>
      </w:r>
    </w:p>
    <w:p w14:paraId="597EF5CE" w14:textId="77777777" w:rsidR="00470271" w:rsidRPr="00470271" w:rsidRDefault="00470271" w:rsidP="00470271">
      <w:pPr>
        <w:shd w:val="clear" w:color="auto" w:fill="FFFFFF"/>
        <w:spacing w:line="500" w:lineRule="exact"/>
        <w:rPr>
          <w:rFonts w:ascii="宋体" w:eastAsia="宋体" w:hAnsi="宋体" w:cs="Times New Roman"/>
          <w:b/>
          <w:bCs/>
          <w:color w:val="000000"/>
          <w:sz w:val="28"/>
          <w:szCs w:val="28"/>
        </w:rPr>
      </w:pPr>
      <w:r w:rsidRPr="00470271">
        <w:rPr>
          <w:rFonts w:ascii="宋体" w:eastAsia="宋体" w:hAnsi="宋体" w:cs="Times New Roman" w:hint="eastAsia"/>
          <w:b/>
          <w:bCs/>
          <w:color w:val="000000"/>
          <w:sz w:val="28"/>
          <w:szCs w:val="28"/>
        </w:rPr>
        <w:t>2.地 址：佛山市禅城区亲仁路6号佛山市中医院电信办公区3号楼5层总务科采购组，需从本院5号楼与MR室之间的通道进入电信大院，按指示牌指引到达总务科采购组（可扫描二维码查看指引）【备注：电信办公区为禁烟区】。</w:t>
      </w:r>
    </w:p>
    <w:p w14:paraId="76A8C6DC" w14:textId="77777777" w:rsidR="00470271" w:rsidRPr="00470271" w:rsidRDefault="00470271" w:rsidP="00470271">
      <w:pPr>
        <w:shd w:val="clear" w:color="auto" w:fill="FFFFFF"/>
        <w:spacing w:line="500" w:lineRule="exact"/>
        <w:rPr>
          <w:rFonts w:ascii="宋体" w:eastAsia="宋体" w:hAnsi="宋体" w:cs="Times New Roman"/>
          <w:b/>
          <w:bCs/>
          <w:color w:val="000000"/>
          <w:sz w:val="28"/>
          <w:szCs w:val="28"/>
        </w:rPr>
      </w:pPr>
      <w:r w:rsidRPr="00470271">
        <w:rPr>
          <w:rFonts w:ascii="宋体" w:eastAsia="宋体" w:hAnsi="宋体" w:cs="Times New Roman" w:hint="eastAsia"/>
          <w:b/>
          <w:bCs/>
          <w:color w:val="000000"/>
          <w:sz w:val="28"/>
          <w:szCs w:val="28"/>
        </w:rPr>
        <w:t>3.联系人：罗先生 联系电话：(0757)83067026 、(0757)83067029</w:t>
      </w:r>
      <w:r w:rsidRPr="00470271">
        <w:rPr>
          <w:rFonts w:ascii="Times New Roman" w:eastAsia="宋体" w:hAnsi="Times New Roman" w:cs="Times New Roman" w:hint="eastAsia"/>
          <w:b/>
          <w:bCs/>
          <w:color w:val="000000"/>
          <w:sz w:val="28"/>
          <w:szCs w:val="28"/>
        </w:rPr>
        <w:t>（备注：工作日上午</w:t>
      </w:r>
      <w:r w:rsidRPr="00470271">
        <w:rPr>
          <w:rFonts w:ascii="Times New Roman" w:eastAsia="宋体" w:hAnsi="Times New Roman" w:cs="Times New Roman" w:hint="eastAsia"/>
          <w:b/>
          <w:bCs/>
          <w:color w:val="000000"/>
          <w:sz w:val="28"/>
          <w:szCs w:val="28"/>
        </w:rPr>
        <w:t>8:00-12:00</w:t>
      </w:r>
      <w:r w:rsidRPr="00470271">
        <w:rPr>
          <w:rFonts w:ascii="Times New Roman" w:eastAsia="宋体" w:hAnsi="Times New Roman" w:cs="Times New Roman" w:hint="eastAsia"/>
          <w:b/>
          <w:bCs/>
          <w:color w:val="000000"/>
          <w:sz w:val="28"/>
          <w:szCs w:val="28"/>
        </w:rPr>
        <w:t>、下午</w:t>
      </w:r>
      <w:r w:rsidRPr="00470271">
        <w:rPr>
          <w:rFonts w:ascii="Times New Roman" w:eastAsia="宋体" w:hAnsi="Times New Roman" w:cs="Times New Roman" w:hint="eastAsia"/>
          <w:b/>
          <w:bCs/>
          <w:color w:val="000000"/>
          <w:sz w:val="28"/>
          <w:szCs w:val="28"/>
        </w:rPr>
        <w:t>2:30-5:30</w:t>
      </w:r>
      <w:r w:rsidRPr="00470271">
        <w:rPr>
          <w:rFonts w:ascii="Times New Roman" w:eastAsia="宋体" w:hAnsi="Times New Roman" w:cs="Times New Roman" w:hint="eastAsia"/>
          <w:b/>
          <w:bCs/>
          <w:color w:val="000000"/>
          <w:sz w:val="28"/>
          <w:szCs w:val="28"/>
        </w:rPr>
        <w:t>）</w:t>
      </w:r>
    </w:p>
    <w:p w14:paraId="43E1DCC2" w14:textId="77777777" w:rsidR="00470271" w:rsidRPr="00470271" w:rsidRDefault="00470271" w:rsidP="00470271">
      <w:pPr>
        <w:shd w:val="clear" w:color="auto" w:fill="FFFFFF"/>
        <w:spacing w:line="500" w:lineRule="exact"/>
        <w:rPr>
          <w:rFonts w:ascii="宋体" w:eastAsia="宋体" w:hAnsi="宋体" w:cs="Times New Roman"/>
          <w:b/>
          <w:bCs/>
          <w:color w:val="000000"/>
          <w:sz w:val="28"/>
          <w:szCs w:val="28"/>
        </w:rPr>
      </w:pPr>
      <w:r w:rsidRPr="00470271">
        <w:rPr>
          <w:rFonts w:ascii="宋体" w:eastAsia="宋体" w:hAnsi="宋体" w:cs="Times New Roman" w:hint="eastAsia"/>
          <w:b/>
          <w:bCs/>
          <w:color w:val="000000"/>
          <w:sz w:val="28"/>
          <w:szCs w:val="28"/>
        </w:rPr>
        <w:t>4.电子邮箱：</w:t>
      </w:r>
      <w:hyperlink r:id="rId8" w:history="1">
        <w:r w:rsidRPr="00470271">
          <w:rPr>
            <w:rFonts w:ascii="宋体" w:eastAsia="宋体" w:hAnsi="宋体" w:cs="Times New Roman" w:hint="eastAsia"/>
            <w:b/>
            <w:bCs/>
            <w:color w:val="000000"/>
            <w:sz w:val="28"/>
            <w:szCs w:val="28"/>
          </w:rPr>
          <w:t>fs3921@163.com</w:t>
        </w:r>
      </w:hyperlink>
    </w:p>
    <w:p w14:paraId="4ADEDB9D" w14:textId="77777777" w:rsidR="00470271" w:rsidRPr="00470271" w:rsidRDefault="00470271" w:rsidP="00470271">
      <w:pPr>
        <w:shd w:val="clear" w:color="auto" w:fill="FFFFFF"/>
        <w:spacing w:line="500" w:lineRule="exact"/>
        <w:rPr>
          <w:rFonts w:ascii="宋体" w:eastAsia="宋体" w:hAnsi="宋体" w:cs="Times New Roman"/>
          <w:b/>
          <w:bCs/>
          <w:color w:val="000000"/>
          <w:sz w:val="28"/>
          <w:szCs w:val="28"/>
        </w:rPr>
      </w:pPr>
      <w:r w:rsidRPr="00470271">
        <w:rPr>
          <w:rFonts w:ascii="宋体" w:eastAsia="宋体" w:hAnsi="宋体" w:cs="Times New Roman"/>
          <w:b/>
          <w:bCs/>
          <w:color w:val="000000"/>
          <w:sz w:val="28"/>
          <w:szCs w:val="28"/>
        </w:rPr>
        <w:t>5.</w:t>
      </w:r>
      <w:r w:rsidRPr="00470271">
        <w:rPr>
          <w:rFonts w:ascii="宋体" w:eastAsia="宋体" w:hAnsi="宋体" w:cs="Times New Roman" w:hint="eastAsia"/>
          <w:b/>
          <w:bCs/>
          <w:color w:val="000000"/>
          <w:sz w:val="28"/>
          <w:szCs w:val="28"/>
          <w:shd w:val="clear" w:color="auto" w:fill="FFFFFF"/>
        </w:rPr>
        <w:t>监督投诉电话：（0757）83068460</w:t>
      </w:r>
    </w:p>
    <w:p w14:paraId="629BE768" w14:textId="77777777" w:rsidR="00470271" w:rsidRPr="00470271" w:rsidRDefault="00470271" w:rsidP="00470271">
      <w:pPr>
        <w:tabs>
          <w:tab w:val="left" w:pos="0"/>
          <w:tab w:val="left" w:pos="1620"/>
        </w:tabs>
        <w:spacing w:line="480" w:lineRule="auto"/>
        <w:rPr>
          <w:rFonts w:ascii="宋体" w:eastAsia="宋体" w:hAnsi="宋体" w:cs="宋体"/>
          <w:b/>
          <w:kern w:val="0"/>
          <w:sz w:val="28"/>
          <w:szCs w:val="28"/>
        </w:rPr>
      </w:pPr>
      <w:r w:rsidRPr="00470271">
        <w:rPr>
          <w:rFonts w:ascii="宋体" w:eastAsia="宋体" w:hAnsi="宋体" w:cs="宋体"/>
          <w:b/>
          <w:noProof/>
          <w:color w:val="000000"/>
          <w:kern w:val="0"/>
          <w:sz w:val="28"/>
          <w:szCs w:val="28"/>
        </w:rPr>
        <w:drawing>
          <wp:inline distT="0" distB="0" distL="0" distR="0" wp14:anchorId="5E2733E0" wp14:editId="20FDFEF4">
            <wp:extent cx="3093720" cy="2479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93720" cy="2479675"/>
                    </a:xfrm>
                    <a:prstGeom prst="rect">
                      <a:avLst/>
                    </a:prstGeom>
                    <a:noFill/>
                    <a:ln>
                      <a:noFill/>
                    </a:ln>
                  </pic:spPr>
                </pic:pic>
              </a:graphicData>
            </a:graphic>
          </wp:inline>
        </w:drawing>
      </w:r>
    </w:p>
    <w:p w14:paraId="120964AA" w14:textId="77777777" w:rsidR="00470271" w:rsidRPr="00470271" w:rsidRDefault="00470271" w:rsidP="00470271">
      <w:pPr>
        <w:tabs>
          <w:tab w:val="left" w:pos="0"/>
          <w:tab w:val="left" w:pos="1620"/>
        </w:tabs>
        <w:spacing w:line="500" w:lineRule="exact"/>
        <w:jc w:val="right"/>
        <w:rPr>
          <w:rFonts w:ascii="宋体" w:eastAsia="宋体" w:hAnsi="宋体" w:cs="宋体"/>
          <w:kern w:val="0"/>
          <w:sz w:val="28"/>
          <w:szCs w:val="28"/>
        </w:rPr>
      </w:pPr>
    </w:p>
    <w:p w14:paraId="0D67861B" w14:textId="77777777" w:rsidR="00470271" w:rsidRPr="00470271" w:rsidRDefault="00470271" w:rsidP="00470271">
      <w:pPr>
        <w:tabs>
          <w:tab w:val="left" w:pos="0"/>
          <w:tab w:val="left" w:pos="1620"/>
        </w:tabs>
        <w:spacing w:line="500" w:lineRule="exact"/>
        <w:ind w:right="280"/>
        <w:jc w:val="right"/>
        <w:rPr>
          <w:rFonts w:ascii="宋体" w:eastAsia="宋体" w:hAnsi="宋体" w:cs="宋体"/>
          <w:b/>
          <w:kern w:val="0"/>
          <w:sz w:val="28"/>
          <w:szCs w:val="28"/>
        </w:rPr>
      </w:pPr>
      <w:r w:rsidRPr="00470271">
        <w:rPr>
          <w:rFonts w:ascii="宋体" w:eastAsia="宋体" w:hAnsi="宋体" w:cs="宋体" w:hint="eastAsia"/>
          <w:b/>
          <w:kern w:val="0"/>
          <w:sz w:val="28"/>
          <w:szCs w:val="28"/>
        </w:rPr>
        <w:t>佛山市中医院</w:t>
      </w:r>
    </w:p>
    <w:p w14:paraId="7D3BF207" w14:textId="52A46904" w:rsidR="003C63AB" w:rsidRPr="007A3171" w:rsidRDefault="00470271" w:rsidP="00470271">
      <w:pPr>
        <w:widowControl/>
        <w:spacing w:line="500" w:lineRule="exact"/>
        <w:jc w:val="right"/>
        <w:rPr>
          <w:rFonts w:ascii="宋体" w:eastAsia="宋体" w:hAnsi="宋体" w:cs="宋体"/>
          <w:b/>
          <w:color w:val="000000" w:themeColor="text1"/>
          <w:kern w:val="0"/>
          <w:sz w:val="28"/>
          <w:szCs w:val="28"/>
        </w:rPr>
      </w:pPr>
      <w:r w:rsidRPr="00470271">
        <w:rPr>
          <w:rFonts w:ascii="宋体" w:eastAsia="宋体" w:hAnsi="宋体" w:cs="宋体" w:hint="eastAsia"/>
          <w:b/>
          <w:kern w:val="0"/>
          <w:sz w:val="28"/>
          <w:szCs w:val="28"/>
        </w:rPr>
        <w:t>202</w:t>
      </w:r>
      <w:r w:rsidRPr="00470271">
        <w:rPr>
          <w:rFonts w:ascii="宋体" w:eastAsia="宋体" w:hAnsi="宋体" w:cs="宋体"/>
          <w:b/>
          <w:kern w:val="0"/>
          <w:sz w:val="28"/>
          <w:szCs w:val="28"/>
        </w:rPr>
        <w:t>6</w:t>
      </w:r>
      <w:r w:rsidRPr="00470271">
        <w:rPr>
          <w:rFonts w:ascii="宋体" w:eastAsia="宋体" w:hAnsi="宋体" w:cs="宋体" w:hint="eastAsia"/>
          <w:b/>
          <w:kern w:val="0"/>
          <w:sz w:val="28"/>
          <w:szCs w:val="28"/>
        </w:rPr>
        <w:t>年</w:t>
      </w:r>
      <w:r>
        <w:rPr>
          <w:rFonts w:ascii="宋体" w:eastAsia="宋体" w:hAnsi="宋体" w:cs="宋体"/>
          <w:b/>
          <w:kern w:val="0"/>
          <w:sz w:val="28"/>
          <w:szCs w:val="28"/>
        </w:rPr>
        <w:t>3</w:t>
      </w:r>
      <w:r w:rsidRPr="00470271">
        <w:rPr>
          <w:rFonts w:ascii="宋体" w:eastAsia="宋体" w:hAnsi="宋体" w:cs="宋体" w:hint="eastAsia"/>
          <w:b/>
          <w:kern w:val="0"/>
          <w:sz w:val="28"/>
          <w:szCs w:val="28"/>
        </w:rPr>
        <w:t>月</w:t>
      </w:r>
      <w:r w:rsidR="00624167">
        <w:rPr>
          <w:rFonts w:ascii="宋体" w:eastAsia="宋体" w:hAnsi="宋体" w:cs="宋体"/>
          <w:b/>
          <w:kern w:val="0"/>
          <w:sz w:val="28"/>
          <w:szCs w:val="28"/>
        </w:rPr>
        <w:t>23</w:t>
      </w:r>
      <w:r w:rsidRPr="00470271">
        <w:rPr>
          <w:rFonts w:ascii="宋体" w:eastAsia="宋体" w:hAnsi="宋体" w:cs="宋体" w:hint="eastAsia"/>
          <w:b/>
          <w:kern w:val="0"/>
          <w:sz w:val="28"/>
          <w:szCs w:val="28"/>
        </w:rPr>
        <w:t>日</w:t>
      </w:r>
      <w:r w:rsidR="003C63AB" w:rsidRPr="007A3171">
        <w:rPr>
          <w:rFonts w:ascii="宋体" w:eastAsia="宋体" w:hAnsi="宋体" w:cs="宋体"/>
          <w:b/>
          <w:color w:val="000000" w:themeColor="text1"/>
          <w:kern w:val="0"/>
          <w:sz w:val="28"/>
          <w:szCs w:val="28"/>
        </w:rPr>
        <w:br w:type="page"/>
      </w:r>
    </w:p>
    <w:p w14:paraId="7FC0E4FC" w14:textId="77777777" w:rsidR="00563699" w:rsidRPr="00470271" w:rsidRDefault="00563699" w:rsidP="00563699">
      <w:pPr>
        <w:widowControl/>
        <w:spacing w:line="440" w:lineRule="atLeast"/>
        <w:jc w:val="left"/>
        <w:rPr>
          <w:rFonts w:ascii="宋体" w:eastAsia="宋体" w:hAnsi="宋体" w:cs="宋体"/>
          <w:b/>
          <w:bCs/>
          <w:color w:val="000000" w:themeColor="text1"/>
          <w:kern w:val="0"/>
          <w:sz w:val="28"/>
          <w:szCs w:val="28"/>
        </w:rPr>
      </w:pPr>
      <w:r w:rsidRPr="00470271">
        <w:rPr>
          <w:rFonts w:ascii="宋体" w:eastAsia="宋体" w:hAnsi="宋体" w:cs="宋体" w:hint="eastAsia"/>
          <w:b/>
          <w:bCs/>
          <w:color w:val="000000" w:themeColor="text1"/>
          <w:kern w:val="0"/>
          <w:sz w:val="28"/>
          <w:szCs w:val="28"/>
        </w:rPr>
        <w:lastRenderedPageBreak/>
        <w:t xml:space="preserve">附件1： </w:t>
      </w:r>
    </w:p>
    <w:p w14:paraId="3CE2B223" w14:textId="14055DA3" w:rsidR="00DD17C8" w:rsidRPr="00470271" w:rsidRDefault="004E1B96" w:rsidP="00367F97">
      <w:pPr>
        <w:spacing w:line="360" w:lineRule="auto"/>
        <w:jc w:val="center"/>
        <w:rPr>
          <w:rFonts w:ascii="宋体" w:eastAsia="宋体" w:hAnsi="宋体" w:cs="Times New Roman"/>
          <w:b/>
          <w:snapToGrid w:val="0"/>
          <w:color w:val="000000" w:themeColor="text1"/>
          <w:kern w:val="0"/>
          <w:sz w:val="32"/>
          <w:szCs w:val="32"/>
        </w:rPr>
      </w:pPr>
      <w:r w:rsidRPr="00470271">
        <w:rPr>
          <w:rFonts w:ascii="宋体" w:eastAsia="宋体" w:hAnsi="宋体" w:cs="Times New Roman" w:hint="eastAsia"/>
          <w:b/>
          <w:snapToGrid w:val="0"/>
          <w:color w:val="000000" w:themeColor="text1"/>
          <w:kern w:val="0"/>
          <w:sz w:val="32"/>
          <w:szCs w:val="32"/>
        </w:rPr>
        <w:t xml:space="preserve"> [</w:t>
      </w:r>
      <w:r w:rsidR="007A3171" w:rsidRPr="00470271">
        <w:rPr>
          <w:rFonts w:ascii="宋体" w:eastAsia="宋体" w:hAnsi="宋体" w:cs="Times New Roman" w:hint="eastAsia"/>
          <w:b/>
          <w:snapToGrid w:val="0"/>
          <w:color w:val="000000" w:themeColor="text1"/>
          <w:kern w:val="0"/>
          <w:sz w:val="32"/>
          <w:szCs w:val="32"/>
        </w:rPr>
        <w:t>2026和2027年度医院安防系统维护保养服务</w:t>
      </w:r>
      <w:r w:rsidRPr="00470271">
        <w:rPr>
          <w:rFonts w:ascii="宋体" w:eastAsia="宋体" w:hAnsi="宋体" w:cs="Times New Roman" w:hint="eastAsia"/>
          <w:b/>
          <w:snapToGrid w:val="0"/>
          <w:color w:val="000000" w:themeColor="text1"/>
          <w:kern w:val="0"/>
          <w:sz w:val="32"/>
          <w:szCs w:val="32"/>
        </w:rPr>
        <w:t>]项目</w:t>
      </w:r>
    </w:p>
    <w:p w14:paraId="57537CD0" w14:textId="73E3A888" w:rsidR="00510FC1" w:rsidRPr="00470271" w:rsidRDefault="004E1B96" w:rsidP="00151478">
      <w:pPr>
        <w:spacing w:line="360" w:lineRule="auto"/>
        <w:jc w:val="center"/>
        <w:rPr>
          <w:rFonts w:ascii="宋体" w:eastAsia="宋体" w:hAnsi="宋体" w:cs="Times New Roman"/>
          <w:b/>
          <w:snapToGrid w:val="0"/>
          <w:color w:val="000000" w:themeColor="text1"/>
          <w:kern w:val="0"/>
          <w:sz w:val="32"/>
          <w:szCs w:val="32"/>
        </w:rPr>
      </w:pPr>
      <w:r w:rsidRPr="00470271">
        <w:rPr>
          <w:rFonts w:ascii="宋体" w:eastAsia="宋体" w:hAnsi="宋体" w:cs="Times New Roman" w:hint="eastAsia"/>
          <w:b/>
          <w:snapToGrid w:val="0"/>
          <w:color w:val="000000" w:themeColor="text1"/>
          <w:kern w:val="0"/>
          <w:sz w:val="32"/>
          <w:szCs w:val="32"/>
        </w:rPr>
        <w:t>用户需求书</w:t>
      </w:r>
    </w:p>
    <w:p w14:paraId="2C8BBAD2" w14:textId="232D6E80" w:rsidR="006321C2" w:rsidRPr="00FD5A7D" w:rsidRDefault="006321C2" w:rsidP="00470271">
      <w:pPr>
        <w:widowControl/>
        <w:shd w:val="clear" w:color="auto" w:fill="FFFFFF"/>
        <w:tabs>
          <w:tab w:val="left" w:pos="426"/>
          <w:tab w:val="left" w:pos="567"/>
        </w:tabs>
        <w:spacing w:line="500" w:lineRule="exact"/>
        <w:jc w:val="left"/>
        <w:rPr>
          <w:rFonts w:ascii="宋体" w:eastAsia="宋体" w:hAnsi="宋体" w:cs="宋体"/>
          <w:b/>
          <w:bCs/>
          <w:color w:val="000000" w:themeColor="text1"/>
          <w:kern w:val="0"/>
          <w:sz w:val="28"/>
          <w:szCs w:val="28"/>
        </w:rPr>
      </w:pPr>
      <w:r w:rsidRPr="00FD5A7D">
        <w:rPr>
          <w:rFonts w:ascii="宋体" w:eastAsia="宋体" w:hAnsi="宋体" w:cs="宋体"/>
          <w:b/>
          <w:bCs/>
          <w:color w:val="000000" w:themeColor="text1"/>
          <w:kern w:val="0"/>
          <w:sz w:val="28"/>
          <w:szCs w:val="28"/>
        </w:rPr>
        <w:t>一、项目概况</w:t>
      </w:r>
    </w:p>
    <w:p w14:paraId="078AC530" w14:textId="77777777" w:rsidR="006321C2" w:rsidRPr="00470271" w:rsidRDefault="006321C2" w:rsidP="00624092">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470271">
        <w:rPr>
          <w:rFonts w:ascii="宋体" w:eastAsia="宋体" w:hAnsi="宋体" w:cs="宋体"/>
          <w:color w:val="000000" w:themeColor="text1"/>
          <w:kern w:val="0"/>
          <w:sz w:val="28"/>
          <w:szCs w:val="28"/>
        </w:rPr>
        <w:t>1.项目背景： 为进一步提升佛山市中医院院区及相关附属区域的安全防范能力，保障医疗秩序、患者及医护人员的人身财产安全，构建稳定、高效、可靠的安防体系，现对院内及指定区域内的安防系统设备及线路实施专业化、常态化的运维保障服务。服务区域内已部署包括监控系统（含65台录像主机、8台存储器、1725支摄像机）在内的多类安防设施，这些设备在日常安全管理中发挥着关键作用。随着设备使用年限增长及院区功能布局的动态调整，现有安防系统面临设备老化、线路损耗、功能升级等运维需求。为确保安防系统持续稳定运行，及时消除安全隐患，满足医院现代化管理及安全防控的高标准要求，特启动本次安防系统设备及线路维修保养服务项目，通过专业运维保障，实现安防系统的全生命周期管理，为医院的安全运营提供坚实支撑。。</w:t>
      </w:r>
    </w:p>
    <w:p w14:paraId="71BB6D12" w14:textId="1F6880D0" w:rsidR="006321C2" w:rsidRPr="00FD5A7D" w:rsidRDefault="006321C2" w:rsidP="00470271">
      <w:pPr>
        <w:widowControl/>
        <w:shd w:val="clear" w:color="auto" w:fill="FFFFFF"/>
        <w:tabs>
          <w:tab w:val="left" w:pos="426"/>
          <w:tab w:val="left" w:pos="567"/>
        </w:tabs>
        <w:spacing w:line="500" w:lineRule="exact"/>
        <w:jc w:val="left"/>
        <w:rPr>
          <w:rFonts w:ascii="宋体" w:eastAsia="宋体" w:hAnsi="宋体" w:cs="宋体"/>
          <w:b/>
          <w:bCs/>
          <w:color w:val="000000" w:themeColor="text1"/>
          <w:kern w:val="0"/>
          <w:sz w:val="28"/>
          <w:szCs w:val="28"/>
        </w:rPr>
      </w:pPr>
      <w:r w:rsidRPr="00FD5A7D">
        <w:rPr>
          <w:rFonts w:ascii="宋体" w:eastAsia="宋体" w:hAnsi="宋体" w:cs="宋体"/>
          <w:b/>
          <w:bCs/>
          <w:color w:val="000000" w:themeColor="text1"/>
          <w:kern w:val="0"/>
          <w:sz w:val="28"/>
          <w:szCs w:val="28"/>
        </w:rPr>
        <w:t>二、服务内容与具体要求</w:t>
      </w:r>
    </w:p>
    <w:p w14:paraId="25A6613F" w14:textId="4789CAE5" w:rsidR="006321C2" w:rsidRPr="00470271" w:rsidRDefault="006321C2" w:rsidP="00470271">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470271">
        <w:rPr>
          <w:rFonts w:ascii="宋体" w:eastAsia="宋体" w:hAnsi="宋体" w:cs="宋体" w:hint="eastAsia"/>
          <w:color w:val="000000" w:themeColor="text1"/>
          <w:kern w:val="0"/>
          <w:sz w:val="28"/>
          <w:szCs w:val="28"/>
        </w:rPr>
        <w:t>（一）服务内容：</w:t>
      </w:r>
    </w:p>
    <w:p w14:paraId="7AED7331" w14:textId="1B0B4DC7" w:rsidR="006321C2" w:rsidRPr="00470271" w:rsidRDefault="006321C2" w:rsidP="00624092">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470271">
        <w:rPr>
          <w:rFonts w:ascii="宋体" w:eastAsia="宋体" w:hAnsi="宋体" w:cs="宋体" w:hint="eastAsia"/>
          <w:color w:val="000000" w:themeColor="text1"/>
          <w:kern w:val="0"/>
          <w:sz w:val="28"/>
          <w:szCs w:val="28"/>
        </w:rPr>
        <w:t>1.对服务区域内所有在用的安防系统设备及线路，提供全周期的维修保养服务，包括但不限于故障排查、部件更换、系统调试、日常巡检及预防性维护等</w:t>
      </w:r>
      <w:r w:rsidR="00FB4217">
        <w:rPr>
          <w:rFonts w:ascii="宋体" w:eastAsia="宋体" w:hAnsi="宋体" w:cs="宋体" w:hint="eastAsia"/>
          <w:color w:val="000000" w:themeColor="text1"/>
          <w:kern w:val="0"/>
          <w:sz w:val="28"/>
          <w:szCs w:val="28"/>
        </w:rPr>
        <w:t>。</w:t>
      </w:r>
    </w:p>
    <w:p w14:paraId="02691FAE" w14:textId="69ECF5F4" w:rsidR="006321C2" w:rsidRPr="00470271" w:rsidRDefault="006321C2" w:rsidP="00624092">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470271">
        <w:rPr>
          <w:rFonts w:ascii="宋体" w:eastAsia="宋体" w:hAnsi="宋体" w:cs="宋体" w:hint="eastAsia"/>
          <w:color w:val="000000" w:themeColor="text1"/>
          <w:kern w:val="0"/>
          <w:sz w:val="28"/>
          <w:szCs w:val="28"/>
        </w:rPr>
        <w:t>2.对服务期内新装或更换且质保期届满后的所有安防系统设备及线路，承接其后续的维修保养及运维保障工作，确保新增及更新设备无缝融入整体安防体系并稳定运行。</w:t>
      </w:r>
    </w:p>
    <w:p w14:paraId="6855738A" w14:textId="2C21893C" w:rsidR="006321C2" w:rsidRPr="00470271" w:rsidRDefault="006321C2" w:rsidP="00470271">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470271">
        <w:rPr>
          <w:rFonts w:ascii="宋体" w:eastAsia="宋体" w:hAnsi="宋体" w:cs="宋体" w:hint="eastAsia"/>
          <w:color w:val="000000" w:themeColor="text1"/>
          <w:kern w:val="0"/>
          <w:sz w:val="28"/>
          <w:szCs w:val="28"/>
        </w:rPr>
        <w:t>（二）服务地点：佛山市中医院院区内1号楼、2号楼、3号楼、5号楼、6号楼、7号楼、8号楼、15号楼区域、丝织路8号西院区（原无线电八厂）、建新路、李广海医馆、丹灶制剂中心、罗村加工场区域。</w:t>
      </w:r>
    </w:p>
    <w:p w14:paraId="15F119E0" w14:textId="70ACB17A" w:rsidR="006321C2" w:rsidRPr="00470271" w:rsidRDefault="006321C2" w:rsidP="00470271">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470271">
        <w:rPr>
          <w:rFonts w:ascii="宋体" w:eastAsia="宋体" w:hAnsi="宋体" w:cs="宋体" w:hint="eastAsia"/>
          <w:color w:val="000000" w:themeColor="text1"/>
          <w:kern w:val="0"/>
          <w:sz w:val="28"/>
          <w:szCs w:val="28"/>
        </w:rPr>
        <w:t>（三）主要设备清单</w:t>
      </w:r>
    </w:p>
    <w:p w14:paraId="5D7A5AAD" w14:textId="77777777" w:rsidR="006321C2" w:rsidRPr="00470271" w:rsidRDefault="006321C2" w:rsidP="00624092">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470271">
        <w:rPr>
          <w:rFonts w:ascii="宋体" w:eastAsia="宋体" w:hAnsi="宋体" w:cs="宋体" w:hint="eastAsia"/>
          <w:color w:val="000000" w:themeColor="text1"/>
          <w:kern w:val="0"/>
          <w:sz w:val="28"/>
          <w:szCs w:val="28"/>
        </w:rPr>
        <w:lastRenderedPageBreak/>
        <w:t>1．监控系统（录像主机</w:t>
      </w:r>
      <w:r w:rsidRPr="00470271">
        <w:rPr>
          <w:rFonts w:ascii="宋体" w:eastAsia="宋体" w:hAnsi="宋体" w:cs="宋体"/>
          <w:color w:val="000000" w:themeColor="text1"/>
          <w:kern w:val="0"/>
          <w:sz w:val="28"/>
          <w:szCs w:val="28"/>
        </w:rPr>
        <w:t>65</w:t>
      </w:r>
      <w:r w:rsidRPr="00470271">
        <w:rPr>
          <w:rFonts w:ascii="宋体" w:eastAsia="宋体" w:hAnsi="宋体" w:cs="宋体" w:hint="eastAsia"/>
          <w:color w:val="000000" w:themeColor="text1"/>
          <w:kern w:val="0"/>
          <w:sz w:val="28"/>
          <w:szCs w:val="28"/>
        </w:rPr>
        <w:t>台，存储器</w:t>
      </w:r>
      <w:r w:rsidRPr="00470271">
        <w:rPr>
          <w:rFonts w:ascii="宋体" w:eastAsia="宋体" w:hAnsi="宋体" w:cs="宋体"/>
          <w:color w:val="000000" w:themeColor="text1"/>
          <w:kern w:val="0"/>
          <w:sz w:val="28"/>
          <w:szCs w:val="28"/>
        </w:rPr>
        <w:t>8</w:t>
      </w:r>
      <w:r w:rsidRPr="00470271">
        <w:rPr>
          <w:rFonts w:ascii="宋体" w:eastAsia="宋体" w:hAnsi="宋体" w:cs="宋体" w:hint="eastAsia"/>
          <w:color w:val="000000" w:themeColor="text1"/>
          <w:kern w:val="0"/>
          <w:sz w:val="28"/>
          <w:szCs w:val="28"/>
        </w:rPr>
        <w:t>台、摄像枪17</w:t>
      </w:r>
      <w:r w:rsidRPr="00470271">
        <w:rPr>
          <w:rFonts w:ascii="宋体" w:eastAsia="宋体" w:hAnsi="宋体" w:cs="宋体"/>
          <w:color w:val="000000" w:themeColor="text1"/>
          <w:kern w:val="0"/>
          <w:sz w:val="28"/>
          <w:szCs w:val="28"/>
        </w:rPr>
        <w:t>25</w:t>
      </w:r>
      <w:r w:rsidRPr="00470271">
        <w:rPr>
          <w:rFonts w:ascii="宋体" w:eastAsia="宋体" w:hAnsi="宋体" w:cs="宋体" w:hint="eastAsia"/>
          <w:color w:val="000000" w:themeColor="text1"/>
          <w:kern w:val="0"/>
          <w:sz w:val="28"/>
          <w:szCs w:val="28"/>
        </w:rPr>
        <w:t>支）：</w:t>
      </w:r>
      <w:r w:rsidRPr="00470271">
        <w:rPr>
          <w:rFonts w:ascii="宋体" w:eastAsia="宋体" w:hAnsi="宋体" w:cs="宋体"/>
          <w:color w:val="000000" w:themeColor="text1"/>
          <w:kern w:val="0"/>
          <w:sz w:val="28"/>
          <w:szCs w:val="28"/>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401"/>
        <w:gridCol w:w="4587"/>
      </w:tblGrid>
      <w:tr w:rsidR="006321C2" w:rsidRPr="00470271" w14:paraId="010BCEFD" w14:textId="77777777" w:rsidTr="00624092">
        <w:trPr>
          <w:trHeight w:val="454"/>
          <w:jc w:val="center"/>
        </w:trPr>
        <w:tc>
          <w:tcPr>
            <w:tcW w:w="479" w:type="pct"/>
            <w:shd w:val="clear" w:color="auto" w:fill="auto"/>
          </w:tcPr>
          <w:p w14:paraId="39F58773"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序号</w:t>
            </w:r>
          </w:p>
        </w:tc>
        <w:tc>
          <w:tcPr>
            <w:tcW w:w="1925" w:type="pct"/>
            <w:shd w:val="clear" w:color="auto" w:fill="auto"/>
            <w:vAlign w:val="center"/>
          </w:tcPr>
          <w:p w14:paraId="1B5A1022"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设备位置</w:t>
            </w:r>
          </w:p>
        </w:tc>
        <w:tc>
          <w:tcPr>
            <w:tcW w:w="2596" w:type="pct"/>
            <w:shd w:val="clear" w:color="auto" w:fill="auto"/>
            <w:vAlign w:val="center"/>
          </w:tcPr>
          <w:p w14:paraId="6929BB85"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数量</w:t>
            </w:r>
          </w:p>
        </w:tc>
      </w:tr>
      <w:tr w:rsidR="006321C2" w:rsidRPr="00470271" w14:paraId="281941E9" w14:textId="77777777" w:rsidTr="00624092">
        <w:trPr>
          <w:trHeight w:val="454"/>
          <w:jc w:val="center"/>
        </w:trPr>
        <w:tc>
          <w:tcPr>
            <w:tcW w:w="479" w:type="pct"/>
            <w:shd w:val="clear" w:color="auto" w:fill="auto"/>
            <w:vAlign w:val="center"/>
          </w:tcPr>
          <w:p w14:paraId="3D106214"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w:t>
            </w:r>
          </w:p>
        </w:tc>
        <w:tc>
          <w:tcPr>
            <w:tcW w:w="1925" w:type="pct"/>
            <w:shd w:val="clear" w:color="auto" w:fill="auto"/>
            <w:vAlign w:val="center"/>
          </w:tcPr>
          <w:p w14:paraId="388F6C83"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监控中心</w:t>
            </w:r>
          </w:p>
        </w:tc>
        <w:tc>
          <w:tcPr>
            <w:tcW w:w="2596" w:type="pct"/>
            <w:shd w:val="clear" w:color="auto" w:fill="auto"/>
            <w:vAlign w:val="center"/>
          </w:tcPr>
          <w:p w14:paraId="7142BB53"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录像主机27台，摄像枪7</w:t>
            </w:r>
            <w:r w:rsidRPr="00470271">
              <w:rPr>
                <w:rFonts w:ascii="宋体" w:eastAsia="宋体" w:hAnsi="宋体" w:cs="宋体"/>
                <w:color w:val="000000" w:themeColor="text1"/>
                <w:kern w:val="0"/>
                <w:sz w:val="24"/>
                <w:szCs w:val="24"/>
              </w:rPr>
              <w:t>66</w:t>
            </w:r>
            <w:r w:rsidRPr="00470271">
              <w:rPr>
                <w:rFonts w:ascii="宋体" w:eastAsia="宋体" w:hAnsi="宋体" w:cs="宋体" w:hint="eastAsia"/>
                <w:color w:val="000000" w:themeColor="text1"/>
                <w:kern w:val="0"/>
                <w:sz w:val="24"/>
                <w:szCs w:val="24"/>
              </w:rPr>
              <w:t>支，矩阵1台、KVM切换器2台、交换机8台、人脸识别系统主机及分析器一套（含人脸识别摄像枪1</w:t>
            </w:r>
            <w:r w:rsidRPr="00470271">
              <w:rPr>
                <w:rFonts w:ascii="宋体" w:eastAsia="宋体" w:hAnsi="宋体" w:cs="宋体"/>
                <w:color w:val="000000" w:themeColor="text1"/>
                <w:kern w:val="0"/>
                <w:sz w:val="24"/>
                <w:szCs w:val="24"/>
              </w:rPr>
              <w:t>4</w:t>
            </w:r>
            <w:r w:rsidRPr="00470271">
              <w:rPr>
                <w:rFonts w:ascii="宋体" w:eastAsia="宋体" w:hAnsi="宋体" w:cs="宋体" w:hint="eastAsia"/>
                <w:color w:val="000000" w:themeColor="text1"/>
                <w:kern w:val="0"/>
                <w:sz w:val="24"/>
                <w:szCs w:val="24"/>
              </w:rPr>
              <w:t>支）存储器3台（质保期内）</w:t>
            </w:r>
          </w:p>
        </w:tc>
      </w:tr>
      <w:tr w:rsidR="006321C2" w:rsidRPr="00470271" w14:paraId="0CFC8520" w14:textId="77777777" w:rsidTr="00624092">
        <w:trPr>
          <w:trHeight w:val="454"/>
          <w:jc w:val="center"/>
        </w:trPr>
        <w:tc>
          <w:tcPr>
            <w:tcW w:w="479" w:type="pct"/>
            <w:shd w:val="clear" w:color="auto" w:fill="auto"/>
            <w:vAlign w:val="center"/>
          </w:tcPr>
          <w:p w14:paraId="6C024AB4"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2</w:t>
            </w:r>
          </w:p>
        </w:tc>
        <w:tc>
          <w:tcPr>
            <w:tcW w:w="1925" w:type="pct"/>
            <w:shd w:val="clear" w:color="auto" w:fill="auto"/>
            <w:vAlign w:val="center"/>
          </w:tcPr>
          <w:p w14:paraId="2EF8CB09"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财务科门诊收费处</w:t>
            </w:r>
          </w:p>
        </w:tc>
        <w:tc>
          <w:tcPr>
            <w:tcW w:w="2596" w:type="pct"/>
            <w:shd w:val="clear" w:color="auto" w:fill="auto"/>
            <w:vAlign w:val="center"/>
          </w:tcPr>
          <w:p w14:paraId="1991E4A0"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主机、显示器一套（含摄像枪28支）</w:t>
            </w:r>
          </w:p>
        </w:tc>
      </w:tr>
      <w:tr w:rsidR="006321C2" w:rsidRPr="00470271" w14:paraId="7A669DC4" w14:textId="77777777" w:rsidTr="00624092">
        <w:trPr>
          <w:trHeight w:val="454"/>
          <w:jc w:val="center"/>
        </w:trPr>
        <w:tc>
          <w:tcPr>
            <w:tcW w:w="479" w:type="pct"/>
            <w:shd w:val="clear" w:color="auto" w:fill="auto"/>
            <w:vAlign w:val="center"/>
          </w:tcPr>
          <w:p w14:paraId="4E8BDC8A"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3</w:t>
            </w:r>
          </w:p>
        </w:tc>
        <w:tc>
          <w:tcPr>
            <w:tcW w:w="1925" w:type="pct"/>
            <w:shd w:val="clear" w:color="auto" w:fill="auto"/>
            <w:vAlign w:val="center"/>
          </w:tcPr>
          <w:p w14:paraId="669871A6"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财务科一站式服务中心</w:t>
            </w:r>
          </w:p>
        </w:tc>
        <w:tc>
          <w:tcPr>
            <w:tcW w:w="2596" w:type="pct"/>
            <w:shd w:val="clear" w:color="auto" w:fill="auto"/>
            <w:vAlign w:val="center"/>
          </w:tcPr>
          <w:p w14:paraId="014CCD24"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主机2台、显示器一个，交换机1台（含摄像枪39支）</w:t>
            </w:r>
          </w:p>
        </w:tc>
      </w:tr>
      <w:tr w:rsidR="006321C2" w:rsidRPr="00470271" w14:paraId="186C83D4" w14:textId="77777777" w:rsidTr="00624092">
        <w:trPr>
          <w:trHeight w:val="454"/>
          <w:jc w:val="center"/>
        </w:trPr>
        <w:tc>
          <w:tcPr>
            <w:tcW w:w="479" w:type="pct"/>
            <w:shd w:val="clear" w:color="auto" w:fill="auto"/>
            <w:vAlign w:val="center"/>
          </w:tcPr>
          <w:p w14:paraId="4DBF512E"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4</w:t>
            </w:r>
          </w:p>
        </w:tc>
        <w:tc>
          <w:tcPr>
            <w:tcW w:w="1925" w:type="pct"/>
            <w:shd w:val="clear" w:color="auto" w:fill="auto"/>
            <w:vAlign w:val="center"/>
          </w:tcPr>
          <w:p w14:paraId="3F9A2329"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1号楼急诊科</w:t>
            </w:r>
          </w:p>
        </w:tc>
        <w:tc>
          <w:tcPr>
            <w:tcW w:w="2596" w:type="pct"/>
            <w:shd w:val="clear" w:color="auto" w:fill="auto"/>
            <w:vAlign w:val="center"/>
          </w:tcPr>
          <w:p w14:paraId="1743A062"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主机、显示器一套（含摄像枪11支）</w:t>
            </w:r>
          </w:p>
        </w:tc>
      </w:tr>
      <w:tr w:rsidR="006321C2" w:rsidRPr="00470271" w14:paraId="4870C7B7" w14:textId="77777777" w:rsidTr="00624092">
        <w:trPr>
          <w:trHeight w:val="454"/>
          <w:jc w:val="center"/>
        </w:trPr>
        <w:tc>
          <w:tcPr>
            <w:tcW w:w="479" w:type="pct"/>
            <w:shd w:val="clear" w:color="auto" w:fill="auto"/>
            <w:vAlign w:val="center"/>
          </w:tcPr>
          <w:p w14:paraId="160A26A6"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5</w:t>
            </w:r>
          </w:p>
        </w:tc>
        <w:tc>
          <w:tcPr>
            <w:tcW w:w="1925" w:type="pct"/>
            <w:shd w:val="clear" w:color="auto" w:fill="auto"/>
            <w:vAlign w:val="center"/>
          </w:tcPr>
          <w:p w14:paraId="1E795E7C"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急诊外围核酸采样</w:t>
            </w:r>
          </w:p>
        </w:tc>
        <w:tc>
          <w:tcPr>
            <w:tcW w:w="2596" w:type="pct"/>
            <w:shd w:val="clear" w:color="auto" w:fill="auto"/>
            <w:vAlign w:val="center"/>
          </w:tcPr>
          <w:p w14:paraId="312A8D05"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主机、显示器一套（含摄像枪3支）</w:t>
            </w:r>
          </w:p>
        </w:tc>
      </w:tr>
      <w:tr w:rsidR="006321C2" w:rsidRPr="00470271" w14:paraId="4A770DFB" w14:textId="77777777" w:rsidTr="00624092">
        <w:trPr>
          <w:trHeight w:val="454"/>
          <w:jc w:val="center"/>
        </w:trPr>
        <w:tc>
          <w:tcPr>
            <w:tcW w:w="479" w:type="pct"/>
            <w:shd w:val="clear" w:color="auto" w:fill="auto"/>
            <w:vAlign w:val="center"/>
          </w:tcPr>
          <w:p w14:paraId="29AA9B96"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6</w:t>
            </w:r>
          </w:p>
        </w:tc>
        <w:tc>
          <w:tcPr>
            <w:tcW w:w="1925" w:type="pct"/>
            <w:shd w:val="clear" w:color="auto" w:fill="auto"/>
            <w:vAlign w:val="center"/>
          </w:tcPr>
          <w:p w14:paraId="111F96BF"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1号楼3层眼科激光室</w:t>
            </w:r>
          </w:p>
        </w:tc>
        <w:tc>
          <w:tcPr>
            <w:tcW w:w="2596" w:type="pct"/>
            <w:shd w:val="clear" w:color="auto" w:fill="auto"/>
            <w:vAlign w:val="center"/>
          </w:tcPr>
          <w:p w14:paraId="03E6DB48"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主机、显示器一套（含摄像枪3支）</w:t>
            </w:r>
          </w:p>
        </w:tc>
      </w:tr>
      <w:tr w:rsidR="006321C2" w:rsidRPr="00470271" w14:paraId="5E29F199" w14:textId="77777777" w:rsidTr="00624092">
        <w:trPr>
          <w:trHeight w:val="454"/>
          <w:jc w:val="center"/>
        </w:trPr>
        <w:tc>
          <w:tcPr>
            <w:tcW w:w="479" w:type="pct"/>
            <w:shd w:val="clear" w:color="auto" w:fill="auto"/>
            <w:vAlign w:val="center"/>
          </w:tcPr>
          <w:p w14:paraId="54603232"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7</w:t>
            </w:r>
          </w:p>
        </w:tc>
        <w:tc>
          <w:tcPr>
            <w:tcW w:w="1925" w:type="pct"/>
            <w:shd w:val="clear" w:color="auto" w:fill="auto"/>
            <w:vAlign w:val="center"/>
          </w:tcPr>
          <w:p w14:paraId="0972841B"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1号楼4层检验科</w:t>
            </w:r>
          </w:p>
        </w:tc>
        <w:tc>
          <w:tcPr>
            <w:tcW w:w="2596" w:type="pct"/>
            <w:shd w:val="clear" w:color="auto" w:fill="auto"/>
            <w:vAlign w:val="center"/>
          </w:tcPr>
          <w:p w14:paraId="0942AE6B"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 xml:space="preserve">主机2台、显示器一个（含摄像枪23支）  </w:t>
            </w:r>
          </w:p>
        </w:tc>
      </w:tr>
      <w:tr w:rsidR="006321C2" w:rsidRPr="00470271" w14:paraId="6E6C8ED1" w14:textId="77777777" w:rsidTr="00624092">
        <w:trPr>
          <w:trHeight w:val="454"/>
          <w:jc w:val="center"/>
        </w:trPr>
        <w:tc>
          <w:tcPr>
            <w:tcW w:w="479" w:type="pct"/>
            <w:shd w:val="clear" w:color="auto" w:fill="auto"/>
            <w:vAlign w:val="center"/>
          </w:tcPr>
          <w:p w14:paraId="0A26534D"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8</w:t>
            </w:r>
          </w:p>
        </w:tc>
        <w:tc>
          <w:tcPr>
            <w:tcW w:w="1925" w:type="pct"/>
            <w:shd w:val="clear" w:color="auto" w:fill="auto"/>
            <w:vAlign w:val="center"/>
          </w:tcPr>
          <w:p w14:paraId="7B5666D8"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1号楼4层ICU</w:t>
            </w:r>
          </w:p>
        </w:tc>
        <w:tc>
          <w:tcPr>
            <w:tcW w:w="2596" w:type="pct"/>
            <w:shd w:val="clear" w:color="auto" w:fill="auto"/>
            <w:vAlign w:val="center"/>
          </w:tcPr>
          <w:p w14:paraId="3CB45D50"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主机、显示器二套（含摄像枪4支（有录像），系统自带矩阵一套、无录像摄像枪18支）</w:t>
            </w:r>
          </w:p>
        </w:tc>
      </w:tr>
      <w:tr w:rsidR="006321C2" w:rsidRPr="00470271" w14:paraId="0905CEF1" w14:textId="77777777" w:rsidTr="00624092">
        <w:trPr>
          <w:trHeight w:val="454"/>
          <w:jc w:val="center"/>
        </w:trPr>
        <w:tc>
          <w:tcPr>
            <w:tcW w:w="479" w:type="pct"/>
            <w:shd w:val="clear" w:color="auto" w:fill="auto"/>
            <w:vAlign w:val="center"/>
          </w:tcPr>
          <w:p w14:paraId="55AFD013"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9</w:t>
            </w:r>
          </w:p>
        </w:tc>
        <w:tc>
          <w:tcPr>
            <w:tcW w:w="1925" w:type="pct"/>
            <w:shd w:val="clear" w:color="auto" w:fill="auto"/>
            <w:vAlign w:val="center"/>
          </w:tcPr>
          <w:p w14:paraId="54CE5553"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1号楼5层手术室</w:t>
            </w:r>
          </w:p>
        </w:tc>
        <w:tc>
          <w:tcPr>
            <w:tcW w:w="2596" w:type="pct"/>
            <w:shd w:val="clear" w:color="auto" w:fill="auto"/>
            <w:vAlign w:val="center"/>
          </w:tcPr>
          <w:p w14:paraId="0AAC24A0"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系统自带矩阵一套，无录像摄像枪26支）主机6台、显示器5个、（麻醉仓14支、院感14支、其他18支）</w:t>
            </w:r>
          </w:p>
        </w:tc>
      </w:tr>
      <w:tr w:rsidR="006321C2" w:rsidRPr="00470271" w14:paraId="5B02131B" w14:textId="77777777" w:rsidTr="00624092">
        <w:trPr>
          <w:trHeight w:val="454"/>
          <w:jc w:val="center"/>
        </w:trPr>
        <w:tc>
          <w:tcPr>
            <w:tcW w:w="479" w:type="pct"/>
            <w:shd w:val="clear" w:color="auto" w:fill="auto"/>
            <w:vAlign w:val="center"/>
          </w:tcPr>
          <w:p w14:paraId="3EE0AB99"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10</w:t>
            </w:r>
          </w:p>
        </w:tc>
        <w:tc>
          <w:tcPr>
            <w:tcW w:w="1925" w:type="pct"/>
            <w:shd w:val="clear" w:color="auto" w:fill="auto"/>
            <w:vAlign w:val="center"/>
          </w:tcPr>
          <w:p w14:paraId="4C23E153"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药房特殊药品</w:t>
            </w:r>
          </w:p>
        </w:tc>
        <w:tc>
          <w:tcPr>
            <w:tcW w:w="2596" w:type="pct"/>
            <w:shd w:val="clear" w:color="auto" w:fill="auto"/>
            <w:vAlign w:val="center"/>
          </w:tcPr>
          <w:p w14:paraId="178817B4"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存储器4台、显示器4个，摄像枪</w:t>
            </w:r>
            <w:r w:rsidRPr="00470271">
              <w:rPr>
                <w:rFonts w:ascii="宋体" w:eastAsia="宋体" w:hAnsi="宋体" w:cs="宋体"/>
                <w:color w:val="000000" w:themeColor="text1"/>
                <w:kern w:val="0"/>
                <w:sz w:val="24"/>
                <w:szCs w:val="24"/>
              </w:rPr>
              <w:t>200</w:t>
            </w:r>
            <w:r w:rsidRPr="00470271">
              <w:rPr>
                <w:rFonts w:ascii="宋体" w:eastAsia="宋体" w:hAnsi="宋体" w:cs="宋体" w:hint="eastAsia"/>
                <w:color w:val="000000" w:themeColor="text1"/>
                <w:kern w:val="0"/>
                <w:sz w:val="24"/>
                <w:szCs w:val="24"/>
              </w:rPr>
              <w:t>支</w:t>
            </w:r>
          </w:p>
        </w:tc>
      </w:tr>
      <w:tr w:rsidR="006321C2" w:rsidRPr="00470271" w14:paraId="5B281E29" w14:textId="77777777" w:rsidTr="00624092">
        <w:trPr>
          <w:trHeight w:val="454"/>
          <w:jc w:val="center"/>
        </w:trPr>
        <w:tc>
          <w:tcPr>
            <w:tcW w:w="479" w:type="pct"/>
            <w:shd w:val="clear" w:color="auto" w:fill="auto"/>
            <w:vAlign w:val="center"/>
          </w:tcPr>
          <w:p w14:paraId="79A3CDEB"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11</w:t>
            </w:r>
          </w:p>
        </w:tc>
        <w:tc>
          <w:tcPr>
            <w:tcW w:w="1925" w:type="pct"/>
            <w:shd w:val="clear" w:color="auto" w:fill="auto"/>
            <w:vAlign w:val="center"/>
          </w:tcPr>
          <w:p w14:paraId="1C1FABC8"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6号楼二层功能检查科</w:t>
            </w:r>
          </w:p>
        </w:tc>
        <w:tc>
          <w:tcPr>
            <w:tcW w:w="2596" w:type="pct"/>
            <w:shd w:val="clear" w:color="auto" w:fill="auto"/>
            <w:vAlign w:val="center"/>
          </w:tcPr>
          <w:p w14:paraId="060DD16E"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主机、显示器一套（含摄像枪8支）</w:t>
            </w:r>
          </w:p>
        </w:tc>
      </w:tr>
      <w:tr w:rsidR="006321C2" w:rsidRPr="00470271" w14:paraId="0DF7EFA0" w14:textId="77777777" w:rsidTr="00624092">
        <w:trPr>
          <w:trHeight w:val="454"/>
          <w:jc w:val="center"/>
        </w:trPr>
        <w:tc>
          <w:tcPr>
            <w:tcW w:w="479" w:type="pct"/>
            <w:shd w:val="clear" w:color="auto" w:fill="auto"/>
            <w:vAlign w:val="center"/>
          </w:tcPr>
          <w:p w14:paraId="2D19E363"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12</w:t>
            </w:r>
          </w:p>
        </w:tc>
        <w:tc>
          <w:tcPr>
            <w:tcW w:w="1925" w:type="pct"/>
            <w:shd w:val="clear" w:color="auto" w:fill="auto"/>
            <w:vAlign w:val="center"/>
          </w:tcPr>
          <w:p w14:paraId="5535144C"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8号楼医务科</w:t>
            </w:r>
          </w:p>
        </w:tc>
        <w:tc>
          <w:tcPr>
            <w:tcW w:w="2596" w:type="pct"/>
            <w:shd w:val="clear" w:color="auto" w:fill="auto"/>
            <w:vAlign w:val="center"/>
          </w:tcPr>
          <w:p w14:paraId="70587E73"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主机、显示器一套（含摄像枪</w:t>
            </w:r>
            <w:r w:rsidRPr="00470271">
              <w:rPr>
                <w:rFonts w:ascii="宋体" w:eastAsia="宋体" w:hAnsi="宋体" w:cs="宋体"/>
                <w:color w:val="000000" w:themeColor="text1"/>
                <w:kern w:val="0"/>
                <w:sz w:val="24"/>
                <w:szCs w:val="24"/>
              </w:rPr>
              <w:t>4</w:t>
            </w:r>
            <w:r w:rsidRPr="00470271">
              <w:rPr>
                <w:rFonts w:ascii="宋体" w:eastAsia="宋体" w:hAnsi="宋体" w:cs="宋体" w:hint="eastAsia"/>
                <w:color w:val="000000" w:themeColor="text1"/>
                <w:kern w:val="0"/>
                <w:sz w:val="24"/>
                <w:szCs w:val="24"/>
              </w:rPr>
              <w:t>支）</w:t>
            </w:r>
          </w:p>
        </w:tc>
      </w:tr>
      <w:tr w:rsidR="006321C2" w:rsidRPr="00470271" w14:paraId="442A2C5C" w14:textId="77777777" w:rsidTr="00624092">
        <w:trPr>
          <w:trHeight w:val="454"/>
          <w:jc w:val="center"/>
        </w:trPr>
        <w:tc>
          <w:tcPr>
            <w:tcW w:w="479" w:type="pct"/>
            <w:shd w:val="clear" w:color="auto" w:fill="auto"/>
            <w:vAlign w:val="center"/>
          </w:tcPr>
          <w:p w14:paraId="7BB08BB0"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13</w:t>
            </w:r>
          </w:p>
        </w:tc>
        <w:tc>
          <w:tcPr>
            <w:tcW w:w="1925" w:type="pct"/>
            <w:shd w:val="clear" w:color="auto" w:fill="auto"/>
            <w:vAlign w:val="center"/>
          </w:tcPr>
          <w:p w14:paraId="3EEBD27A"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7号楼饭堂</w:t>
            </w:r>
          </w:p>
        </w:tc>
        <w:tc>
          <w:tcPr>
            <w:tcW w:w="2596" w:type="pct"/>
            <w:shd w:val="clear" w:color="auto" w:fill="auto"/>
            <w:vAlign w:val="center"/>
          </w:tcPr>
          <w:p w14:paraId="77F66FC1"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主机2台、显示器一个（含摄像枪25支）</w:t>
            </w:r>
          </w:p>
        </w:tc>
      </w:tr>
      <w:tr w:rsidR="006321C2" w:rsidRPr="00470271" w14:paraId="6A8F5EE0" w14:textId="77777777" w:rsidTr="00624092">
        <w:trPr>
          <w:trHeight w:val="454"/>
          <w:jc w:val="center"/>
        </w:trPr>
        <w:tc>
          <w:tcPr>
            <w:tcW w:w="479" w:type="pct"/>
            <w:shd w:val="clear" w:color="auto" w:fill="auto"/>
            <w:vAlign w:val="center"/>
          </w:tcPr>
          <w:p w14:paraId="20F498F8"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14</w:t>
            </w:r>
          </w:p>
        </w:tc>
        <w:tc>
          <w:tcPr>
            <w:tcW w:w="1925" w:type="pct"/>
            <w:shd w:val="clear" w:color="auto" w:fill="auto"/>
            <w:vAlign w:val="center"/>
          </w:tcPr>
          <w:p w14:paraId="629D29E0"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PCR实验室（3号楼与5号楼之间）</w:t>
            </w:r>
          </w:p>
        </w:tc>
        <w:tc>
          <w:tcPr>
            <w:tcW w:w="2596" w:type="pct"/>
            <w:shd w:val="clear" w:color="auto" w:fill="auto"/>
            <w:vAlign w:val="center"/>
          </w:tcPr>
          <w:p w14:paraId="425C50AA"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主机、显示器一套（摄像枪28支）</w:t>
            </w:r>
          </w:p>
        </w:tc>
      </w:tr>
      <w:tr w:rsidR="006321C2" w:rsidRPr="00470271" w14:paraId="46822D5C" w14:textId="77777777" w:rsidTr="00624092">
        <w:trPr>
          <w:trHeight w:val="454"/>
          <w:jc w:val="center"/>
        </w:trPr>
        <w:tc>
          <w:tcPr>
            <w:tcW w:w="479" w:type="pct"/>
            <w:shd w:val="clear" w:color="auto" w:fill="auto"/>
            <w:vAlign w:val="center"/>
          </w:tcPr>
          <w:p w14:paraId="19379E67"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15</w:t>
            </w:r>
          </w:p>
        </w:tc>
        <w:tc>
          <w:tcPr>
            <w:tcW w:w="1925" w:type="pct"/>
            <w:shd w:val="clear" w:color="auto" w:fill="auto"/>
            <w:vAlign w:val="center"/>
          </w:tcPr>
          <w:p w14:paraId="05C4A5E5"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发热门诊</w:t>
            </w:r>
          </w:p>
        </w:tc>
        <w:tc>
          <w:tcPr>
            <w:tcW w:w="2596" w:type="pct"/>
            <w:shd w:val="clear" w:color="auto" w:fill="auto"/>
            <w:vAlign w:val="center"/>
          </w:tcPr>
          <w:p w14:paraId="641CF8D0"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主机、显示器一套（含摄像枪32支）</w:t>
            </w:r>
          </w:p>
        </w:tc>
      </w:tr>
      <w:tr w:rsidR="006321C2" w:rsidRPr="00470271" w14:paraId="1695F276" w14:textId="77777777" w:rsidTr="00624092">
        <w:trPr>
          <w:trHeight w:val="454"/>
          <w:jc w:val="center"/>
        </w:trPr>
        <w:tc>
          <w:tcPr>
            <w:tcW w:w="479" w:type="pct"/>
            <w:shd w:val="clear" w:color="auto" w:fill="auto"/>
            <w:vAlign w:val="center"/>
          </w:tcPr>
          <w:p w14:paraId="0B130E8C"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16</w:t>
            </w:r>
          </w:p>
        </w:tc>
        <w:tc>
          <w:tcPr>
            <w:tcW w:w="1925" w:type="pct"/>
            <w:shd w:val="clear" w:color="auto" w:fill="auto"/>
            <w:vAlign w:val="center"/>
          </w:tcPr>
          <w:p w14:paraId="7521C874"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5号楼消毒供应室</w:t>
            </w:r>
          </w:p>
        </w:tc>
        <w:tc>
          <w:tcPr>
            <w:tcW w:w="2596" w:type="pct"/>
            <w:shd w:val="clear" w:color="auto" w:fill="auto"/>
            <w:vAlign w:val="center"/>
          </w:tcPr>
          <w:p w14:paraId="2C1401CD"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主机、显示器一套（含摄像枪15支）</w:t>
            </w:r>
          </w:p>
        </w:tc>
      </w:tr>
      <w:tr w:rsidR="006321C2" w:rsidRPr="00470271" w14:paraId="0C6934A9" w14:textId="77777777" w:rsidTr="00624092">
        <w:trPr>
          <w:trHeight w:val="454"/>
          <w:jc w:val="center"/>
        </w:trPr>
        <w:tc>
          <w:tcPr>
            <w:tcW w:w="479" w:type="pct"/>
            <w:shd w:val="clear" w:color="auto" w:fill="auto"/>
            <w:vAlign w:val="center"/>
          </w:tcPr>
          <w:p w14:paraId="11835C4E"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17</w:t>
            </w:r>
          </w:p>
        </w:tc>
        <w:tc>
          <w:tcPr>
            <w:tcW w:w="1925" w:type="pct"/>
            <w:shd w:val="clear" w:color="auto" w:fill="auto"/>
            <w:vAlign w:val="center"/>
          </w:tcPr>
          <w:p w14:paraId="7778E217"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电信3号楼5层采购会议室</w:t>
            </w:r>
          </w:p>
        </w:tc>
        <w:tc>
          <w:tcPr>
            <w:tcW w:w="2596" w:type="pct"/>
            <w:shd w:val="clear" w:color="auto" w:fill="auto"/>
            <w:vAlign w:val="center"/>
          </w:tcPr>
          <w:p w14:paraId="738690AD"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主机、显示器一套，（含摄像枪2支）</w:t>
            </w:r>
          </w:p>
        </w:tc>
      </w:tr>
      <w:tr w:rsidR="006321C2" w:rsidRPr="00470271" w14:paraId="16DD7830" w14:textId="77777777" w:rsidTr="00624092">
        <w:trPr>
          <w:trHeight w:val="454"/>
          <w:jc w:val="center"/>
        </w:trPr>
        <w:tc>
          <w:tcPr>
            <w:tcW w:w="479" w:type="pct"/>
            <w:shd w:val="clear" w:color="auto" w:fill="auto"/>
            <w:vAlign w:val="center"/>
          </w:tcPr>
          <w:p w14:paraId="3B15FBF4"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18</w:t>
            </w:r>
          </w:p>
        </w:tc>
        <w:tc>
          <w:tcPr>
            <w:tcW w:w="1925" w:type="pct"/>
            <w:shd w:val="clear" w:color="auto" w:fill="auto"/>
            <w:vAlign w:val="center"/>
          </w:tcPr>
          <w:p w14:paraId="556FA132"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1号楼二层CCU</w:t>
            </w:r>
          </w:p>
        </w:tc>
        <w:tc>
          <w:tcPr>
            <w:tcW w:w="2596" w:type="pct"/>
            <w:shd w:val="clear" w:color="auto" w:fill="auto"/>
            <w:vAlign w:val="center"/>
          </w:tcPr>
          <w:p w14:paraId="3687E809"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color w:val="000000" w:themeColor="text1"/>
                <w:kern w:val="0"/>
                <w:sz w:val="24"/>
                <w:szCs w:val="24"/>
              </w:rPr>
              <w:t>主机一套，显示器</w:t>
            </w:r>
            <w:r w:rsidRPr="00470271">
              <w:rPr>
                <w:rFonts w:ascii="宋体" w:eastAsia="宋体" w:hAnsi="宋体" w:cs="宋体" w:hint="eastAsia"/>
                <w:color w:val="000000" w:themeColor="text1"/>
                <w:kern w:val="0"/>
                <w:sz w:val="24"/>
                <w:szCs w:val="24"/>
              </w:rPr>
              <w:t>2个（含摄像枪24支）</w:t>
            </w:r>
          </w:p>
        </w:tc>
      </w:tr>
      <w:tr w:rsidR="006321C2" w:rsidRPr="00470271" w14:paraId="76AD452A" w14:textId="77777777" w:rsidTr="00624092">
        <w:trPr>
          <w:trHeight w:val="454"/>
          <w:jc w:val="center"/>
        </w:trPr>
        <w:tc>
          <w:tcPr>
            <w:tcW w:w="479" w:type="pct"/>
            <w:shd w:val="clear" w:color="auto" w:fill="auto"/>
            <w:vAlign w:val="center"/>
          </w:tcPr>
          <w:p w14:paraId="495897E3"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lastRenderedPageBreak/>
              <w:t>19</w:t>
            </w:r>
          </w:p>
        </w:tc>
        <w:tc>
          <w:tcPr>
            <w:tcW w:w="1925" w:type="pct"/>
            <w:shd w:val="clear" w:color="auto" w:fill="auto"/>
            <w:vAlign w:val="center"/>
          </w:tcPr>
          <w:p w14:paraId="66C7C01F"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客服中心</w:t>
            </w:r>
          </w:p>
        </w:tc>
        <w:tc>
          <w:tcPr>
            <w:tcW w:w="2596" w:type="pct"/>
            <w:shd w:val="clear" w:color="auto" w:fill="auto"/>
            <w:vAlign w:val="center"/>
          </w:tcPr>
          <w:p w14:paraId="18224B3E"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主机、显示器一套（含摄像枪1支，带录音功能）</w:t>
            </w:r>
          </w:p>
        </w:tc>
      </w:tr>
      <w:tr w:rsidR="006321C2" w:rsidRPr="00470271" w14:paraId="181318AF" w14:textId="77777777" w:rsidTr="00624092">
        <w:trPr>
          <w:trHeight w:val="454"/>
          <w:jc w:val="center"/>
        </w:trPr>
        <w:tc>
          <w:tcPr>
            <w:tcW w:w="479" w:type="pct"/>
            <w:shd w:val="clear" w:color="auto" w:fill="auto"/>
            <w:vAlign w:val="center"/>
          </w:tcPr>
          <w:p w14:paraId="70434C93"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20</w:t>
            </w:r>
          </w:p>
        </w:tc>
        <w:tc>
          <w:tcPr>
            <w:tcW w:w="1925" w:type="pct"/>
            <w:shd w:val="clear" w:color="auto" w:fill="auto"/>
            <w:vAlign w:val="center"/>
          </w:tcPr>
          <w:p w14:paraId="60DD8808"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门诊部名医堂、劳动力鉴定</w:t>
            </w:r>
          </w:p>
        </w:tc>
        <w:tc>
          <w:tcPr>
            <w:tcW w:w="2596" w:type="pct"/>
            <w:shd w:val="clear" w:color="auto" w:fill="auto"/>
            <w:vAlign w:val="center"/>
          </w:tcPr>
          <w:p w14:paraId="2DB872A6"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主机4台（含摄像枪10支，带录音功能）</w:t>
            </w:r>
          </w:p>
        </w:tc>
      </w:tr>
      <w:tr w:rsidR="006321C2" w:rsidRPr="00470271" w14:paraId="147EFC74" w14:textId="77777777" w:rsidTr="00624092">
        <w:trPr>
          <w:trHeight w:val="454"/>
          <w:jc w:val="center"/>
        </w:trPr>
        <w:tc>
          <w:tcPr>
            <w:tcW w:w="479" w:type="pct"/>
            <w:shd w:val="clear" w:color="auto" w:fill="auto"/>
            <w:vAlign w:val="center"/>
          </w:tcPr>
          <w:p w14:paraId="2FA6A4E7"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21</w:t>
            </w:r>
          </w:p>
        </w:tc>
        <w:tc>
          <w:tcPr>
            <w:tcW w:w="1925" w:type="pct"/>
            <w:shd w:val="clear" w:color="auto" w:fill="auto"/>
            <w:vAlign w:val="center"/>
          </w:tcPr>
          <w:p w14:paraId="2710F5A8"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肿瘤生物实验室</w:t>
            </w:r>
          </w:p>
        </w:tc>
        <w:tc>
          <w:tcPr>
            <w:tcW w:w="2596" w:type="pct"/>
            <w:shd w:val="clear" w:color="auto" w:fill="auto"/>
            <w:vAlign w:val="center"/>
          </w:tcPr>
          <w:p w14:paraId="50ACE94D"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主机、显示器一套（含摄像枪6支）</w:t>
            </w:r>
          </w:p>
        </w:tc>
      </w:tr>
      <w:tr w:rsidR="006321C2" w:rsidRPr="00470271" w14:paraId="34EB60A1" w14:textId="77777777" w:rsidTr="00624092">
        <w:trPr>
          <w:trHeight w:val="454"/>
          <w:jc w:val="center"/>
        </w:trPr>
        <w:tc>
          <w:tcPr>
            <w:tcW w:w="479" w:type="pct"/>
            <w:shd w:val="clear" w:color="auto" w:fill="auto"/>
            <w:vAlign w:val="center"/>
          </w:tcPr>
          <w:p w14:paraId="66A79A92"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22</w:t>
            </w:r>
          </w:p>
        </w:tc>
        <w:tc>
          <w:tcPr>
            <w:tcW w:w="1925" w:type="pct"/>
            <w:shd w:val="clear" w:color="auto" w:fill="auto"/>
            <w:vAlign w:val="center"/>
          </w:tcPr>
          <w:p w14:paraId="46E1C83A"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西院区考试基地（部分质保）</w:t>
            </w:r>
          </w:p>
        </w:tc>
        <w:tc>
          <w:tcPr>
            <w:tcW w:w="2596" w:type="pct"/>
            <w:shd w:val="clear" w:color="auto" w:fill="auto"/>
            <w:vAlign w:val="center"/>
          </w:tcPr>
          <w:p w14:paraId="5ECB3634"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主机</w:t>
            </w:r>
            <w:r w:rsidRPr="00470271">
              <w:rPr>
                <w:rFonts w:ascii="宋体" w:eastAsia="宋体" w:hAnsi="宋体" w:cs="宋体"/>
                <w:color w:val="000000" w:themeColor="text1"/>
                <w:kern w:val="0"/>
                <w:sz w:val="24"/>
                <w:szCs w:val="24"/>
              </w:rPr>
              <w:t>6</w:t>
            </w:r>
            <w:r w:rsidRPr="00470271">
              <w:rPr>
                <w:rFonts w:ascii="宋体" w:eastAsia="宋体" w:hAnsi="宋体" w:cs="宋体" w:hint="eastAsia"/>
                <w:color w:val="000000" w:themeColor="text1"/>
                <w:kern w:val="0"/>
                <w:sz w:val="24"/>
                <w:szCs w:val="24"/>
              </w:rPr>
              <w:t>台，显示器2个、电视墙15个。海康矩阵一套（含摄像枪</w:t>
            </w:r>
            <w:r w:rsidRPr="00470271">
              <w:rPr>
                <w:rFonts w:ascii="宋体" w:eastAsia="宋体" w:hAnsi="宋体" w:cs="宋体"/>
                <w:color w:val="000000" w:themeColor="text1"/>
                <w:kern w:val="0"/>
                <w:sz w:val="24"/>
                <w:szCs w:val="24"/>
              </w:rPr>
              <w:t>210</w:t>
            </w:r>
            <w:r w:rsidRPr="00470271">
              <w:rPr>
                <w:rFonts w:ascii="宋体" w:eastAsia="宋体" w:hAnsi="宋体" w:cs="宋体" w:hint="eastAsia"/>
                <w:color w:val="000000" w:themeColor="text1"/>
                <w:kern w:val="0"/>
                <w:sz w:val="24"/>
                <w:szCs w:val="24"/>
              </w:rPr>
              <w:t>支）</w:t>
            </w:r>
          </w:p>
        </w:tc>
      </w:tr>
      <w:tr w:rsidR="006321C2" w:rsidRPr="00470271" w14:paraId="0DCEB299" w14:textId="77777777" w:rsidTr="00624092">
        <w:trPr>
          <w:trHeight w:val="454"/>
          <w:jc w:val="center"/>
        </w:trPr>
        <w:tc>
          <w:tcPr>
            <w:tcW w:w="479" w:type="pct"/>
            <w:shd w:val="clear" w:color="auto" w:fill="auto"/>
            <w:vAlign w:val="center"/>
          </w:tcPr>
          <w:p w14:paraId="44E6BE01" w14:textId="77777777" w:rsidR="006321C2" w:rsidRPr="00470271"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23</w:t>
            </w:r>
          </w:p>
        </w:tc>
        <w:tc>
          <w:tcPr>
            <w:tcW w:w="1925" w:type="pct"/>
            <w:shd w:val="clear" w:color="auto" w:fill="auto"/>
            <w:vAlign w:val="center"/>
          </w:tcPr>
          <w:p w14:paraId="63140B12"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西院区宿舍（质保中）</w:t>
            </w:r>
          </w:p>
        </w:tc>
        <w:tc>
          <w:tcPr>
            <w:tcW w:w="2596" w:type="pct"/>
            <w:shd w:val="clear" w:color="auto" w:fill="auto"/>
            <w:vAlign w:val="center"/>
          </w:tcPr>
          <w:p w14:paraId="12F9A229" w14:textId="77777777" w:rsidR="006321C2" w:rsidRPr="00470271"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470271">
              <w:rPr>
                <w:rFonts w:ascii="宋体" w:eastAsia="宋体" w:hAnsi="宋体" w:cs="宋体" w:hint="eastAsia"/>
                <w:color w:val="000000" w:themeColor="text1"/>
                <w:kern w:val="0"/>
                <w:sz w:val="24"/>
                <w:szCs w:val="24"/>
              </w:rPr>
              <w:t>存储器一台，矩阵一套（含摄像枪</w:t>
            </w:r>
            <w:r w:rsidRPr="00470271">
              <w:rPr>
                <w:rFonts w:ascii="宋体" w:eastAsia="宋体" w:hAnsi="宋体" w:cs="宋体"/>
                <w:color w:val="000000" w:themeColor="text1"/>
                <w:kern w:val="0"/>
                <w:sz w:val="24"/>
                <w:szCs w:val="24"/>
              </w:rPr>
              <w:t>184</w:t>
            </w:r>
            <w:r w:rsidRPr="00470271">
              <w:rPr>
                <w:rFonts w:ascii="宋体" w:eastAsia="宋体" w:hAnsi="宋体" w:cs="宋体" w:hint="eastAsia"/>
                <w:color w:val="000000" w:themeColor="text1"/>
                <w:kern w:val="0"/>
                <w:sz w:val="24"/>
                <w:szCs w:val="24"/>
              </w:rPr>
              <w:t>支）</w:t>
            </w:r>
          </w:p>
        </w:tc>
      </w:tr>
    </w:tbl>
    <w:p w14:paraId="4DA657CC" w14:textId="77777777" w:rsidR="006321C2" w:rsidRPr="00624092" w:rsidRDefault="006321C2" w:rsidP="00624092">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624092">
        <w:rPr>
          <w:rFonts w:ascii="宋体" w:eastAsia="宋体" w:hAnsi="宋体" w:cs="宋体" w:hint="eastAsia"/>
          <w:color w:val="000000" w:themeColor="text1"/>
          <w:kern w:val="0"/>
          <w:sz w:val="28"/>
          <w:szCs w:val="28"/>
        </w:rPr>
        <w:t>2．门禁系统含巡更点（总数量17</w:t>
      </w:r>
      <w:r w:rsidRPr="00624092">
        <w:rPr>
          <w:rFonts w:ascii="宋体" w:eastAsia="宋体" w:hAnsi="宋体" w:cs="宋体"/>
          <w:color w:val="000000" w:themeColor="text1"/>
          <w:kern w:val="0"/>
          <w:sz w:val="28"/>
          <w:szCs w:val="28"/>
        </w:rPr>
        <w:t>3</w:t>
      </w:r>
      <w:r w:rsidRPr="00624092">
        <w:rPr>
          <w:rFonts w:ascii="宋体" w:eastAsia="宋体" w:hAnsi="宋体" w:cs="宋体" w:hint="eastAsia"/>
          <w:color w:val="000000" w:themeColor="text1"/>
          <w:kern w:val="0"/>
          <w:sz w:val="28"/>
          <w:szCs w:val="28"/>
        </w:rPr>
        <w:t>个）</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260"/>
        <w:gridCol w:w="1419"/>
        <w:gridCol w:w="3309"/>
      </w:tblGrid>
      <w:tr w:rsidR="006321C2" w:rsidRPr="00624092" w14:paraId="48422022" w14:textId="77777777" w:rsidTr="00624092">
        <w:trPr>
          <w:trHeight w:val="454"/>
        </w:trPr>
        <w:tc>
          <w:tcPr>
            <w:tcW w:w="479" w:type="pct"/>
            <w:shd w:val="clear" w:color="auto" w:fill="auto"/>
            <w:vAlign w:val="center"/>
          </w:tcPr>
          <w:p w14:paraId="0182FA24"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序号</w:t>
            </w:r>
          </w:p>
        </w:tc>
        <w:tc>
          <w:tcPr>
            <w:tcW w:w="1845" w:type="pct"/>
            <w:shd w:val="clear" w:color="auto" w:fill="auto"/>
            <w:vAlign w:val="center"/>
          </w:tcPr>
          <w:p w14:paraId="18C2E011"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设备位置</w:t>
            </w:r>
          </w:p>
        </w:tc>
        <w:tc>
          <w:tcPr>
            <w:tcW w:w="803" w:type="pct"/>
            <w:shd w:val="clear" w:color="auto" w:fill="auto"/>
            <w:vAlign w:val="center"/>
          </w:tcPr>
          <w:p w14:paraId="1F4EBCC9" w14:textId="77777777" w:rsidR="0062409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数量</w:t>
            </w:r>
          </w:p>
          <w:p w14:paraId="071AAD5E" w14:textId="36A2D193"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（个/套）</w:t>
            </w:r>
          </w:p>
        </w:tc>
        <w:tc>
          <w:tcPr>
            <w:tcW w:w="1873" w:type="pct"/>
            <w:shd w:val="clear" w:color="auto" w:fill="auto"/>
            <w:vAlign w:val="center"/>
          </w:tcPr>
          <w:p w14:paraId="2579AF2D"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备注</w:t>
            </w:r>
          </w:p>
        </w:tc>
      </w:tr>
      <w:tr w:rsidR="006321C2" w:rsidRPr="00624092" w14:paraId="6FAFCBD7" w14:textId="77777777" w:rsidTr="00624092">
        <w:trPr>
          <w:trHeight w:val="454"/>
        </w:trPr>
        <w:tc>
          <w:tcPr>
            <w:tcW w:w="479" w:type="pct"/>
            <w:shd w:val="clear" w:color="auto" w:fill="auto"/>
            <w:vAlign w:val="center"/>
          </w:tcPr>
          <w:p w14:paraId="2BD7A530"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w:t>
            </w:r>
          </w:p>
        </w:tc>
        <w:tc>
          <w:tcPr>
            <w:tcW w:w="1845" w:type="pct"/>
            <w:shd w:val="clear" w:color="auto" w:fill="auto"/>
            <w:vAlign w:val="center"/>
          </w:tcPr>
          <w:p w14:paraId="0AE8E2BB"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1号楼财务科收费核价、挂号、出入院</w:t>
            </w:r>
          </w:p>
        </w:tc>
        <w:tc>
          <w:tcPr>
            <w:tcW w:w="803" w:type="pct"/>
            <w:shd w:val="clear" w:color="auto" w:fill="auto"/>
            <w:vAlign w:val="center"/>
          </w:tcPr>
          <w:p w14:paraId="234ECD91"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16</w:t>
            </w:r>
          </w:p>
        </w:tc>
        <w:tc>
          <w:tcPr>
            <w:tcW w:w="1873" w:type="pct"/>
            <w:shd w:val="clear" w:color="auto" w:fill="auto"/>
            <w:vAlign w:val="center"/>
          </w:tcPr>
          <w:p w14:paraId="2130FEE8"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门禁功能未开通使用，出门按钮运作正常</w:t>
            </w:r>
          </w:p>
        </w:tc>
      </w:tr>
      <w:tr w:rsidR="006321C2" w:rsidRPr="00624092" w14:paraId="3FF6DC6C" w14:textId="77777777" w:rsidTr="00624092">
        <w:trPr>
          <w:trHeight w:val="454"/>
        </w:trPr>
        <w:tc>
          <w:tcPr>
            <w:tcW w:w="479" w:type="pct"/>
            <w:shd w:val="clear" w:color="auto" w:fill="auto"/>
            <w:vAlign w:val="center"/>
          </w:tcPr>
          <w:p w14:paraId="462BF4D6"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2</w:t>
            </w:r>
          </w:p>
        </w:tc>
        <w:tc>
          <w:tcPr>
            <w:tcW w:w="1845" w:type="pct"/>
            <w:shd w:val="clear" w:color="auto" w:fill="auto"/>
            <w:vAlign w:val="center"/>
          </w:tcPr>
          <w:p w14:paraId="1F5C87CA"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1号楼中、西药房、中心药房</w:t>
            </w:r>
          </w:p>
        </w:tc>
        <w:tc>
          <w:tcPr>
            <w:tcW w:w="803" w:type="pct"/>
            <w:shd w:val="clear" w:color="auto" w:fill="auto"/>
            <w:vAlign w:val="center"/>
          </w:tcPr>
          <w:p w14:paraId="3BD22640"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16</w:t>
            </w:r>
          </w:p>
        </w:tc>
        <w:tc>
          <w:tcPr>
            <w:tcW w:w="1873" w:type="pct"/>
            <w:shd w:val="clear" w:color="auto" w:fill="auto"/>
            <w:vAlign w:val="center"/>
          </w:tcPr>
          <w:p w14:paraId="0812453D"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出门按钮及独立安装的运作正常，其余未开通</w:t>
            </w:r>
          </w:p>
        </w:tc>
      </w:tr>
      <w:tr w:rsidR="006321C2" w:rsidRPr="00624092" w14:paraId="2D0341F1" w14:textId="77777777" w:rsidTr="00624092">
        <w:trPr>
          <w:trHeight w:val="454"/>
        </w:trPr>
        <w:tc>
          <w:tcPr>
            <w:tcW w:w="479" w:type="pct"/>
            <w:shd w:val="clear" w:color="auto" w:fill="auto"/>
            <w:vAlign w:val="center"/>
          </w:tcPr>
          <w:p w14:paraId="7C72FBF7"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3</w:t>
            </w:r>
          </w:p>
        </w:tc>
        <w:tc>
          <w:tcPr>
            <w:tcW w:w="1845" w:type="pct"/>
            <w:shd w:val="clear" w:color="auto" w:fill="auto"/>
            <w:vAlign w:val="center"/>
          </w:tcPr>
          <w:p w14:paraId="62391FAD"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1号楼急诊科</w:t>
            </w:r>
          </w:p>
        </w:tc>
        <w:tc>
          <w:tcPr>
            <w:tcW w:w="803" w:type="pct"/>
            <w:shd w:val="clear" w:color="auto" w:fill="auto"/>
            <w:vAlign w:val="center"/>
          </w:tcPr>
          <w:p w14:paraId="44810DE2"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6</w:t>
            </w:r>
          </w:p>
        </w:tc>
        <w:tc>
          <w:tcPr>
            <w:tcW w:w="1873" w:type="pct"/>
            <w:shd w:val="clear" w:color="auto" w:fill="auto"/>
            <w:vAlign w:val="center"/>
          </w:tcPr>
          <w:p w14:paraId="25FE6F5E"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出门按钮及独立安装的运作正常，其余未开通</w:t>
            </w:r>
          </w:p>
        </w:tc>
      </w:tr>
      <w:tr w:rsidR="006321C2" w:rsidRPr="00624092" w14:paraId="2C3A664D" w14:textId="77777777" w:rsidTr="00624092">
        <w:trPr>
          <w:trHeight w:val="454"/>
        </w:trPr>
        <w:tc>
          <w:tcPr>
            <w:tcW w:w="479" w:type="pct"/>
            <w:shd w:val="clear" w:color="auto" w:fill="auto"/>
            <w:vAlign w:val="center"/>
          </w:tcPr>
          <w:p w14:paraId="71057764"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4</w:t>
            </w:r>
          </w:p>
        </w:tc>
        <w:tc>
          <w:tcPr>
            <w:tcW w:w="1845" w:type="pct"/>
            <w:shd w:val="clear" w:color="auto" w:fill="auto"/>
            <w:vAlign w:val="center"/>
          </w:tcPr>
          <w:p w14:paraId="79C2240C"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1号楼住院部各楼层值班房、更衣室</w:t>
            </w:r>
          </w:p>
        </w:tc>
        <w:tc>
          <w:tcPr>
            <w:tcW w:w="803" w:type="pct"/>
            <w:shd w:val="clear" w:color="auto" w:fill="auto"/>
            <w:vAlign w:val="center"/>
          </w:tcPr>
          <w:p w14:paraId="27EDCFC8"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52</w:t>
            </w:r>
          </w:p>
        </w:tc>
        <w:tc>
          <w:tcPr>
            <w:tcW w:w="1873" w:type="pct"/>
            <w:shd w:val="clear" w:color="auto" w:fill="auto"/>
            <w:vAlign w:val="center"/>
          </w:tcPr>
          <w:p w14:paraId="6948E307"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门禁功能未开通使用，出门按钮运作正常</w:t>
            </w:r>
          </w:p>
        </w:tc>
      </w:tr>
      <w:tr w:rsidR="006321C2" w:rsidRPr="00624092" w14:paraId="2E205A78" w14:textId="77777777" w:rsidTr="00624092">
        <w:trPr>
          <w:trHeight w:val="454"/>
        </w:trPr>
        <w:tc>
          <w:tcPr>
            <w:tcW w:w="479" w:type="pct"/>
            <w:shd w:val="clear" w:color="auto" w:fill="auto"/>
            <w:vAlign w:val="center"/>
          </w:tcPr>
          <w:p w14:paraId="57735AE2"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5</w:t>
            </w:r>
          </w:p>
        </w:tc>
        <w:tc>
          <w:tcPr>
            <w:tcW w:w="1845" w:type="pct"/>
            <w:shd w:val="clear" w:color="auto" w:fill="auto"/>
            <w:vAlign w:val="center"/>
          </w:tcPr>
          <w:p w14:paraId="7F7271CE"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1号楼四层重症医学科</w:t>
            </w:r>
          </w:p>
        </w:tc>
        <w:tc>
          <w:tcPr>
            <w:tcW w:w="803" w:type="pct"/>
            <w:shd w:val="clear" w:color="auto" w:fill="auto"/>
            <w:vAlign w:val="center"/>
          </w:tcPr>
          <w:p w14:paraId="6484E6A4"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8</w:t>
            </w:r>
          </w:p>
        </w:tc>
        <w:tc>
          <w:tcPr>
            <w:tcW w:w="1873" w:type="pct"/>
            <w:shd w:val="clear" w:color="auto" w:fill="auto"/>
            <w:vAlign w:val="center"/>
          </w:tcPr>
          <w:p w14:paraId="599116B1"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出门按钮及独立安装的运作正常，其余未开通</w:t>
            </w:r>
          </w:p>
        </w:tc>
      </w:tr>
      <w:tr w:rsidR="006321C2" w:rsidRPr="00624092" w14:paraId="1B5ABDEB" w14:textId="77777777" w:rsidTr="00624092">
        <w:trPr>
          <w:trHeight w:val="454"/>
        </w:trPr>
        <w:tc>
          <w:tcPr>
            <w:tcW w:w="479" w:type="pct"/>
            <w:shd w:val="clear" w:color="auto" w:fill="auto"/>
            <w:vAlign w:val="center"/>
          </w:tcPr>
          <w:p w14:paraId="2A3B8317"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6</w:t>
            </w:r>
          </w:p>
        </w:tc>
        <w:tc>
          <w:tcPr>
            <w:tcW w:w="1845" w:type="pct"/>
            <w:shd w:val="clear" w:color="auto" w:fill="auto"/>
            <w:vAlign w:val="center"/>
          </w:tcPr>
          <w:p w14:paraId="4820C67F"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1号楼放射科首层至二层</w:t>
            </w:r>
          </w:p>
        </w:tc>
        <w:tc>
          <w:tcPr>
            <w:tcW w:w="803" w:type="pct"/>
            <w:shd w:val="clear" w:color="auto" w:fill="auto"/>
            <w:vAlign w:val="center"/>
          </w:tcPr>
          <w:p w14:paraId="2C6BD85F"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4</w:t>
            </w:r>
          </w:p>
        </w:tc>
        <w:tc>
          <w:tcPr>
            <w:tcW w:w="1873" w:type="pct"/>
            <w:shd w:val="clear" w:color="auto" w:fill="auto"/>
            <w:vAlign w:val="center"/>
          </w:tcPr>
          <w:p w14:paraId="40586D02"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出门按钮及独立安装的运作正常，其余未开通</w:t>
            </w:r>
          </w:p>
        </w:tc>
      </w:tr>
      <w:tr w:rsidR="006321C2" w:rsidRPr="00624092" w14:paraId="2544829A" w14:textId="77777777" w:rsidTr="00624092">
        <w:trPr>
          <w:trHeight w:val="454"/>
        </w:trPr>
        <w:tc>
          <w:tcPr>
            <w:tcW w:w="479" w:type="pct"/>
            <w:shd w:val="clear" w:color="auto" w:fill="auto"/>
            <w:vAlign w:val="center"/>
          </w:tcPr>
          <w:p w14:paraId="0334B232"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7</w:t>
            </w:r>
          </w:p>
        </w:tc>
        <w:tc>
          <w:tcPr>
            <w:tcW w:w="1845" w:type="pct"/>
            <w:shd w:val="clear" w:color="auto" w:fill="auto"/>
            <w:vAlign w:val="center"/>
          </w:tcPr>
          <w:p w14:paraId="17A4E921"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1号楼5层手术室</w:t>
            </w:r>
          </w:p>
        </w:tc>
        <w:tc>
          <w:tcPr>
            <w:tcW w:w="803" w:type="pct"/>
            <w:shd w:val="clear" w:color="auto" w:fill="auto"/>
            <w:vAlign w:val="center"/>
          </w:tcPr>
          <w:p w14:paraId="2C905CFA"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10</w:t>
            </w:r>
          </w:p>
        </w:tc>
        <w:tc>
          <w:tcPr>
            <w:tcW w:w="1873" w:type="pct"/>
            <w:shd w:val="clear" w:color="auto" w:fill="auto"/>
            <w:vAlign w:val="center"/>
          </w:tcPr>
          <w:p w14:paraId="394B9FF6"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出门按钮及独立安装的运作正常，其余未开通</w:t>
            </w:r>
          </w:p>
        </w:tc>
      </w:tr>
      <w:tr w:rsidR="006321C2" w:rsidRPr="00624092" w14:paraId="59434997" w14:textId="77777777" w:rsidTr="00624092">
        <w:trPr>
          <w:trHeight w:val="454"/>
        </w:trPr>
        <w:tc>
          <w:tcPr>
            <w:tcW w:w="479" w:type="pct"/>
            <w:shd w:val="clear" w:color="auto" w:fill="auto"/>
            <w:vAlign w:val="center"/>
          </w:tcPr>
          <w:p w14:paraId="50530671"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8</w:t>
            </w:r>
          </w:p>
        </w:tc>
        <w:tc>
          <w:tcPr>
            <w:tcW w:w="1845" w:type="pct"/>
            <w:shd w:val="clear" w:color="auto" w:fill="auto"/>
            <w:vAlign w:val="center"/>
          </w:tcPr>
          <w:p w14:paraId="1C2AF53E"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1号楼6层计算机房、电话机房、示教室等</w:t>
            </w:r>
          </w:p>
        </w:tc>
        <w:tc>
          <w:tcPr>
            <w:tcW w:w="803" w:type="pct"/>
            <w:shd w:val="clear" w:color="auto" w:fill="auto"/>
            <w:vAlign w:val="center"/>
          </w:tcPr>
          <w:p w14:paraId="370F1D59"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5</w:t>
            </w:r>
          </w:p>
        </w:tc>
        <w:tc>
          <w:tcPr>
            <w:tcW w:w="1873" w:type="pct"/>
            <w:shd w:val="clear" w:color="auto" w:fill="auto"/>
            <w:vAlign w:val="center"/>
          </w:tcPr>
          <w:p w14:paraId="59E5A04B"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出门按钮及独立安装的运作正常，其余未开通</w:t>
            </w:r>
          </w:p>
        </w:tc>
      </w:tr>
      <w:tr w:rsidR="006321C2" w:rsidRPr="00624092" w14:paraId="3EAB8A22" w14:textId="77777777" w:rsidTr="00624092">
        <w:trPr>
          <w:trHeight w:val="454"/>
        </w:trPr>
        <w:tc>
          <w:tcPr>
            <w:tcW w:w="479" w:type="pct"/>
            <w:shd w:val="clear" w:color="auto" w:fill="auto"/>
            <w:vAlign w:val="center"/>
          </w:tcPr>
          <w:p w14:paraId="056B18B9"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9</w:t>
            </w:r>
          </w:p>
        </w:tc>
        <w:tc>
          <w:tcPr>
            <w:tcW w:w="1845" w:type="pct"/>
            <w:shd w:val="clear" w:color="auto" w:fill="auto"/>
            <w:vAlign w:val="center"/>
          </w:tcPr>
          <w:p w14:paraId="78A03623"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1号楼首层消防、监控中心</w:t>
            </w:r>
          </w:p>
        </w:tc>
        <w:tc>
          <w:tcPr>
            <w:tcW w:w="803" w:type="pct"/>
            <w:shd w:val="clear" w:color="auto" w:fill="auto"/>
            <w:vAlign w:val="center"/>
          </w:tcPr>
          <w:p w14:paraId="3549E11D"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2</w:t>
            </w:r>
          </w:p>
        </w:tc>
        <w:tc>
          <w:tcPr>
            <w:tcW w:w="1873" w:type="pct"/>
            <w:shd w:val="clear" w:color="auto" w:fill="auto"/>
            <w:vAlign w:val="center"/>
          </w:tcPr>
          <w:p w14:paraId="6E4DEDE0"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运作正常</w:t>
            </w:r>
          </w:p>
        </w:tc>
      </w:tr>
      <w:tr w:rsidR="006321C2" w:rsidRPr="00624092" w14:paraId="1072F438" w14:textId="77777777" w:rsidTr="00624092">
        <w:trPr>
          <w:trHeight w:val="454"/>
        </w:trPr>
        <w:tc>
          <w:tcPr>
            <w:tcW w:w="479" w:type="pct"/>
            <w:shd w:val="clear" w:color="auto" w:fill="auto"/>
            <w:vAlign w:val="center"/>
          </w:tcPr>
          <w:p w14:paraId="55DF1996"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10</w:t>
            </w:r>
          </w:p>
        </w:tc>
        <w:tc>
          <w:tcPr>
            <w:tcW w:w="1845" w:type="pct"/>
            <w:shd w:val="clear" w:color="auto" w:fill="auto"/>
            <w:vAlign w:val="center"/>
          </w:tcPr>
          <w:p w14:paraId="6AE56429"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1号楼2．4层检验科</w:t>
            </w:r>
          </w:p>
        </w:tc>
        <w:tc>
          <w:tcPr>
            <w:tcW w:w="803" w:type="pct"/>
            <w:shd w:val="clear" w:color="auto" w:fill="auto"/>
            <w:vAlign w:val="center"/>
          </w:tcPr>
          <w:p w14:paraId="7D405C79"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5</w:t>
            </w:r>
          </w:p>
        </w:tc>
        <w:tc>
          <w:tcPr>
            <w:tcW w:w="1873" w:type="pct"/>
            <w:shd w:val="clear" w:color="auto" w:fill="auto"/>
            <w:vAlign w:val="center"/>
          </w:tcPr>
          <w:p w14:paraId="2928773C"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出门按钮及独立安装的运作正常，其余未开通</w:t>
            </w:r>
          </w:p>
        </w:tc>
      </w:tr>
      <w:tr w:rsidR="006321C2" w:rsidRPr="00624092" w14:paraId="552FCDE4" w14:textId="77777777" w:rsidTr="00624092">
        <w:trPr>
          <w:trHeight w:val="454"/>
        </w:trPr>
        <w:tc>
          <w:tcPr>
            <w:tcW w:w="479" w:type="pct"/>
            <w:shd w:val="clear" w:color="auto" w:fill="auto"/>
            <w:vAlign w:val="center"/>
          </w:tcPr>
          <w:p w14:paraId="250FBD65"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11</w:t>
            </w:r>
          </w:p>
        </w:tc>
        <w:tc>
          <w:tcPr>
            <w:tcW w:w="1845" w:type="pct"/>
            <w:shd w:val="clear" w:color="auto" w:fill="auto"/>
            <w:vAlign w:val="center"/>
          </w:tcPr>
          <w:p w14:paraId="67E1963E"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1号楼各楼层巡更点</w:t>
            </w:r>
          </w:p>
        </w:tc>
        <w:tc>
          <w:tcPr>
            <w:tcW w:w="803" w:type="pct"/>
            <w:shd w:val="clear" w:color="auto" w:fill="auto"/>
            <w:vAlign w:val="center"/>
          </w:tcPr>
          <w:p w14:paraId="544DBE76"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46</w:t>
            </w:r>
          </w:p>
        </w:tc>
        <w:tc>
          <w:tcPr>
            <w:tcW w:w="1873" w:type="pct"/>
            <w:shd w:val="clear" w:color="auto" w:fill="auto"/>
            <w:vAlign w:val="center"/>
          </w:tcPr>
          <w:p w14:paraId="45908AF6"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未使用</w:t>
            </w:r>
          </w:p>
        </w:tc>
      </w:tr>
      <w:tr w:rsidR="006321C2" w:rsidRPr="00624092" w14:paraId="40DF8033" w14:textId="77777777" w:rsidTr="00624092">
        <w:trPr>
          <w:trHeight w:val="454"/>
        </w:trPr>
        <w:tc>
          <w:tcPr>
            <w:tcW w:w="479" w:type="pct"/>
            <w:shd w:val="clear" w:color="auto" w:fill="auto"/>
            <w:vAlign w:val="center"/>
          </w:tcPr>
          <w:p w14:paraId="25FA8B75"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12</w:t>
            </w:r>
          </w:p>
        </w:tc>
        <w:tc>
          <w:tcPr>
            <w:tcW w:w="1845" w:type="pct"/>
            <w:shd w:val="clear" w:color="auto" w:fill="auto"/>
            <w:vAlign w:val="center"/>
          </w:tcPr>
          <w:p w14:paraId="17C4C300"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1号楼7层功能活动区</w:t>
            </w:r>
          </w:p>
        </w:tc>
        <w:tc>
          <w:tcPr>
            <w:tcW w:w="803" w:type="pct"/>
            <w:shd w:val="clear" w:color="auto" w:fill="auto"/>
            <w:vAlign w:val="center"/>
          </w:tcPr>
          <w:p w14:paraId="72799304"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w:t>
            </w:r>
          </w:p>
        </w:tc>
        <w:tc>
          <w:tcPr>
            <w:tcW w:w="1873" w:type="pct"/>
            <w:shd w:val="clear" w:color="auto" w:fill="auto"/>
            <w:vAlign w:val="center"/>
          </w:tcPr>
          <w:p w14:paraId="3D09ED40"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运作正常</w:t>
            </w:r>
          </w:p>
        </w:tc>
      </w:tr>
      <w:tr w:rsidR="006321C2" w:rsidRPr="00624092" w14:paraId="739F30B8" w14:textId="77777777" w:rsidTr="00624092">
        <w:trPr>
          <w:trHeight w:val="454"/>
        </w:trPr>
        <w:tc>
          <w:tcPr>
            <w:tcW w:w="479" w:type="pct"/>
            <w:shd w:val="clear" w:color="auto" w:fill="auto"/>
            <w:vAlign w:val="center"/>
          </w:tcPr>
          <w:p w14:paraId="5945F719"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lastRenderedPageBreak/>
              <w:t>13</w:t>
            </w:r>
          </w:p>
        </w:tc>
        <w:tc>
          <w:tcPr>
            <w:tcW w:w="1845" w:type="pct"/>
            <w:shd w:val="clear" w:color="auto" w:fill="auto"/>
            <w:vAlign w:val="center"/>
          </w:tcPr>
          <w:p w14:paraId="6C255A5D"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新发热门诊</w:t>
            </w:r>
          </w:p>
        </w:tc>
        <w:tc>
          <w:tcPr>
            <w:tcW w:w="803" w:type="pct"/>
            <w:shd w:val="clear" w:color="auto" w:fill="auto"/>
            <w:vAlign w:val="center"/>
          </w:tcPr>
          <w:p w14:paraId="70088B48"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1(套)</w:t>
            </w:r>
          </w:p>
        </w:tc>
        <w:tc>
          <w:tcPr>
            <w:tcW w:w="1873" w:type="pct"/>
            <w:shd w:val="clear" w:color="auto" w:fill="auto"/>
            <w:vAlign w:val="center"/>
          </w:tcPr>
          <w:p w14:paraId="12D43FC5"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运作正常</w:t>
            </w:r>
          </w:p>
        </w:tc>
      </w:tr>
      <w:tr w:rsidR="006321C2" w:rsidRPr="00624092" w14:paraId="2F93C1C6" w14:textId="77777777" w:rsidTr="00624092">
        <w:trPr>
          <w:trHeight w:val="454"/>
        </w:trPr>
        <w:tc>
          <w:tcPr>
            <w:tcW w:w="479" w:type="pct"/>
            <w:shd w:val="clear" w:color="auto" w:fill="auto"/>
            <w:vAlign w:val="center"/>
          </w:tcPr>
          <w:p w14:paraId="3D1CFFF9"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14</w:t>
            </w:r>
          </w:p>
        </w:tc>
        <w:tc>
          <w:tcPr>
            <w:tcW w:w="1845" w:type="pct"/>
            <w:shd w:val="clear" w:color="auto" w:fill="auto"/>
            <w:vAlign w:val="center"/>
          </w:tcPr>
          <w:p w14:paraId="1C94DA7C"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西院区各楼梯、教研室、阶梯课室等</w:t>
            </w:r>
          </w:p>
        </w:tc>
        <w:tc>
          <w:tcPr>
            <w:tcW w:w="803" w:type="pct"/>
            <w:shd w:val="clear" w:color="auto" w:fill="auto"/>
            <w:vAlign w:val="center"/>
          </w:tcPr>
          <w:p w14:paraId="158E9786"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1（套）</w:t>
            </w:r>
          </w:p>
        </w:tc>
        <w:tc>
          <w:tcPr>
            <w:tcW w:w="1873" w:type="pct"/>
            <w:shd w:val="clear" w:color="auto" w:fill="auto"/>
            <w:vAlign w:val="center"/>
          </w:tcPr>
          <w:p w14:paraId="1A57A64E"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color w:val="000000" w:themeColor="text1"/>
                <w:kern w:val="0"/>
                <w:sz w:val="24"/>
                <w:szCs w:val="24"/>
              </w:rPr>
              <w:t>未移交，质保期后需维保</w:t>
            </w:r>
          </w:p>
        </w:tc>
      </w:tr>
      <w:tr w:rsidR="006321C2" w:rsidRPr="00624092" w14:paraId="35D7D3E6" w14:textId="77777777" w:rsidTr="00624092">
        <w:trPr>
          <w:trHeight w:val="454"/>
        </w:trPr>
        <w:tc>
          <w:tcPr>
            <w:tcW w:w="5000" w:type="pct"/>
            <w:gridSpan w:val="4"/>
            <w:shd w:val="clear" w:color="auto" w:fill="auto"/>
            <w:vAlign w:val="center"/>
          </w:tcPr>
          <w:p w14:paraId="527D8EB0"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注：8号楼未开通使用，不计入总数内</w:t>
            </w:r>
          </w:p>
        </w:tc>
      </w:tr>
    </w:tbl>
    <w:p w14:paraId="33E8EFDA" w14:textId="77777777" w:rsidR="006321C2" w:rsidRPr="00624092" w:rsidRDefault="006321C2" w:rsidP="00624092">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624092">
        <w:rPr>
          <w:rFonts w:ascii="宋体" w:eastAsia="宋体" w:hAnsi="宋体" w:cs="宋体" w:hint="eastAsia"/>
          <w:color w:val="000000" w:themeColor="text1"/>
          <w:kern w:val="0"/>
          <w:sz w:val="28"/>
          <w:szCs w:val="28"/>
        </w:rPr>
        <w:t>3．三鉴报警系统（230个）</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3876"/>
        <w:gridCol w:w="1145"/>
        <w:gridCol w:w="2966"/>
      </w:tblGrid>
      <w:tr w:rsidR="006321C2" w:rsidRPr="006321C2" w14:paraId="3E904B2D" w14:textId="77777777" w:rsidTr="00624092">
        <w:trPr>
          <w:trHeight w:val="454"/>
          <w:jc w:val="center"/>
        </w:trPr>
        <w:tc>
          <w:tcPr>
            <w:tcW w:w="479" w:type="pct"/>
            <w:shd w:val="clear" w:color="auto" w:fill="auto"/>
            <w:vAlign w:val="center"/>
          </w:tcPr>
          <w:p w14:paraId="0A465B1C"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序号</w:t>
            </w:r>
          </w:p>
        </w:tc>
        <w:tc>
          <w:tcPr>
            <w:tcW w:w="2194" w:type="pct"/>
            <w:shd w:val="clear" w:color="auto" w:fill="auto"/>
            <w:vAlign w:val="center"/>
          </w:tcPr>
          <w:p w14:paraId="4821FDA4"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设备位置</w:t>
            </w:r>
          </w:p>
        </w:tc>
        <w:tc>
          <w:tcPr>
            <w:tcW w:w="648" w:type="pct"/>
            <w:shd w:val="clear" w:color="auto" w:fill="auto"/>
            <w:vAlign w:val="center"/>
          </w:tcPr>
          <w:p w14:paraId="5B0C4675"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数量（个）</w:t>
            </w:r>
          </w:p>
        </w:tc>
        <w:tc>
          <w:tcPr>
            <w:tcW w:w="1679" w:type="pct"/>
            <w:shd w:val="clear" w:color="auto" w:fill="auto"/>
            <w:vAlign w:val="center"/>
          </w:tcPr>
          <w:p w14:paraId="00F7D418"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备注</w:t>
            </w:r>
          </w:p>
        </w:tc>
      </w:tr>
      <w:tr w:rsidR="006321C2" w:rsidRPr="006321C2" w14:paraId="7DB51753" w14:textId="77777777" w:rsidTr="00624092">
        <w:trPr>
          <w:trHeight w:val="454"/>
          <w:jc w:val="center"/>
        </w:trPr>
        <w:tc>
          <w:tcPr>
            <w:tcW w:w="479" w:type="pct"/>
            <w:shd w:val="clear" w:color="auto" w:fill="auto"/>
            <w:vAlign w:val="center"/>
          </w:tcPr>
          <w:p w14:paraId="40A0C881"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w:t>
            </w:r>
          </w:p>
        </w:tc>
        <w:tc>
          <w:tcPr>
            <w:tcW w:w="2194" w:type="pct"/>
            <w:shd w:val="clear" w:color="auto" w:fill="auto"/>
            <w:vAlign w:val="center"/>
          </w:tcPr>
          <w:p w14:paraId="7338C2EB"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1号楼7-23层各楼梯口（每层3个）</w:t>
            </w:r>
          </w:p>
        </w:tc>
        <w:tc>
          <w:tcPr>
            <w:tcW w:w="648" w:type="pct"/>
            <w:shd w:val="clear" w:color="auto" w:fill="auto"/>
            <w:vAlign w:val="center"/>
          </w:tcPr>
          <w:p w14:paraId="639AAB34"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51</w:t>
            </w:r>
          </w:p>
        </w:tc>
        <w:tc>
          <w:tcPr>
            <w:tcW w:w="1679" w:type="pct"/>
            <w:shd w:val="clear" w:color="auto" w:fill="auto"/>
          </w:tcPr>
          <w:p w14:paraId="3FA6D138"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p>
        </w:tc>
      </w:tr>
      <w:tr w:rsidR="006321C2" w:rsidRPr="006321C2" w14:paraId="242E8184" w14:textId="77777777" w:rsidTr="00624092">
        <w:trPr>
          <w:trHeight w:val="454"/>
          <w:jc w:val="center"/>
        </w:trPr>
        <w:tc>
          <w:tcPr>
            <w:tcW w:w="479" w:type="pct"/>
            <w:shd w:val="clear" w:color="auto" w:fill="auto"/>
            <w:vAlign w:val="center"/>
          </w:tcPr>
          <w:p w14:paraId="274CBE05"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2</w:t>
            </w:r>
          </w:p>
        </w:tc>
        <w:tc>
          <w:tcPr>
            <w:tcW w:w="2194" w:type="pct"/>
            <w:shd w:val="clear" w:color="auto" w:fill="auto"/>
            <w:vAlign w:val="center"/>
          </w:tcPr>
          <w:p w14:paraId="46228AD3"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1号楼门诊各楼梯口</w:t>
            </w:r>
          </w:p>
        </w:tc>
        <w:tc>
          <w:tcPr>
            <w:tcW w:w="648" w:type="pct"/>
            <w:shd w:val="clear" w:color="auto" w:fill="auto"/>
            <w:vAlign w:val="center"/>
          </w:tcPr>
          <w:p w14:paraId="3634A5A8"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78</w:t>
            </w:r>
          </w:p>
        </w:tc>
        <w:tc>
          <w:tcPr>
            <w:tcW w:w="1679" w:type="pct"/>
            <w:shd w:val="clear" w:color="auto" w:fill="auto"/>
          </w:tcPr>
          <w:p w14:paraId="1CC3F22E"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p>
        </w:tc>
      </w:tr>
      <w:tr w:rsidR="006321C2" w:rsidRPr="006321C2" w14:paraId="250D6149" w14:textId="77777777" w:rsidTr="00624092">
        <w:trPr>
          <w:trHeight w:val="454"/>
          <w:jc w:val="center"/>
        </w:trPr>
        <w:tc>
          <w:tcPr>
            <w:tcW w:w="479" w:type="pct"/>
            <w:shd w:val="clear" w:color="auto" w:fill="auto"/>
            <w:vAlign w:val="center"/>
          </w:tcPr>
          <w:p w14:paraId="272B5E46"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3</w:t>
            </w:r>
          </w:p>
        </w:tc>
        <w:tc>
          <w:tcPr>
            <w:tcW w:w="2194" w:type="pct"/>
            <w:shd w:val="clear" w:color="auto" w:fill="auto"/>
            <w:vAlign w:val="center"/>
          </w:tcPr>
          <w:p w14:paraId="45CC7B8C"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2号楼外围墙、体检中心、口腔科</w:t>
            </w:r>
          </w:p>
        </w:tc>
        <w:tc>
          <w:tcPr>
            <w:tcW w:w="648" w:type="pct"/>
            <w:shd w:val="clear" w:color="auto" w:fill="auto"/>
            <w:vAlign w:val="center"/>
          </w:tcPr>
          <w:p w14:paraId="50AC74B6"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3</w:t>
            </w:r>
          </w:p>
        </w:tc>
        <w:tc>
          <w:tcPr>
            <w:tcW w:w="1679" w:type="pct"/>
            <w:shd w:val="clear" w:color="auto" w:fill="auto"/>
          </w:tcPr>
          <w:p w14:paraId="03065592"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p>
        </w:tc>
      </w:tr>
      <w:tr w:rsidR="006321C2" w:rsidRPr="006321C2" w14:paraId="09804DB9" w14:textId="77777777" w:rsidTr="00624092">
        <w:trPr>
          <w:trHeight w:val="454"/>
          <w:jc w:val="center"/>
        </w:trPr>
        <w:tc>
          <w:tcPr>
            <w:tcW w:w="479" w:type="pct"/>
            <w:shd w:val="clear" w:color="auto" w:fill="auto"/>
            <w:vAlign w:val="center"/>
          </w:tcPr>
          <w:p w14:paraId="0D59FD8C"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4</w:t>
            </w:r>
          </w:p>
        </w:tc>
        <w:tc>
          <w:tcPr>
            <w:tcW w:w="2194" w:type="pct"/>
            <w:shd w:val="clear" w:color="auto" w:fill="auto"/>
            <w:vAlign w:val="center"/>
          </w:tcPr>
          <w:p w14:paraId="5060AE0A"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5号楼供应室外围墙</w:t>
            </w:r>
          </w:p>
        </w:tc>
        <w:tc>
          <w:tcPr>
            <w:tcW w:w="648" w:type="pct"/>
            <w:shd w:val="clear" w:color="auto" w:fill="auto"/>
            <w:vAlign w:val="center"/>
          </w:tcPr>
          <w:p w14:paraId="280188BB"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w:t>
            </w:r>
          </w:p>
        </w:tc>
        <w:tc>
          <w:tcPr>
            <w:tcW w:w="1679" w:type="pct"/>
            <w:shd w:val="clear" w:color="auto" w:fill="auto"/>
          </w:tcPr>
          <w:p w14:paraId="5DE73244"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p>
        </w:tc>
      </w:tr>
      <w:tr w:rsidR="006321C2" w:rsidRPr="006321C2" w14:paraId="57547E40" w14:textId="77777777" w:rsidTr="00624092">
        <w:trPr>
          <w:trHeight w:val="454"/>
          <w:jc w:val="center"/>
        </w:trPr>
        <w:tc>
          <w:tcPr>
            <w:tcW w:w="479" w:type="pct"/>
            <w:shd w:val="clear" w:color="auto" w:fill="auto"/>
            <w:vAlign w:val="center"/>
          </w:tcPr>
          <w:p w14:paraId="1A325EB8"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5</w:t>
            </w:r>
          </w:p>
        </w:tc>
        <w:tc>
          <w:tcPr>
            <w:tcW w:w="2194" w:type="pct"/>
            <w:shd w:val="clear" w:color="auto" w:fill="auto"/>
            <w:vAlign w:val="center"/>
          </w:tcPr>
          <w:p w14:paraId="19686847"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6号楼3层、15层</w:t>
            </w:r>
          </w:p>
        </w:tc>
        <w:tc>
          <w:tcPr>
            <w:tcW w:w="648" w:type="pct"/>
            <w:shd w:val="clear" w:color="auto" w:fill="auto"/>
            <w:vAlign w:val="center"/>
          </w:tcPr>
          <w:p w14:paraId="55751E72"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2</w:t>
            </w:r>
          </w:p>
        </w:tc>
        <w:tc>
          <w:tcPr>
            <w:tcW w:w="1679" w:type="pct"/>
            <w:shd w:val="clear" w:color="auto" w:fill="auto"/>
          </w:tcPr>
          <w:p w14:paraId="091DCD2A"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p>
        </w:tc>
      </w:tr>
      <w:tr w:rsidR="006321C2" w:rsidRPr="006321C2" w14:paraId="77059AE9" w14:textId="77777777" w:rsidTr="00624092">
        <w:trPr>
          <w:trHeight w:val="454"/>
          <w:jc w:val="center"/>
        </w:trPr>
        <w:tc>
          <w:tcPr>
            <w:tcW w:w="479" w:type="pct"/>
            <w:shd w:val="clear" w:color="auto" w:fill="auto"/>
            <w:vAlign w:val="center"/>
          </w:tcPr>
          <w:p w14:paraId="5F7C4DB7"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6</w:t>
            </w:r>
          </w:p>
        </w:tc>
        <w:tc>
          <w:tcPr>
            <w:tcW w:w="2194" w:type="pct"/>
            <w:shd w:val="clear" w:color="auto" w:fill="auto"/>
            <w:vAlign w:val="center"/>
          </w:tcPr>
          <w:p w14:paraId="3EBE57F9"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7号楼4层、5层</w:t>
            </w:r>
          </w:p>
        </w:tc>
        <w:tc>
          <w:tcPr>
            <w:tcW w:w="648" w:type="pct"/>
            <w:shd w:val="clear" w:color="auto" w:fill="auto"/>
            <w:vAlign w:val="center"/>
          </w:tcPr>
          <w:p w14:paraId="2741B3EA"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2</w:t>
            </w:r>
          </w:p>
        </w:tc>
        <w:tc>
          <w:tcPr>
            <w:tcW w:w="1679" w:type="pct"/>
            <w:shd w:val="clear" w:color="auto" w:fill="auto"/>
          </w:tcPr>
          <w:p w14:paraId="1E9FE44A"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 xml:space="preserve"> 此报警系统接入报警平台，需单独支付平台费用</w:t>
            </w:r>
          </w:p>
        </w:tc>
      </w:tr>
      <w:tr w:rsidR="006321C2" w:rsidRPr="006321C2" w14:paraId="2A031A7B" w14:textId="77777777" w:rsidTr="00624092">
        <w:trPr>
          <w:trHeight w:val="454"/>
          <w:jc w:val="center"/>
        </w:trPr>
        <w:tc>
          <w:tcPr>
            <w:tcW w:w="479" w:type="pct"/>
            <w:shd w:val="clear" w:color="auto" w:fill="auto"/>
            <w:vAlign w:val="center"/>
          </w:tcPr>
          <w:p w14:paraId="2D14C70B"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7</w:t>
            </w:r>
          </w:p>
        </w:tc>
        <w:tc>
          <w:tcPr>
            <w:tcW w:w="2194" w:type="pct"/>
            <w:shd w:val="clear" w:color="auto" w:fill="auto"/>
            <w:vAlign w:val="center"/>
          </w:tcPr>
          <w:p w14:paraId="1124C824"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8号楼3-12层</w:t>
            </w:r>
          </w:p>
        </w:tc>
        <w:tc>
          <w:tcPr>
            <w:tcW w:w="648" w:type="pct"/>
            <w:shd w:val="clear" w:color="auto" w:fill="auto"/>
            <w:vAlign w:val="center"/>
          </w:tcPr>
          <w:p w14:paraId="4B1ECA12"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90</w:t>
            </w:r>
          </w:p>
        </w:tc>
        <w:tc>
          <w:tcPr>
            <w:tcW w:w="1679" w:type="pct"/>
            <w:shd w:val="clear" w:color="auto" w:fill="auto"/>
          </w:tcPr>
          <w:p w14:paraId="773AE8D5"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p>
        </w:tc>
      </w:tr>
    </w:tbl>
    <w:p w14:paraId="584DAE0D" w14:textId="77777777" w:rsidR="006321C2" w:rsidRPr="00624092" w:rsidRDefault="006321C2" w:rsidP="00624092">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624092">
        <w:rPr>
          <w:rFonts w:ascii="宋体" w:eastAsia="宋体" w:hAnsi="宋体" w:cs="宋体" w:hint="eastAsia"/>
          <w:color w:val="000000" w:themeColor="text1"/>
          <w:kern w:val="0"/>
          <w:sz w:val="28"/>
          <w:szCs w:val="28"/>
        </w:rPr>
        <w:t>4．一键式紧急按钮（3</w:t>
      </w:r>
      <w:r w:rsidRPr="00624092">
        <w:rPr>
          <w:rFonts w:ascii="宋体" w:eastAsia="宋体" w:hAnsi="宋体" w:cs="宋体"/>
          <w:color w:val="000000" w:themeColor="text1"/>
          <w:kern w:val="0"/>
          <w:sz w:val="28"/>
          <w:szCs w:val="28"/>
        </w:rPr>
        <w:t>36</w:t>
      </w:r>
      <w:r w:rsidRPr="00624092">
        <w:rPr>
          <w:rFonts w:ascii="宋体" w:eastAsia="宋体" w:hAnsi="宋体" w:cs="宋体" w:hint="eastAsia"/>
          <w:color w:val="000000" w:themeColor="text1"/>
          <w:kern w:val="0"/>
          <w:sz w:val="28"/>
          <w:szCs w:val="28"/>
        </w:rPr>
        <w:t>个）</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6673"/>
        <w:gridCol w:w="1173"/>
      </w:tblGrid>
      <w:tr w:rsidR="006321C2" w:rsidRPr="006321C2" w14:paraId="793068E4" w14:textId="77777777" w:rsidTr="00624092">
        <w:trPr>
          <w:trHeight w:val="454"/>
          <w:jc w:val="center"/>
        </w:trPr>
        <w:tc>
          <w:tcPr>
            <w:tcW w:w="559" w:type="pct"/>
            <w:shd w:val="clear" w:color="auto" w:fill="auto"/>
            <w:vAlign w:val="center"/>
          </w:tcPr>
          <w:p w14:paraId="371B1A64"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序号</w:t>
            </w:r>
          </w:p>
        </w:tc>
        <w:tc>
          <w:tcPr>
            <w:tcW w:w="3777" w:type="pct"/>
            <w:shd w:val="clear" w:color="auto" w:fill="auto"/>
            <w:vAlign w:val="center"/>
          </w:tcPr>
          <w:p w14:paraId="25D036DC"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设备位置</w:t>
            </w:r>
          </w:p>
        </w:tc>
        <w:tc>
          <w:tcPr>
            <w:tcW w:w="664" w:type="pct"/>
            <w:shd w:val="clear" w:color="auto" w:fill="auto"/>
            <w:vAlign w:val="center"/>
          </w:tcPr>
          <w:p w14:paraId="3FD5692B"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624092">
              <w:rPr>
                <w:rFonts w:ascii="宋体" w:eastAsia="宋体" w:hAnsi="宋体" w:cs="宋体" w:hint="eastAsia"/>
                <w:b/>
                <w:bCs/>
                <w:color w:val="000000" w:themeColor="text1"/>
                <w:kern w:val="0"/>
                <w:sz w:val="24"/>
                <w:szCs w:val="24"/>
              </w:rPr>
              <w:t>数量（个）</w:t>
            </w:r>
          </w:p>
        </w:tc>
      </w:tr>
      <w:tr w:rsidR="006321C2" w:rsidRPr="006321C2" w14:paraId="38B10AA8" w14:textId="77777777" w:rsidTr="00624092">
        <w:trPr>
          <w:trHeight w:val="454"/>
          <w:jc w:val="center"/>
        </w:trPr>
        <w:tc>
          <w:tcPr>
            <w:tcW w:w="559" w:type="pct"/>
            <w:shd w:val="clear" w:color="auto" w:fill="auto"/>
            <w:vAlign w:val="center"/>
          </w:tcPr>
          <w:p w14:paraId="5134DD9A"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w:t>
            </w:r>
          </w:p>
        </w:tc>
        <w:tc>
          <w:tcPr>
            <w:tcW w:w="3777" w:type="pct"/>
            <w:shd w:val="clear" w:color="auto" w:fill="auto"/>
            <w:vAlign w:val="center"/>
          </w:tcPr>
          <w:p w14:paraId="742630A3"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1号楼各病区护士站</w:t>
            </w:r>
          </w:p>
        </w:tc>
        <w:tc>
          <w:tcPr>
            <w:tcW w:w="664" w:type="pct"/>
            <w:shd w:val="clear" w:color="auto" w:fill="auto"/>
            <w:vAlign w:val="center"/>
          </w:tcPr>
          <w:p w14:paraId="7824D94B"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34</w:t>
            </w:r>
          </w:p>
        </w:tc>
      </w:tr>
      <w:tr w:rsidR="006321C2" w:rsidRPr="006321C2" w14:paraId="492B3527" w14:textId="77777777" w:rsidTr="00624092">
        <w:trPr>
          <w:trHeight w:val="454"/>
          <w:jc w:val="center"/>
        </w:trPr>
        <w:tc>
          <w:tcPr>
            <w:tcW w:w="559" w:type="pct"/>
            <w:shd w:val="clear" w:color="auto" w:fill="auto"/>
            <w:vAlign w:val="center"/>
          </w:tcPr>
          <w:p w14:paraId="7AF2A4F9"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2</w:t>
            </w:r>
          </w:p>
        </w:tc>
        <w:tc>
          <w:tcPr>
            <w:tcW w:w="3777" w:type="pct"/>
            <w:shd w:val="clear" w:color="auto" w:fill="auto"/>
            <w:vAlign w:val="center"/>
          </w:tcPr>
          <w:p w14:paraId="49AFCB69"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1号楼门诊各诊室、护士站、收费核价、挂号、</w:t>
            </w:r>
          </w:p>
        </w:tc>
        <w:tc>
          <w:tcPr>
            <w:tcW w:w="664" w:type="pct"/>
            <w:shd w:val="clear" w:color="auto" w:fill="auto"/>
            <w:vAlign w:val="center"/>
          </w:tcPr>
          <w:p w14:paraId="781B44CC"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w:t>
            </w:r>
            <w:r w:rsidRPr="001F614E">
              <w:rPr>
                <w:rFonts w:ascii="宋体" w:eastAsia="宋体" w:hAnsi="宋体" w:cs="宋体"/>
                <w:color w:val="000000" w:themeColor="text1"/>
                <w:kern w:val="0"/>
                <w:sz w:val="24"/>
                <w:szCs w:val="24"/>
              </w:rPr>
              <w:t>80</w:t>
            </w:r>
          </w:p>
        </w:tc>
      </w:tr>
      <w:tr w:rsidR="006321C2" w:rsidRPr="006321C2" w14:paraId="50AADEEA" w14:textId="77777777" w:rsidTr="00624092">
        <w:trPr>
          <w:trHeight w:val="454"/>
          <w:jc w:val="center"/>
        </w:trPr>
        <w:tc>
          <w:tcPr>
            <w:tcW w:w="559" w:type="pct"/>
            <w:shd w:val="clear" w:color="auto" w:fill="auto"/>
            <w:vAlign w:val="center"/>
          </w:tcPr>
          <w:p w14:paraId="19A2FA81"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3</w:t>
            </w:r>
          </w:p>
        </w:tc>
        <w:tc>
          <w:tcPr>
            <w:tcW w:w="3777" w:type="pct"/>
            <w:shd w:val="clear" w:color="auto" w:fill="auto"/>
            <w:vAlign w:val="center"/>
          </w:tcPr>
          <w:p w14:paraId="1C70D878"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1号楼三层疼痛科</w:t>
            </w:r>
          </w:p>
        </w:tc>
        <w:tc>
          <w:tcPr>
            <w:tcW w:w="664" w:type="pct"/>
            <w:shd w:val="clear" w:color="auto" w:fill="auto"/>
            <w:vAlign w:val="center"/>
          </w:tcPr>
          <w:p w14:paraId="302D3083"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w:t>
            </w:r>
          </w:p>
        </w:tc>
      </w:tr>
      <w:tr w:rsidR="006321C2" w:rsidRPr="006321C2" w14:paraId="626B46E1" w14:textId="77777777" w:rsidTr="00624092">
        <w:trPr>
          <w:trHeight w:val="454"/>
          <w:jc w:val="center"/>
        </w:trPr>
        <w:tc>
          <w:tcPr>
            <w:tcW w:w="559" w:type="pct"/>
            <w:shd w:val="clear" w:color="auto" w:fill="auto"/>
            <w:vAlign w:val="center"/>
          </w:tcPr>
          <w:p w14:paraId="4636A23B"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4</w:t>
            </w:r>
          </w:p>
        </w:tc>
        <w:tc>
          <w:tcPr>
            <w:tcW w:w="3777" w:type="pct"/>
            <w:shd w:val="clear" w:color="auto" w:fill="auto"/>
            <w:vAlign w:val="center"/>
          </w:tcPr>
          <w:p w14:paraId="38FA8880"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2号楼护士站、诊室</w:t>
            </w:r>
          </w:p>
        </w:tc>
        <w:tc>
          <w:tcPr>
            <w:tcW w:w="664" w:type="pct"/>
            <w:shd w:val="clear" w:color="auto" w:fill="auto"/>
            <w:vAlign w:val="center"/>
          </w:tcPr>
          <w:p w14:paraId="7E5372E2"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3</w:t>
            </w:r>
            <w:r w:rsidRPr="001F614E">
              <w:rPr>
                <w:rFonts w:ascii="宋体" w:eastAsia="宋体" w:hAnsi="宋体" w:cs="宋体"/>
                <w:color w:val="000000" w:themeColor="text1"/>
                <w:kern w:val="0"/>
                <w:sz w:val="24"/>
                <w:szCs w:val="24"/>
              </w:rPr>
              <w:t>9</w:t>
            </w:r>
          </w:p>
        </w:tc>
      </w:tr>
      <w:tr w:rsidR="006321C2" w:rsidRPr="006321C2" w14:paraId="26D1BC5E" w14:textId="77777777" w:rsidTr="00624092">
        <w:trPr>
          <w:trHeight w:val="454"/>
          <w:jc w:val="center"/>
        </w:trPr>
        <w:tc>
          <w:tcPr>
            <w:tcW w:w="559" w:type="pct"/>
            <w:shd w:val="clear" w:color="auto" w:fill="auto"/>
            <w:vAlign w:val="center"/>
          </w:tcPr>
          <w:p w14:paraId="488B0C77"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5</w:t>
            </w:r>
          </w:p>
        </w:tc>
        <w:tc>
          <w:tcPr>
            <w:tcW w:w="3777" w:type="pct"/>
            <w:shd w:val="clear" w:color="auto" w:fill="auto"/>
            <w:vAlign w:val="center"/>
          </w:tcPr>
          <w:p w14:paraId="196A0C32"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3．5号楼MR、肿瘤病区</w:t>
            </w:r>
          </w:p>
        </w:tc>
        <w:tc>
          <w:tcPr>
            <w:tcW w:w="664" w:type="pct"/>
            <w:shd w:val="clear" w:color="auto" w:fill="auto"/>
            <w:vAlign w:val="center"/>
          </w:tcPr>
          <w:p w14:paraId="1462A146"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8</w:t>
            </w:r>
          </w:p>
        </w:tc>
      </w:tr>
      <w:tr w:rsidR="006321C2" w:rsidRPr="006321C2" w14:paraId="1EBDFF53" w14:textId="77777777" w:rsidTr="00624092">
        <w:trPr>
          <w:trHeight w:val="454"/>
          <w:jc w:val="center"/>
        </w:trPr>
        <w:tc>
          <w:tcPr>
            <w:tcW w:w="559" w:type="pct"/>
            <w:shd w:val="clear" w:color="auto" w:fill="auto"/>
            <w:vAlign w:val="center"/>
          </w:tcPr>
          <w:p w14:paraId="573435FE"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6</w:t>
            </w:r>
          </w:p>
        </w:tc>
        <w:tc>
          <w:tcPr>
            <w:tcW w:w="3777" w:type="pct"/>
            <w:shd w:val="clear" w:color="auto" w:fill="auto"/>
            <w:vAlign w:val="center"/>
          </w:tcPr>
          <w:p w14:paraId="090834EF"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6号楼各病区、护士站</w:t>
            </w:r>
          </w:p>
        </w:tc>
        <w:tc>
          <w:tcPr>
            <w:tcW w:w="664" w:type="pct"/>
            <w:shd w:val="clear" w:color="auto" w:fill="auto"/>
            <w:vAlign w:val="center"/>
          </w:tcPr>
          <w:p w14:paraId="1AE35845"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13</w:t>
            </w:r>
          </w:p>
        </w:tc>
      </w:tr>
      <w:tr w:rsidR="006321C2" w:rsidRPr="006321C2" w14:paraId="2E5BE20E" w14:textId="77777777" w:rsidTr="00624092">
        <w:trPr>
          <w:trHeight w:val="454"/>
          <w:jc w:val="center"/>
        </w:trPr>
        <w:tc>
          <w:tcPr>
            <w:tcW w:w="559" w:type="pct"/>
            <w:shd w:val="clear" w:color="auto" w:fill="auto"/>
            <w:vAlign w:val="center"/>
          </w:tcPr>
          <w:p w14:paraId="79F8C5BA"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7</w:t>
            </w:r>
          </w:p>
        </w:tc>
        <w:tc>
          <w:tcPr>
            <w:tcW w:w="3777" w:type="pct"/>
            <w:shd w:val="clear" w:color="auto" w:fill="auto"/>
            <w:vAlign w:val="center"/>
          </w:tcPr>
          <w:p w14:paraId="57C661B6"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8号楼保安值班、医务科、人力资源科、医院办公室、院长办公室接待处</w:t>
            </w:r>
          </w:p>
        </w:tc>
        <w:tc>
          <w:tcPr>
            <w:tcW w:w="664" w:type="pct"/>
            <w:shd w:val="clear" w:color="auto" w:fill="auto"/>
            <w:vAlign w:val="center"/>
          </w:tcPr>
          <w:p w14:paraId="709F67BE"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color w:val="000000" w:themeColor="text1"/>
                <w:kern w:val="0"/>
                <w:sz w:val="24"/>
                <w:szCs w:val="24"/>
              </w:rPr>
              <w:t>1</w:t>
            </w:r>
          </w:p>
        </w:tc>
      </w:tr>
      <w:tr w:rsidR="006321C2" w:rsidRPr="006321C2" w14:paraId="4CCD32D4" w14:textId="77777777" w:rsidTr="00624092">
        <w:trPr>
          <w:trHeight w:val="454"/>
          <w:jc w:val="center"/>
        </w:trPr>
        <w:tc>
          <w:tcPr>
            <w:tcW w:w="559" w:type="pct"/>
            <w:shd w:val="clear" w:color="auto" w:fill="auto"/>
            <w:vAlign w:val="center"/>
          </w:tcPr>
          <w:p w14:paraId="15FBFAA5"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8</w:t>
            </w:r>
          </w:p>
        </w:tc>
        <w:tc>
          <w:tcPr>
            <w:tcW w:w="3777" w:type="pct"/>
            <w:shd w:val="clear" w:color="auto" w:fill="auto"/>
            <w:vAlign w:val="center"/>
          </w:tcPr>
          <w:p w14:paraId="7ECB5152"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新发热门诊</w:t>
            </w:r>
          </w:p>
        </w:tc>
        <w:tc>
          <w:tcPr>
            <w:tcW w:w="664" w:type="pct"/>
            <w:shd w:val="clear" w:color="auto" w:fill="auto"/>
            <w:vAlign w:val="center"/>
          </w:tcPr>
          <w:p w14:paraId="58FBBEA2"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5</w:t>
            </w:r>
          </w:p>
        </w:tc>
      </w:tr>
      <w:tr w:rsidR="006321C2" w:rsidRPr="006321C2" w14:paraId="56CD45D9" w14:textId="77777777" w:rsidTr="00624092">
        <w:trPr>
          <w:trHeight w:val="454"/>
          <w:jc w:val="center"/>
        </w:trPr>
        <w:tc>
          <w:tcPr>
            <w:tcW w:w="559" w:type="pct"/>
            <w:shd w:val="clear" w:color="auto" w:fill="auto"/>
            <w:vAlign w:val="center"/>
          </w:tcPr>
          <w:p w14:paraId="7723D105"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9</w:t>
            </w:r>
          </w:p>
        </w:tc>
        <w:tc>
          <w:tcPr>
            <w:tcW w:w="3777" w:type="pct"/>
            <w:shd w:val="clear" w:color="auto" w:fill="auto"/>
            <w:vAlign w:val="center"/>
          </w:tcPr>
          <w:p w14:paraId="34169D23" w14:textId="48E0D1D8"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监控中心、客服中心、急诊科（此报警接入分局报警平台，需</w:t>
            </w:r>
            <w:r w:rsidR="00306D5E" w:rsidRPr="00624092">
              <w:rPr>
                <w:rFonts w:ascii="宋体" w:eastAsia="宋体" w:hAnsi="宋体" w:cs="宋体" w:hint="eastAsia"/>
                <w:color w:val="000000" w:themeColor="text1"/>
                <w:kern w:val="0"/>
                <w:sz w:val="24"/>
                <w:szCs w:val="24"/>
              </w:rPr>
              <w:t>每套</w:t>
            </w:r>
            <w:r w:rsidRPr="00624092">
              <w:rPr>
                <w:rFonts w:ascii="宋体" w:eastAsia="宋体" w:hAnsi="宋体" w:cs="宋体" w:hint="eastAsia"/>
                <w:color w:val="000000" w:themeColor="text1"/>
                <w:kern w:val="0"/>
                <w:sz w:val="24"/>
                <w:szCs w:val="24"/>
              </w:rPr>
              <w:t>单独支付平台使用费1500元/年，纳入维保费内。）</w:t>
            </w:r>
          </w:p>
        </w:tc>
        <w:tc>
          <w:tcPr>
            <w:tcW w:w="664" w:type="pct"/>
            <w:shd w:val="clear" w:color="auto" w:fill="auto"/>
            <w:vAlign w:val="center"/>
          </w:tcPr>
          <w:p w14:paraId="629705FA"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color w:val="000000" w:themeColor="text1"/>
                <w:kern w:val="0"/>
                <w:sz w:val="24"/>
                <w:szCs w:val="24"/>
              </w:rPr>
              <w:t>3</w:t>
            </w:r>
          </w:p>
        </w:tc>
      </w:tr>
      <w:tr w:rsidR="006321C2" w:rsidRPr="006321C2" w14:paraId="696E1FE5" w14:textId="77777777" w:rsidTr="00624092">
        <w:trPr>
          <w:trHeight w:val="454"/>
          <w:jc w:val="center"/>
        </w:trPr>
        <w:tc>
          <w:tcPr>
            <w:tcW w:w="559" w:type="pct"/>
            <w:shd w:val="clear" w:color="auto" w:fill="auto"/>
            <w:vAlign w:val="center"/>
          </w:tcPr>
          <w:p w14:paraId="1BFD839B"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10</w:t>
            </w:r>
          </w:p>
        </w:tc>
        <w:tc>
          <w:tcPr>
            <w:tcW w:w="3777" w:type="pct"/>
            <w:shd w:val="clear" w:color="auto" w:fill="auto"/>
            <w:vAlign w:val="center"/>
          </w:tcPr>
          <w:p w14:paraId="67AE88C1"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6号楼一站式服务中心</w:t>
            </w:r>
          </w:p>
        </w:tc>
        <w:tc>
          <w:tcPr>
            <w:tcW w:w="664" w:type="pct"/>
            <w:shd w:val="clear" w:color="auto" w:fill="auto"/>
            <w:vAlign w:val="center"/>
          </w:tcPr>
          <w:p w14:paraId="2DC13DD7"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28</w:t>
            </w:r>
          </w:p>
        </w:tc>
      </w:tr>
      <w:tr w:rsidR="006321C2" w:rsidRPr="006321C2" w14:paraId="3B7A1810" w14:textId="77777777" w:rsidTr="00624092">
        <w:trPr>
          <w:trHeight w:val="454"/>
          <w:jc w:val="center"/>
        </w:trPr>
        <w:tc>
          <w:tcPr>
            <w:tcW w:w="559" w:type="pct"/>
            <w:shd w:val="clear" w:color="auto" w:fill="auto"/>
            <w:vAlign w:val="center"/>
          </w:tcPr>
          <w:p w14:paraId="40CA7646"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lastRenderedPageBreak/>
              <w:t>1</w:t>
            </w:r>
            <w:r w:rsidRPr="00624092">
              <w:rPr>
                <w:rFonts w:ascii="宋体" w:eastAsia="宋体" w:hAnsi="宋体" w:cs="宋体"/>
                <w:color w:val="000000" w:themeColor="text1"/>
                <w:kern w:val="0"/>
                <w:sz w:val="24"/>
                <w:szCs w:val="24"/>
              </w:rPr>
              <w:t>1</w:t>
            </w:r>
          </w:p>
        </w:tc>
        <w:tc>
          <w:tcPr>
            <w:tcW w:w="3777" w:type="pct"/>
            <w:shd w:val="clear" w:color="auto" w:fill="auto"/>
            <w:vAlign w:val="center"/>
          </w:tcPr>
          <w:p w14:paraId="32282C5A"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院区无障碍厕所</w:t>
            </w:r>
          </w:p>
        </w:tc>
        <w:tc>
          <w:tcPr>
            <w:tcW w:w="664" w:type="pct"/>
            <w:shd w:val="clear" w:color="auto" w:fill="auto"/>
            <w:vAlign w:val="center"/>
          </w:tcPr>
          <w:p w14:paraId="4A3A5921"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23</w:t>
            </w:r>
          </w:p>
        </w:tc>
      </w:tr>
      <w:tr w:rsidR="006321C2" w:rsidRPr="006321C2" w14:paraId="2F3BF9AE" w14:textId="77777777" w:rsidTr="00624092">
        <w:trPr>
          <w:trHeight w:val="454"/>
          <w:jc w:val="center"/>
        </w:trPr>
        <w:tc>
          <w:tcPr>
            <w:tcW w:w="559" w:type="pct"/>
            <w:shd w:val="clear" w:color="auto" w:fill="auto"/>
            <w:vAlign w:val="center"/>
          </w:tcPr>
          <w:p w14:paraId="55F9E5D1" w14:textId="77777777" w:rsidR="006321C2" w:rsidRPr="00624092" w:rsidRDefault="006321C2" w:rsidP="00624092">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w:t>
            </w:r>
            <w:r w:rsidRPr="00624092">
              <w:rPr>
                <w:rFonts w:ascii="宋体" w:eastAsia="宋体" w:hAnsi="宋体" w:cs="宋体"/>
                <w:color w:val="000000" w:themeColor="text1"/>
                <w:kern w:val="0"/>
                <w:sz w:val="24"/>
                <w:szCs w:val="24"/>
              </w:rPr>
              <w:t>2</w:t>
            </w:r>
          </w:p>
        </w:tc>
        <w:tc>
          <w:tcPr>
            <w:tcW w:w="3777" w:type="pct"/>
            <w:shd w:val="clear" w:color="auto" w:fill="auto"/>
            <w:vAlign w:val="center"/>
          </w:tcPr>
          <w:p w14:paraId="6EF2721E" w14:textId="77777777" w:rsidR="006321C2" w:rsidRPr="00624092" w:rsidRDefault="006321C2" w:rsidP="00624092">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624092">
              <w:rPr>
                <w:rFonts w:ascii="宋体" w:eastAsia="宋体" w:hAnsi="宋体" w:cs="宋体" w:hint="eastAsia"/>
                <w:color w:val="000000" w:themeColor="text1"/>
                <w:kern w:val="0"/>
                <w:sz w:val="24"/>
                <w:szCs w:val="24"/>
              </w:rPr>
              <w:t>1号楼1号门安检机</w:t>
            </w:r>
          </w:p>
        </w:tc>
        <w:tc>
          <w:tcPr>
            <w:tcW w:w="664" w:type="pct"/>
            <w:shd w:val="clear" w:color="auto" w:fill="auto"/>
            <w:vAlign w:val="center"/>
          </w:tcPr>
          <w:p w14:paraId="6610D804"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w:t>
            </w:r>
          </w:p>
        </w:tc>
      </w:tr>
    </w:tbl>
    <w:p w14:paraId="2AE65517" w14:textId="77777777" w:rsidR="006321C2" w:rsidRPr="001F614E" w:rsidRDefault="006321C2" w:rsidP="001F614E">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1F614E">
        <w:rPr>
          <w:rFonts w:ascii="宋体" w:eastAsia="宋体" w:hAnsi="宋体" w:cs="宋体" w:hint="eastAsia"/>
          <w:color w:val="000000" w:themeColor="text1"/>
          <w:kern w:val="0"/>
          <w:sz w:val="28"/>
          <w:szCs w:val="28"/>
        </w:rPr>
        <w:t>5．</w:t>
      </w:r>
      <w:r w:rsidRPr="001F614E">
        <w:rPr>
          <w:rFonts w:ascii="宋体" w:eastAsia="宋体" w:hAnsi="宋体" w:cs="宋体"/>
          <w:color w:val="000000" w:themeColor="text1"/>
          <w:kern w:val="0"/>
          <w:sz w:val="28"/>
          <w:szCs w:val="28"/>
        </w:rPr>
        <w:t>安检门及安检机（安检门8</w:t>
      </w:r>
      <w:r w:rsidRPr="001F614E">
        <w:rPr>
          <w:rFonts w:ascii="宋体" w:eastAsia="宋体" w:hAnsi="宋体" w:cs="宋体" w:hint="eastAsia"/>
          <w:color w:val="000000" w:themeColor="text1"/>
          <w:kern w:val="0"/>
          <w:sz w:val="28"/>
          <w:szCs w:val="28"/>
        </w:rPr>
        <w:t>套，安检机4台，手持探测器6个</w:t>
      </w:r>
      <w:r w:rsidRPr="001F614E">
        <w:rPr>
          <w:rFonts w:ascii="宋体" w:eastAsia="宋体" w:hAnsi="宋体" w:cs="宋体"/>
          <w:color w:val="000000" w:themeColor="text1"/>
          <w:kern w:val="0"/>
          <w:sz w:val="28"/>
          <w:szCs w:val="28"/>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954"/>
        <w:gridCol w:w="1892"/>
      </w:tblGrid>
      <w:tr w:rsidR="006321C2" w:rsidRPr="006321C2" w14:paraId="5D4C0B8C" w14:textId="77777777" w:rsidTr="001F614E">
        <w:trPr>
          <w:trHeight w:val="454"/>
          <w:jc w:val="center"/>
        </w:trPr>
        <w:tc>
          <w:tcPr>
            <w:tcW w:w="559" w:type="pct"/>
            <w:shd w:val="clear" w:color="auto" w:fill="auto"/>
            <w:vAlign w:val="center"/>
          </w:tcPr>
          <w:p w14:paraId="615B14C4"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1F614E">
              <w:rPr>
                <w:rFonts w:ascii="宋体" w:eastAsia="宋体" w:hAnsi="宋体" w:cs="宋体" w:hint="eastAsia"/>
                <w:b/>
                <w:bCs/>
                <w:color w:val="000000" w:themeColor="text1"/>
                <w:kern w:val="0"/>
                <w:sz w:val="24"/>
                <w:szCs w:val="24"/>
              </w:rPr>
              <w:t>序号</w:t>
            </w:r>
          </w:p>
        </w:tc>
        <w:tc>
          <w:tcPr>
            <w:tcW w:w="3370" w:type="pct"/>
            <w:shd w:val="clear" w:color="auto" w:fill="auto"/>
            <w:vAlign w:val="center"/>
          </w:tcPr>
          <w:p w14:paraId="7E3892FE"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1F614E">
              <w:rPr>
                <w:rFonts w:ascii="宋体" w:eastAsia="宋体" w:hAnsi="宋体" w:cs="宋体" w:hint="eastAsia"/>
                <w:b/>
                <w:bCs/>
                <w:color w:val="000000" w:themeColor="text1"/>
                <w:kern w:val="0"/>
                <w:sz w:val="24"/>
                <w:szCs w:val="24"/>
              </w:rPr>
              <w:t>设备位置</w:t>
            </w:r>
          </w:p>
        </w:tc>
        <w:tc>
          <w:tcPr>
            <w:tcW w:w="1071" w:type="pct"/>
            <w:shd w:val="clear" w:color="auto" w:fill="auto"/>
            <w:vAlign w:val="center"/>
          </w:tcPr>
          <w:p w14:paraId="5B6C1AC6"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1F614E">
              <w:rPr>
                <w:rFonts w:ascii="宋体" w:eastAsia="宋体" w:hAnsi="宋体" w:cs="宋体" w:hint="eastAsia"/>
                <w:b/>
                <w:bCs/>
                <w:color w:val="000000" w:themeColor="text1"/>
                <w:kern w:val="0"/>
                <w:sz w:val="24"/>
                <w:szCs w:val="24"/>
              </w:rPr>
              <w:t>数量（个/套）</w:t>
            </w:r>
          </w:p>
        </w:tc>
      </w:tr>
      <w:tr w:rsidR="006321C2" w:rsidRPr="006321C2" w14:paraId="0507F2F3" w14:textId="77777777" w:rsidTr="001F614E">
        <w:trPr>
          <w:trHeight w:val="454"/>
          <w:jc w:val="center"/>
        </w:trPr>
        <w:tc>
          <w:tcPr>
            <w:tcW w:w="559" w:type="pct"/>
            <w:shd w:val="clear" w:color="auto" w:fill="auto"/>
            <w:vAlign w:val="center"/>
          </w:tcPr>
          <w:p w14:paraId="4963F019"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w:t>
            </w:r>
          </w:p>
        </w:tc>
        <w:tc>
          <w:tcPr>
            <w:tcW w:w="3370" w:type="pct"/>
            <w:shd w:val="clear" w:color="auto" w:fill="auto"/>
            <w:vAlign w:val="center"/>
          </w:tcPr>
          <w:p w14:paraId="19FEBAB0" w14:textId="77777777" w:rsidR="006321C2" w:rsidRPr="001F614E" w:rsidRDefault="006321C2" w:rsidP="001F614E">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1号楼1号门安检机</w:t>
            </w:r>
          </w:p>
        </w:tc>
        <w:tc>
          <w:tcPr>
            <w:tcW w:w="1071" w:type="pct"/>
            <w:shd w:val="clear" w:color="auto" w:fill="auto"/>
            <w:vAlign w:val="center"/>
          </w:tcPr>
          <w:p w14:paraId="5C4CAFFA"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color w:val="000000" w:themeColor="text1"/>
                <w:kern w:val="0"/>
                <w:sz w:val="24"/>
                <w:szCs w:val="24"/>
              </w:rPr>
              <w:t>1</w:t>
            </w:r>
            <w:r w:rsidRPr="001F614E">
              <w:rPr>
                <w:rFonts w:ascii="宋体" w:eastAsia="宋体" w:hAnsi="宋体" w:cs="宋体" w:hint="eastAsia"/>
                <w:color w:val="000000" w:themeColor="text1"/>
                <w:kern w:val="0"/>
                <w:sz w:val="24"/>
                <w:szCs w:val="24"/>
              </w:rPr>
              <w:t>台</w:t>
            </w:r>
          </w:p>
        </w:tc>
      </w:tr>
      <w:tr w:rsidR="006321C2" w:rsidRPr="006321C2" w14:paraId="5229C9F2" w14:textId="77777777" w:rsidTr="001F614E">
        <w:trPr>
          <w:trHeight w:val="454"/>
          <w:jc w:val="center"/>
        </w:trPr>
        <w:tc>
          <w:tcPr>
            <w:tcW w:w="559" w:type="pct"/>
            <w:shd w:val="clear" w:color="auto" w:fill="auto"/>
            <w:vAlign w:val="center"/>
          </w:tcPr>
          <w:p w14:paraId="1D0001B0"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2</w:t>
            </w:r>
          </w:p>
        </w:tc>
        <w:tc>
          <w:tcPr>
            <w:tcW w:w="3370" w:type="pct"/>
            <w:shd w:val="clear" w:color="auto" w:fill="auto"/>
            <w:vAlign w:val="center"/>
          </w:tcPr>
          <w:p w14:paraId="244D7343" w14:textId="77777777" w:rsidR="006321C2" w:rsidRPr="001F614E" w:rsidRDefault="006321C2" w:rsidP="001F614E">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1号楼1号门安检门</w:t>
            </w:r>
          </w:p>
        </w:tc>
        <w:tc>
          <w:tcPr>
            <w:tcW w:w="1071" w:type="pct"/>
            <w:shd w:val="clear" w:color="auto" w:fill="auto"/>
            <w:vAlign w:val="center"/>
          </w:tcPr>
          <w:p w14:paraId="4A4B9F44"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color w:val="000000" w:themeColor="text1"/>
                <w:kern w:val="0"/>
                <w:sz w:val="24"/>
                <w:szCs w:val="24"/>
              </w:rPr>
              <w:t>2</w:t>
            </w:r>
            <w:r w:rsidRPr="001F614E">
              <w:rPr>
                <w:rFonts w:ascii="宋体" w:eastAsia="宋体" w:hAnsi="宋体" w:cs="宋体" w:hint="eastAsia"/>
                <w:color w:val="000000" w:themeColor="text1"/>
                <w:kern w:val="0"/>
                <w:sz w:val="24"/>
                <w:szCs w:val="24"/>
              </w:rPr>
              <w:t>套</w:t>
            </w:r>
          </w:p>
        </w:tc>
      </w:tr>
      <w:tr w:rsidR="006321C2" w:rsidRPr="006321C2" w14:paraId="46DFA877" w14:textId="77777777" w:rsidTr="001F614E">
        <w:trPr>
          <w:trHeight w:val="454"/>
          <w:jc w:val="center"/>
        </w:trPr>
        <w:tc>
          <w:tcPr>
            <w:tcW w:w="559" w:type="pct"/>
            <w:shd w:val="clear" w:color="auto" w:fill="auto"/>
            <w:vAlign w:val="center"/>
          </w:tcPr>
          <w:p w14:paraId="28352561"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3</w:t>
            </w:r>
          </w:p>
        </w:tc>
        <w:tc>
          <w:tcPr>
            <w:tcW w:w="3370" w:type="pct"/>
            <w:shd w:val="clear" w:color="auto" w:fill="auto"/>
            <w:vAlign w:val="center"/>
          </w:tcPr>
          <w:p w14:paraId="19E7B343" w14:textId="77777777" w:rsidR="006321C2" w:rsidRPr="001F614E" w:rsidRDefault="006321C2" w:rsidP="001F614E">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1号楼</w:t>
            </w:r>
            <w:r w:rsidRPr="001F614E">
              <w:rPr>
                <w:rFonts w:ascii="宋体" w:eastAsia="宋体" w:hAnsi="宋体" w:cs="宋体"/>
                <w:color w:val="000000" w:themeColor="text1"/>
                <w:kern w:val="0"/>
                <w:sz w:val="24"/>
                <w:szCs w:val="24"/>
              </w:rPr>
              <w:t>2</w:t>
            </w:r>
            <w:r w:rsidRPr="001F614E">
              <w:rPr>
                <w:rFonts w:ascii="宋体" w:eastAsia="宋体" w:hAnsi="宋体" w:cs="宋体" w:hint="eastAsia"/>
                <w:color w:val="000000" w:themeColor="text1"/>
                <w:kern w:val="0"/>
                <w:sz w:val="24"/>
                <w:szCs w:val="24"/>
              </w:rPr>
              <w:t>号门安检机</w:t>
            </w:r>
          </w:p>
        </w:tc>
        <w:tc>
          <w:tcPr>
            <w:tcW w:w="1071" w:type="pct"/>
            <w:shd w:val="clear" w:color="auto" w:fill="auto"/>
            <w:vAlign w:val="center"/>
          </w:tcPr>
          <w:p w14:paraId="68D4CD94"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1台</w:t>
            </w:r>
          </w:p>
        </w:tc>
      </w:tr>
      <w:tr w:rsidR="006321C2" w:rsidRPr="006321C2" w14:paraId="18AA3A8D" w14:textId="77777777" w:rsidTr="001F614E">
        <w:trPr>
          <w:trHeight w:val="454"/>
          <w:jc w:val="center"/>
        </w:trPr>
        <w:tc>
          <w:tcPr>
            <w:tcW w:w="559" w:type="pct"/>
            <w:shd w:val="clear" w:color="auto" w:fill="auto"/>
            <w:vAlign w:val="center"/>
          </w:tcPr>
          <w:p w14:paraId="0D4EC72F"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4</w:t>
            </w:r>
          </w:p>
        </w:tc>
        <w:tc>
          <w:tcPr>
            <w:tcW w:w="3370" w:type="pct"/>
            <w:shd w:val="clear" w:color="auto" w:fill="auto"/>
            <w:vAlign w:val="center"/>
          </w:tcPr>
          <w:p w14:paraId="223C0368" w14:textId="77777777" w:rsidR="006321C2" w:rsidRPr="001F614E" w:rsidRDefault="006321C2" w:rsidP="001F614E">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1号楼</w:t>
            </w:r>
            <w:r w:rsidRPr="001F614E">
              <w:rPr>
                <w:rFonts w:ascii="宋体" w:eastAsia="宋体" w:hAnsi="宋体" w:cs="宋体"/>
                <w:color w:val="000000" w:themeColor="text1"/>
                <w:kern w:val="0"/>
                <w:sz w:val="24"/>
                <w:szCs w:val="24"/>
              </w:rPr>
              <w:t>2</w:t>
            </w:r>
            <w:r w:rsidRPr="001F614E">
              <w:rPr>
                <w:rFonts w:ascii="宋体" w:eastAsia="宋体" w:hAnsi="宋体" w:cs="宋体" w:hint="eastAsia"/>
                <w:color w:val="000000" w:themeColor="text1"/>
                <w:kern w:val="0"/>
                <w:sz w:val="24"/>
                <w:szCs w:val="24"/>
              </w:rPr>
              <w:t>号门安检门</w:t>
            </w:r>
          </w:p>
        </w:tc>
        <w:tc>
          <w:tcPr>
            <w:tcW w:w="1071" w:type="pct"/>
            <w:shd w:val="clear" w:color="auto" w:fill="auto"/>
            <w:vAlign w:val="center"/>
          </w:tcPr>
          <w:p w14:paraId="735B827F"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color w:val="000000" w:themeColor="text1"/>
                <w:kern w:val="0"/>
                <w:sz w:val="24"/>
                <w:szCs w:val="24"/>
              </w:rPr>
              <w:t>1</w:t>
            </w:r>
            <w:r w:rsidRPr="001F614E">
              <w:rPr>
                <w:rFonts w:ascii="宋体" w:eastAsia="宋体" w:hAnsi="宋体" w:cs="宋体" w:hint="eastAsia"/>
                <w:color w:val="000000" w:themeColor="text1"/>
                <w:kern w:val="0"/>
                <w:sz w:val="24"/>
                <w:szCs w:val="24"/>
              </w:rPr>
              <w:t>套</w:t>
            </w:r>
          </w:p>
        </w:tc>
      </w:tr>
      <w:tr w:rsidR="006321C2" w:rsidRPr="006321C2" w14:paraId="345A4A8E" w14:textId="77777777" w:rsidTr="001F614E">
        <w:trPr>
          <w:trHeight w:val="454"/>
          <w:jc w:val="center"/>
        </w:trPr>
        <w:tc>
          <w:tcPr>
            <w:tcW w:w="559" w:type="pct"/>
            <w:shd w:val="clear" w:color="auto" w:fill="auto"/>
            <w:vAlign w:val="center"/>
          </w:tcPr>
          <w:p w14:paraId="5594E2CD"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5</w:t>
            </w:r>
          </w:p>
        </w:tc>
        <w:tc>
          <w:tcPr>
            <w:tcW w:w="3370" w:type="pct"/>
            <w:shd w:val="clear" w:color="auto" w:fill="auto"/>
            <w:vAlign w:val="center"/>
          </w:tcPr>
          <w:p w14:paraId="4BCDB96C" w14:textId="77777777" w:rsidR="006321C2" w:rsidRPr="001F614E" w:rsidRDefault="006321C2" w:rsidP="001F614E">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1号楼</w:t>
            </w:r>
            <w:r w:rsidRPr="001F614E">
              <w:rPr>
                <w:rFonts w:ascii="宋体" w:eastAsia="宋体" w:hAnsi="宋体" w:cs="宋体"/>
                <w:color w:val="000000" w:themeColor="text1"/>
                <w:kern w:val="0"/>
                <w:sz w:val="24"/>
                <w:szCs w:val="24"/>
              </w:rPr>
              <w:t>3</w:t>
            </w:r>
            <w:r w:rsidRPr="001F614E">
              <w:rPr>
                <w:rFonts w:ascii="宋体" w:eastAsia="宋体" w:hAnsi="宋体" w:cs="宋体" w:hint="eastAsia"/>
                <w:color w:val="000000" w:themeColor="text1"/>
                <w:kern w:val="0"/>
                <w:sz w:val="24"/>
                <w:szCs w:val="24"/>
              </w:rPr>
              <w:t>号门安检机</w:t>
            </w:r>
          </w:p>
        </w:tc>
        <w:tc>
          <w:tcPr>
            <w:tcW w:w="1071" w:type="pct"/>
            <w:shd w:val="clear" w:color="auto" w:fill="auto"/>
            <w:vAlign w:val="center"/>
          </w:tcPr>
          <w:p w14:paraId="2E4F541B"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color w:val="000000" w:themeColor="text1"/>
                <w:kern w:val="0"/>
                <w:sz w:val="24"/>
                <w:szCs w:val="24"/>
              </w:rPr>
              <w:t>1</w:t>
            </w:r>
            <w:r w:rsidRPr="001F614E">
              <w:rPr>
                <w:rFonts w:ascii="宋体" w:eastAsia="宋体" w:hAnsi="宋体" w:cs="宋体" w:hint="eastAsia"/>
                <w:color w:val="000000" w:themeColor="text1"/>
                <w:kern w:val="0"/>
                <w:sz w:val="24"/>
                <w:szCs w:val="24"/>
              </w:rPr>
              <w:t>台</w:t>
            </w:r>
          </w:p>
        </w:tc>
      </w:tr>
      <w:tr w:rsidR="006321C2" w:rsidRPr="006321C2" w14:paraId="17A9372A" w14:textId="77777777" w:rsidTr="001F614E">
        <w:trPr>
          <w:trHeight w:val="454"/>
          <w:jc w:val="center"/>
        </w:trPr>
        <w:tc>
          <w:tcPr>
            <w:tcW w:w="559" w:type="pct"/>
            <w:shd w:val="clear" w:color="auto" w:fill="auto"/>
            <w:vAlign w:val="center"/>
          </w:tcPr>
          <w:p w14:paraId="06EAECA7"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6</w:t>
            </w:r>
          </w:p>
        </w:tc>
        <w:tc>
          <w:tcPr>
            <w:tcW w:w="3370" w:type="pct"/>
            <w:shd w:val="clear" w:color="auto" w:fill="auto"/>
            <w:vAlign w:val="center"/>
          </w:tcPr>
          <w:p w14:paraId="7D856595" w14:textId="77777777" w:rsidR="006321C2" w:rsidRPr="001F614E" w:rsidRDefault="006321C2" w:rsidP="001F614E">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1号楼</w:t>
            </w:r>
            <w:r w:rsidRPr="001F614E">
              <w:rPr>
                <w:rFonts w:ascii="宋体" w:eastAsia="宋体" w:hAnsi="宋体" w:cs="宋体"/>
                <w:color w:val="000000" w:themeColor="text1"/>
                <w:kern w:val="0"/>
                <w:sz w:val="24"/>
                <w:szCs w:val="24"/>
              </w:rPr>
              <w:t>3</w:t>
            </w:r>
            <w:r w:rsidRPr="001F614E">
              <w:rPr>
                <w:rFonts w:ascii="宋体" w:eastAsia="宋体" w:hAnsi="宋体" w:cs="宋体" w:hint="eastAsia"/>
                <w:color w:val="000000" w:themeColor="text1"/>
                <w:kern w:val="0"/>
                <w:sz w:val="24"/>
                <w:szCs w:val="24"/>
              </w:rPr>
              <w:t>号门安检门</w:t>
            </w:r>
          </w:p>
        </w:tc>
        <w:tc>
          <w:tcPr>
            <w:tcW w:w="1071" w:type="pct"/>
            <w:shd w:val="clear" w:color="auto" w:fill="auto"/>
            <w:vAlign w:val="center"/>
          </w:tcPr>
          <w:p w14:paraId="0196F7B3"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color w:val="000000" w:themeColor="text1"/>
                <w:kern w:val="0"/>
                <w:sz w:val="24"/>
                <w:szCs w:val="24"/>
              </w:rPr>
              <w:t>4</w:t>
            </w:r>
            <w:r w:rsidRPr="001F614E">
              <w:rPr>
                <w:rFonts w:ascii="宋体" w:eastAsia="宋体" w:hAnsi="宋体" w:cs="宋体" w:hint="eastAsia"/>
                <w:color w:val="000000" w:themeColor="text1"/>
                <w:kern w:val="0"/>
                <w:sz w:val="24"/>
                <w:szCs w:val="24"/>
              </w:rPr>
              <w:t>套</w:t>
            </w:r>
          </w:p>
        </w:tc>
      </w:tr>
      <w:tr w:rsidR="006321C2" w:rsidRPr="006321C2" w14:paraId="2003853F" w14:textId="77777777" w:rsidTr="001F614E">
        <w:trPr>
          <w:trHeight w:val="454"/>
          <w:jc w:val="center"/>
        </w:trPr>
        <w:tc>
          <w:tcPr>
            <w:tcW w:w="559" w:type="pct"/>
            <w:shd w:val="clear" w:color="auto" w:fill="auto"/>
            <w:vAlign w:val="center"/>
          </w:tcPr>
          <w:p w14:paraId="51B61562"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7</w:t>
            </w:r>
          </w:p>
        </w:tc>
        <w:tc>
          <w:tcPr>
            <w:tcW w:w="3370" w:type="pct"/>
            <w:shd w:val="clear" w:color="auto" w:fill="auto"/>
            <w:vAlign w:val="center"/>
          </w:tcPr>
          <w:p w14:paraId="515F2EC0" w14:textId="77777777" w:rsidR="006321C2" w:rsidRPr="001F614E" w:rsidRDefault="006321C2" w:rsidP="001F614E">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1号楼</w:t>
            </w:r>
            <w:r w:rsidRPr="001F614E">
              <w:rPr>
                <w:rFonts w:ascii="宋体" w:eastAsia="宋体" w:hAnsi="宋体" w:cs="宋体"/>
                <w:color w:val="000000" w:themeColor="text1"/>
                <w:kern w:val="0"/>
                <w:sz w:val="24"/>
                <w:szCs w:val="24"/>
              </w:rPr>
              <w:t>7</w:t>
            </w:r>
            <w:r w:rsidRPr="001F614E">
              <w:rPr>
                <w:rFonts w:ascii="宋体" w:eastAsia="宋体" w:hAnsi="宋体" w:cs="宋体" w:hint="eastAsia"/>
                <w:color w:val="000000" w:themeColor="text1"/>
                <w:kern w:val="0"/>
                <w:sz w:val="24"/>
                <w:szCs w:val="24"/>
              </w:rPr>
              <w:t>号门安检机</w:t>
            </w:r>
          </w:p>
        </w:tc>
        <w:tc>
          <w:tcPr>
            <w:tcW w:w="1071" w:type="pct"/>
            <w:shd w:val="clear" w:color="auto" w:fill="auto"/>
            <w:vAlign w:val="center"/>
          </w:tcPr>
          <w:p w14:paraId="4B914B53"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color w:val="000000" w:themeColor="text1"/>
                <w:kern w:val="0"/>
                <w:sz w:val="24"/>
                <w:szCs w:val="24"/>
              </w:rPr>
              <w:t>1</w:t>
            </w:r>
            <w:r w:rsidRPr="001F614E">
              <w:rPr>
                <w:rFonts w:ascii="宋体" w:eastAsia="宋体" w:hAnsi="宋体" w:cs="宋体" w:hint="eastAsia"/>
                <w:color w:val="000000" w:themeColor="text1"/>
                <w:kern w:val="0"/>
                <w:sz w:val="24"/>
                <w:szCs w:val="24"/>
              </w:rPr>
              <w:t>台</w:t>
            </w:r>
          </w:p>
        </w:tc>
      </w:tr>
      <w:tr w:rsidR="006321C2" w:rsidRPr="006321C2" w14:paraId="52AB479D" w14:textId="77777777" w:rsidTr="001F614E">
        <w:trPr>
          <w:trHeight w:val="454"/>
          <w:jc w:val="center"/>
        </w:trPr>
        <w:tc>
          <w:tcPr>
            <w:tcW w:w="559" w:type="pct"/>
            <w:shd w:val="clear" w:color="auto" w:fill="auto"/>
            <w:vAlign w:val="center"/>
          </w:tcPr>
          <w:p w14:paraId="421B9069"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8</w:t>
            </w:r>
          </w:p>
        </w:tc>
        <w:tc>
          <w:tcPr>
            <w:tcW w:w="3370" w:type="pct"/>
            <w:shd w:val="clear" w:color="auto" w:fill="auto"/>
            <w:vAlign w:val="center"/>
          </w:tcPr>
          <w:p w14:paraId="367FF3C5" w14:textId="77777777" w:rsidR="006321C2" w:rsidRPr="001F614E" w:rsidRDefault="006321C2" w:rsidP="001F614E">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1号楼</w:t>
            </w:r>
            <w:r w:rsidRPr="001F614E">
              <w:rPr>
                <w:rFonts w:ascii="宋体" w:eastAsia="宋体" w:hAnsi="宋体" w:cs="宋体"/>
                <w:color w:val="000000" w:themeColor="text1"/>
                <w:kern w:val="0"/>
                <w:sz w:val="24"/>
                <w:szCs w:val="24"/>
              </w:rPr>
              <w:t>7</w:t>
            </w:r>
            <w:r w:rsidRPr="001F614E">
              <w:rPr>
                <w:rFonts w:ascii="宋体" w:eastAsia="宋体" w:hAnsi="宋体" w:cs="宋体" w:hint="eastAsia"/>
                <w:color w:val="000000" w:themeColor="text1"/>
                <w:kern w:val="0"/>
                <w:sz w:val="24"/>
                <w:szCs w:val="24"/>
              </w:rPr>
              <w:t>号门安检门</w:t>
            </w:r>
          </w:p>
        </w:tc>
        <w:tc>
          <w:tcPr>
            <w:tcW w:w="1071" w:type="pct"/>
            <w:shd w:val="clear" w:color="auto" w:fill="auto"/>
            <w:vAlign w:val="center"/>
          </w:tcPr>
          <w:p w14:paraId="65B7AE6C"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color w:val="000000" w:themeColor="text1"/>
                <w:kern w:val="0"/>
                <w:sz w:val="24"/>
                <w:szCs w:val="24"/>
              </w:rPr>
              <w:t>1</w:t>
            </w:r>
            <w:r w:rsidRPr="001F614E">
              <w:rPr>
                <w:rFonts w:ascii="宋体" w:eastAsia="宋体" w:hAnsi="宋体" w:cs="宋体" w:hint="eastAsia"/>
                <w:color w:val="000000" w:themeColor="text1"/>
                <w:kern w:val="0"/>
                <w:sz w:val="24"/>
                <w:szCs w:val="24"/>
              </w:rPr>
              <w:t>套</w:t>
            </w:r>
          </w:p>
        </w:tc>
      </w:tr>
      <w:tr w:rsidR="006321C2" w:rsidRPr="006321C2" w14:paraId="2C035A47" w14:textId="77777777" w:rsidTr="001F614E">
        <w:trPr>
          <w:trHeight w:val="454"/>
          <w:jc w:val="center"/>
        </w:trPr>
        <w:tc>
          <w:tcPr>
            <w:tcW w:w="559" w:type="pct"/>
            <w:shd w:val="clear" w:color="auto" w:fill="auto"/>
            <w:vAlign w:val="center"/>
          </w:tcPr>
          <w:p w14:paraId="0FE73ED6"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9</w:t>
            </w:r>
          </w:p>
        </w:tc>
        <w:tc>
          <w:tcPr>
            <w:tcW w:w="3370" w:type="pct"/>
            <w:shd w:val="clear" w:color="auto" w:fill="auto"/>
            <w:vAlign w:val="center"/>
          </w:tcPr>
          <w:p w14:paraId="35624154" w14:textId="77777777" w:rsidR="006321C2" w:rsidRPr="001F614E" w:rsidRDefault="006321C2" w:rsidP="001F614E">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手持探测器</w:t>
            </w:r>
          </w:p>
        </w:tc>
        <w:tc>
          <w:tcPr>
            <w:tcW w:w="1071" w:type="pct"/>
            <w:shd w:val="clear" w:color="auto" w:fill="auto"/>
            <w:vAlign w:val="center"/>
          </w:tcPr>
          <w:p w14:paraId="15710617" w14:textId="77777777" w:rsidR="006321C2" w:rsidRPr="001F614E" w:rsidRDefault="006321C2" w:rsidP="001F614E">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1F614E">
              <w:rPr>
                <w:rFonts w:ascii="宋体" w:eastAsia="宋体" w:hAnsi="宋体" w:cs="宋体" w:hint="eastAsia"/>
                <w:color w:val="000000" w:themeColor="text1"/>
                <w:kern w:val="0"/>
                <w:sz w:val="24"/>
                <w:szCs w:val="24"/>
              </w:rPr>
              <w:t>6个</w:t>
            </w:r>
          </w:p>
        </w:tc>
      </w:tr>
    </w:tbl>
    <w:p w14:paraId="17AB18EE" w14:textId="77777777"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hint="eastAsia"/>
          <w:color w:val="000000" w:themeColor="text1"/>
          <w:kern w:val="0"/>
          <w:sz w:val="28"/>
          <w:szCs w:val="28"/>
        </w:rPr>
        <w:t>6．可视对讲系统（共1</w:t>
      </w:r>
      <w:r w:rsidRPr="00584FF3">
        <w:rPr>
          <w:rFonts w:ascii="宋体" w:eastAsia="宋体" w:hAnsi="宋体" w:cs="宋体"/>
          <w:color w:val="000000" w:themeColor="text1"/>
          <w:kern w:val="0"/>
          <w:sz w:val="28"/>
          <w:szCs w:val="28"/>
        </w:rPr>
        <w:t>8</w:t>
      </w:r>
      <w:r w:rsidRPr="00584FF3">
        <w:rPr>
          <w:rFonts w:ascii="宋体" w:eastAsia="宋体" w:hAnsi="宋体" w:cs="宋体" w:hint="eastAsia"/>
          <w:color w:val="000000" w:themeColor="text1"/>
          <w:kern w:val="0"/>
          <w:sz w:val="28"/>
          <w:szCs w:val="28"/>
        </w:rPr>
        <w:t>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6247"/>
        <w:gridCol w:w="1599"/>
      </w:tblGrid>
      <w:tr w:rsidR="006321C2" w:rsidRPr="006321C2" w14:paraId="70217739" w14:textId="77777777" w:rsidTr="00584FF3">
        <w:trPr>
          <w:trHeight w:val="454"/>
          <w:jc w:val="center"/>
        </w:trPr>
        <w:tc>
          <w:tcPr>
            <w:tcW w:w="559" w:type="pct"/>
            <w:shd w:val="clear" w:color="auto" w:fill="auto"/>
            <w:vAlign w:val="center"/>
          </w:tcPr>
          <w:p w14:paraId="19E832B6"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584FF3">
              <w:rPr>
                <w:rFonts w:ascii="宋体" w:eastAsia="宋体" w:hAnsi="宋体" w:cs="宋体" w:hint="eastAsia"/>
                <w:b/>
                <w:bCs/>
                <w:color w:val="000000" w:themeColor="text1"/>
                <w:kern w:val="0"/>
                <w:sz w:val="24"/>
                <w:szCs w:val="24"/>
              </w:rPr>
              <w:t>序号</w:t>
            </w:r>
          </w:p>
        </w:tc>
        <w:tc>
          <w:tcPr>
            <w:tcW w:w="3536" w:type="pct"/>
            <w:shd w:val="clear" w:color="auto" w:fill="auto"/>
            <w:vAlign w:val="center"/>
          </w:tcPr>
          <w:p w14:paraId="7BEE3832"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584FF3">
              <w:rPr>
                <w:rFonts w:ascii="宋体" w:eastAsia="宋体" w:hAnsi="宋体" w:cs="宋体" w:hint="eastAsia"/>
                <w:b/>
                <w:bCs/>
                <w:color w:val="000000" w:themeColor="text1"/>
                <w:kern w:val="0"/>
                <w:sz w:val="24"/>
                <w:szCs w:val="24"/>
              </w:rPr>
              <w:t>设备位置</w:t>
            </w:r>
          </w:p>
        </w:tc>
        <w:tc>
          <w:tcPr>
            <w:tcW w:w="905" w:type="pct"/>
            <w:shd w:val="clear" w:color="auto" w:fill="auto"/>
            <w:vAlign w:val="center"/>
          </w:tcPr>
          <w:p w14:paraId="7CEECC53"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b/>
                <w:bCs/>
                <w:color w:val="000000" w:themeColor="text1"/>
                <w:kern w:val="0"/>
                <w:sz w:val="24"/>
                <w:szCs w:val="24"/>
              </w:rPr>
            </w:pPr>
            <w:r w:rsidRPr="00584FF3">
              <w:rPr>
                <w:rFonts w:ascii="宋体" w:eastAsia="宋体" w:hAnsi="宋体" w:cs="宋体" w:hint="eastAsia"/>
                <w:b/>
                <w:bCs/>
                <w:color w:val="000000" w:themeColor="text1"/>
                <w:kern w:val="0"/>
                <w:sz w:val="24"/>
                <w:szCs w:val="24"/>
              </w:rPr>
              <w:t>数量（套）</w:t>
            </w:r>
          </w:p>
        </w:tc>
      </w:tr>
      <w:tr w:rsidR="006321C2" w:rsidRPr="006321C2" w14:paraId="1075FE08" w14:textId="77777777" w:rsidTr="00584FF3">
        <w:trPr>
          <w:trHeight w:val="454"/>
          <w:jc w:val="center"/>
        </w:trPr>
        <w:tc>
          <w:tcPr>
            <w:tcW w:w="559" w:type="pct"/>
            <w:shd w:val="clear" w:color="auto" w:fill="auto"/>
            <w:vAlign w:val="center"/>
          </w:tcPr>
          <w:p w14:paraId="4EE7B546"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w:t>
            </w:r>
          </w:p>
        </w:tc>
        <w:tc>
          <w:tcPr>
            <w:tcW w:w="3536" w:type="pct"/>
            <w:shd w:val="clear" w:color="auto" w:fill="auto"/>
            <w:vAlign w:val="center"/>
          </w:tcPr>
          <w:p w14:paraId="2A222A1A"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1号楼1层监控中心</w:t>
            </w:r>
          </w:p>
        </w:tc>
        <w:tc>
          <w:tcPr>
            <w:tcW w:w="905" w:type="pct"/>
            <w:shd w:val="clear" w:color="auto" w:fill="auto"/>
            <w:vAlign w:val="center"/>
          </w:tcPr>
          <w:p w14:paraId="7BB601F5"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r w:rsidR="006321C2" w:rsidRPr="006321C2" w14:paraId="054F6BF4" w14:textId="77777777" w:rsidTr="00584FF3">
        <w:trPr>
          <w:trHeight w:val="454"/>
          <w:jc w:val="center"/>
        </w:trPr>
        <w:tc>
          <w:tcPr>
            <w:tcW w:w="559" w:type="pct"/>
            <w:shd w:val="clear" w:color="auto" w:fill="auto"/>
            <w:vAlign w:val="center"/>
          </w:tcPr>
          <w:p w14:paraId="199F2D49"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2</w:t>
            </w:r>
          </w:p>
        </w:tc>
        <w:tc>
          <w:tcPr>
            <w:tcW w:w="3536" w:type="pct"/>
            <w:shd w:val="clear" w:color="auto" w:fill="auto"/>
            <w:vAlign w:val="center"/>
          </w:tcPr>
          <w:p w14:paraId="0A98FBBA"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1号楼放射科</w:t>
            </w:r>
          </w:p>
        </w:tc>
        <w:tc>
          <w:tcPr>
            <w:tcW w:w="905" w:type="pct"/>
            <w:shd w:val="clear" w:color="auto" w:fill="auto"/>
            <w:vAlign w:val="center"/>
          </w:tcPr>
          <w:p w14:paraId="29FDB682"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r w:rsidR="006321C2" w:rsidRPr="006321C2" w14:paraId="7A6D2A98" w14:textId="77777777" w:rsidTr="00584FF3">
        <w:trPr>
          <w:trHeight w:val="454"/>
          <w:jc w:val="center"/>
        </w:trPr>
        <w:tc>
          <w:tcPr>
            <w:tcW w:w="559" w:type="pct"/>
            <w:shd w:val="clear" w:color="auto" w:fill="auto"/>
            <w:vAlign w:val="center"/>
          </w:tcPr>
          <w:p w14:paraId="52ED1122"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3</w:t>
            </w:r>
          </w:p>
        </w:tc>
        <w:tc>
          <w:tcPr>
            <w:tcW w:w="3536" w:type="pct"/>
            <w:shd w:val="clear" w:color="auto" w:fill="auto"/>
            <w:vAlign w:val="center"/>
          </w:tcPr>
          <w:p w14:paraId="6BB7269B"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1号楼2层检验科</w:t>
            </w:r>
          </w:p>
        </w:tc>
        <w:tc>
          <w:tcPr>
            <w:tcW w:w="905" w:type="pct"/>
            <w:shd w:val="clear" w:color="auto" w:fill="auto"/>
            <w:vAlign w:val="center"/>
          </w:tcPr>
          <w:p w14:paraId="6C50FFAB"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r w:rsidR="006321C2" w:rsidRPr="006321C2" w14:paraId="4BBBC4C9" w14:textId="77777777" w:rsidTr="00584FF3">
        <w:trPr>
          <w:trHeight w:val="454"/>
          <w:jc w:val="center"/>
        </w:trPr>
        <w:tc>
          <w:tcPr>
            <w:tcW w:w="559" w:type="pct"/>
            <w:shd w:val="clear" w:color="auto" w:fill="auto"/>
            <w:vAlign w:val="center"/>
          </w:tcPr>
          <w:p w14:paraId="49080394"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4</w:t>
            </w:r>
          </w:p>
        </w:tc>
        <w:tc>
          <w:tcPr>
            <w:tcW w:w="3536" w:type="pct"/>
            <w:shd w:val="clear" w:color="auto" w:fill="auto"/>
            <w:vAlign w:val="center"/>
          </w:tcPr>
          <w:p w14:paraId="537E1011"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1号楼4层检验科</w:t>
            </w:r>
          </w:p>
        </w:tc>
        <w:tc>
          <w:tcPr>
            <w:tcW w:w="905" w:type="pct"/>
            <w:shd w:val="clear" w:color="auto" w:fill="auto"/>
            <w:vAlign w:val="center"/>
          </w:tcPr>
          <w:p w14:paraId="263B4B12"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r w:rsidR="006321C2" w:rsidRPr="006321C2" w14:paraId="70D23749" w14:textId="77777777" w:rsidTr="00584FF3">
        <w:trPr>
          <w:trHeight w:val="454"/>
          <w:jc w:val="center"/>
        </w:trPr>
        <w:tc>
          <w:tcPr>
            <w:tcW w:w="559" w:type="pct"/>
            <w:shd w:val="clear" w:color="auto" w:fill="auto"/>
            <w:vAlign w:val="center"/>
          </w:tcPr>
          <w:p w14:paraId="7D79254A"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5</w:t>
            </w:r>
          </w:p>
        </w:tc>
        <w:tc>
          <w:tcPr>
            <w:tcW w:w="3536" w:type="pct"/>
            <w:shd w:val="clear" w:color="auto" w:fill="auto"/>
            <w:vAlign w:val="center"/>
          </w:tcPr>
          <w:p w14:paraId="2B9872A8"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1号楼4层重症医学科</w:t>
            </w:r>
          </w:p>
        </w:tc>
        <w:tc>
          <w:tcPr>
            <w:tcW w:w="905" w:type="pct"/>
            <w:shd w:val="clear" w:color="auto" w:fill="auto"/>
            <w:vAlign w:val="center"/>
          </w:tcPr>
          <w:p w14:paraId="12736ABB"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r w:rsidR="006321C2" w:rsidRPr="006321C2" w14:paraId="4D363304" w14:textId="77777777" w:rsidTr="00584FF3">
        <w:trPr>
          <w:trHeight w:val="454"/>
          <w:jc w:val="center"/>
        </w:trPr>
        <w:tc>
          <w:tcPr>
            <w:tcW w:w="559" w:type="pct"/>
            <w:shd w:val="clear" w:color="auto" w:fill="auto"/>
            <w:vAlign w:val="center"/>
          </w:tcPr>
          <w:p w14:paraId="4B9FE3EE"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6</w:t>
            </w:r>
          </w:p>
        </w:tc>
        <w:tc>
          <w:tcPr>
            <w:tcW w:w="3536" w:type="pct"/>
            <w:shd w:val="clear" w:color="auto" w:fill="auto"/>
            <w:vAlign w:val="center"/>
          </w:tcPr>
          <w:p w14:paraId="4FF7F767"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1号楼5层手术室</w:t>
            </w:r>
          </w:p>
        </w:tc>
        <w:tc>
          <w:tcPr>
            <w:tcW w:w="905" w:type="pct"/>
            <w:shd w:val="clear" w:color="auto" w:fill="auto"/>
            <w:vAlign w:val="center"/>
          </w:tcPr>
          <w:p w14:paraId="76DB115E"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2套</w:t>
            </w:r>
          </w:p>
        </w:tc>
      </w:tr>
      <w:tr w:rsidR="006321C2" w:rsidRPr="006321C2" w14:paraId="654F6AEF" w14:textId="77777777" w:rsidTr="00584FF3">
        <w:trPr>
          <w:trHeight w:val="454"/>
          <w:jc w:val="center"/>
        </w:trPr>
        <w:tc>
          <w:tcPr>
            <w:tcW w:w="559" w:type="pct"/>
            <w:shd w:val="clear" w:color="auto" w:fill="auto"/>
            <w:vAlign w:val="center"/>
          </w:tcPr>
          <w:p w14:paraId="335001A3"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7</w:t>
            </w:r>
          </w:p>
        </w:tc>
        <w:tc>
          <w:tcPr>
            <w:tcW w:w="3536" w:type="pct"/>
            <w:shd w:val="clear" w:color="auto" w:fill="auto"/>
            <w:vAlign w:val="center"/>
          </w:tcPr>
          <w:p w14:paraId="1F5B943F"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color w:val="000000" w:themeColor="text1"/>
                <w:kern w:val="0"/>
                <w:sz w:val="24"/>
                <w:szCs w:val="24"/>
              </w:rPr>
              <w:t>1号楼</w:t>
            </w:r>
            <w:r w:rsidRPr="00584FF3">
              <w:rPr>
                <w:rFonts w:ascii="宋体" w:eastAsia="宋体" w:hAnsi="宋体" w:cs="宋体" w:hint="eastAsia"/>
                <w:color w:val="000000" w:themeColor="text1"/>
                <w:kern w:val="0"/>
                <w:sz w:val="24"/>
                <w:szCs w:val="24"/>
              </w:rPr>
              <w:t>20层综合病房</w:t>
            </w:r>
          </w:p>
        </w:tc>
        <w:tc>
          <w:tcPr>
            <w:tcW w:w="905" w:type="pct"/>
            <w:shd w:val="clear" w:color="auto" w:fill="auto"/>
            <w:vAlign w:val="center"/>
          </w:tcPr>
          <w:p w14:paraId="1752FA0C"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r w:rsidR="006321C2" w:rsidRPr="006321C2" w14:paraId="223D0D19" w14:textId="77777777" w:rsidTr="00584FF3">
        <w:trPr>
          <w:trHeight w:val="454"/>
          <w:jc w:val="center"/>
        </w:trPr>
        <w:tc>
          <w:tcPr>
            <w:tcW w:w="559" w:type="pct"/>
            <w:shd w:val="clear" w:color="auto" w:fill="auto"/>
            <w:vAlign w:val="center"/>
          </w:tcPr>
          <w:p w14:paraId="32C64517"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8</w:t>
            </w:r>
          </w:p>
        </w:tc>
        <w:tc>
          <w:tcPr>
            <w:tcW w:w="3536" w:type="pct"/>
            <w:shd w:val="clear" w:color="auto" w:fill="auto"/>
            <w:vAlign w:val="center"/>
          </w:tcPr>
          <w:p w14:paraId="7B555D44"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5号楼1层、2层消毒供应室</w:t>
            </w:r>
          </w:p>
        </w:tc>
        <w:tc>
          <w:tcPr>
            <w:tcW w:w="905" w:type="pct"/>
            <w:shd w:val="clear" w:color="auto" w:fill="auto"/>
            <w:vAlign w:val="center"/>
          </w:tcPr>
          <w:p w14:paraId="14E7F8B6"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2套</w:t>
            </w:r>
          </w:p>
        </w:tc>
      </w:tr>
      <w:tr w:rsidR="006321C2" w:rsidRPr="006321C2" w14:paraId="579159A7" w14:textId="77777777" w:rsidTr="00584FF3">
        <w:trPr>
          <w:trHeight w:val="454"/>
          <w:jc w:val="center"/>
        </w:trPr>
        <w:tc>
          <w:tcPr>
            <w:tcW w:w="559" w:type="pct"/>
            <w:shd w:val="clear" w:color="auto" w:fill="auto"/>
            <w:vAlign w:val="center"/>
          </w:tcPr>
          <w:p w14:paraId="1B2C4DA7"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9</w:t>
            </w:r>
          </w:p>
        </w:tc>
        <w:tc>
          <w:tcPr>
            <w:tcW w:w="3536" w:type="pct"/>
            <w:shd w:val="clear" w:color="auto" w:fill="auto"/>
            <w:vAlign w:val="center"/>
          </w:tcPr>
          <w:p w14:paraId="0DABC3C8"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5号楼3层血液净化中心</w:t>
            </w:r>
          </w:p>
        </w:tc>
        <w:tc>
          <w:tcPr>
            <w:tcW w:w="905" w:type="pct"/>
            <w:shd w:val="clear" w:color="auto" w:fill="auto"/>
            <w:vAlign w:val="center"/>
          </w:tcPr>
          <w:p w14:paraId="11828768"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r w:rsidR="006321C2" w:rsidRPr="006321C2" w14:paraId="4D601905" w14:textId="77777777" w:rsidTr="00584FF3">
        <w:trPr>
          <w:trHeight w:val="454"/>
          <w:jc w:val="center"/>
        </w:trPr>
        <w:tc>
          <w:tcPr>
            <w:tcW w:w="559" w:type="pct"/>
            <w:shd w:val="clear" w:color="auto" w:fill="auto"/>
            <w:vAlign w:val="center"/>
          </w:tcPr>
          <w:p w14:paraId="7E293055"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10</w:t>
            </w:r>
          </w:p>
        </w:tc>
        <w:tc>
          <w:tcPr>
            <w:tcW w:w="3536" w:type="pct"/>
            <w:shd w:val="clear" w:color="auto" w:fill="auto"/>
            <w:vAlign w:val="center"/>
          </w:tcPr>
          <w:p w14:paraId="0D3036D3"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5号楼4层肿瘤二区</w:t>
            </w:r>
          </w:p>
        </w:tc>
        <w:tc>
          <w:tcPr>
            <w:tcW w:w="905" w:type="pct"/>
            <w:shd w:val="clear" w:color="auto" w:fill="auto"/>
            <w:vAlign w:val="center"/>
          </w:tcPr>
          <w:p w14:paraId="0DB3FF91"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r w:rsidR="006321C2" w:rsidRPr="006321C2" w14:paraId="0B071607" w14:textId="77777777" w:rsidTr="00584FF3">
        <w:trPr>
          <w:trHeight w:val="454"/>
          <w:jc w:val="center"/>
        </w:trPr>
        <w:tc>
          <w:tcPr>
            <w:tcW w:w="559" w:type="pct"/>
            <w:shd w:val="clear" w:color="auto" w:fill="auto"/>
            <w:vAlign w:val="center"/>
          </w:tcPr>
          <w:p w14:paraId="7AACA942"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11</w:t>
            </w:r>
          </w:p>
        </w:tc>
        <w:tc>
          <w:tcPr>
            <w:tcW w:w="3536" w:type="pct"/>
            <w:shd w:val="clear" w:color="auto" w:fill="auto"/>
            <w:vAlign w:val="center"/>
          </w:tcPr>
          <w:p w14:paraId="4CE63E04"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5号楼5层实验室</w:t>
            </w:r>
          </w:p>
        </w:tc>
        <w:tc>
          <w:tcPr>
            <w:tcW w:w="905" w:type="pct"/>
            <w:shd w:val="clear" w:color="auto" w:fill="auto"/>
            <w:vAlign w:val="center"/>
          </w:tcPr>
          <w:p w14:paraId="37E5EECE"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r w:rsidR="006321C2" w:rsidRPr="006321C2" w14:paraId="64643C89" w14:textId="77777777" w:rsidTr="00584FF3">
        <w:trPr>
          <w:trHeight w:val="454"/>
          <w:jc w:val="center"/>
        </w:trPr>
        <w:tc>
          <w:tcPr>
            <w:tcW w:w="559" w:type="pct"/>
            <w:shd w:val="clear" w:color="auto" w:fill="auto"/>
            <w:vAlign w:val="center"/>
          </w:tcPr>
          <w:p w14:paraId="29E4BF12"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12</w:t>
            </w:r>
          </w:p>
        </w:tc>
        <w:tc>
          <w:tcPr>
            <w:tcW w:w="3536" w:type="pct"/>
            <w:shd w:val="clear" w:color="auto" w:fill="auto"/>
            <w:vAlign w:val="center"/>
          </w:tcPr>
          <w:p w14:paraId="4782D5AD"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6号楼10层内分泌医护值班室</w:t>
            </w:r>
          </w:p>
        </w:tc>
        <w:tc>
          <w:tcPr>
            <w:tcW w:w="905" w:type="pct"/>
            <w:shd w:val="clear" w:color="auto" w:fill="auto"/>
            <w:vAlign w:val="center"/>
          </w:tcPr>
          <w:p w14:paraId="014C3A46"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r w:rsidR="006321C2" w:rsidRPr="006321C2" w14:paraId="32CAECE2" w14:textId="77777777" w:rsidTr="00584FF3">
        <w:trPr>
          <w:trHeight w:val="454"/>
          <w:jc w:val="center"/>
        </w:trPr>
        <w:tc>
          <w:tcPr>
            <w:tcW w:w="559" w:type="pct"/>
            <w:shd w:val="clear" w:color="auto" w:fill="auto"/>
            <w:vAlign w:val="center"/>
          </w:tcPr>
          <w:p w14:paraId="74733AF2"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13</w:t>
            </w:r>
          </w:p>
        </w:tc>
        <w:tc>
          <w:tcPr>
            <w:tcW w:w="3536" w:type="pct"/>
            <w:shd w:val="clear" w:color="auto" w:fill="auto"/>
            <w:vAlign w:val="center"/>
          </w:tcPr>
          <w:p w14:paraId="03A93FCB"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1号楼2层CCU</w:t>
            </w:r>
          </w:p>
        </w:tc>
        <w:tc>
          <w:tcPr>
            <w:tcW w:w="905" w:type="pct"/>
            <w:shd w:val="clear" w:color="auto" w:fill="auto"/>
            <w:vAlign w:val="center"/>
          </w:tcPr>
          <w:p w14:paraId="0F00F530"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r w:rsidR="006321C2" w:rsidRPr="006321C2" w14:paraId="4529660E" w14:textId="77777777" w:rsidTr="00584FF3">
        <w:trPr>
          <w:trHeight w:val="454"/>
          <w:jc w:val="center"/>
        </w:trPr>
        <w:tc>
          <w:tcPr>
            <w:tcW w:w="559" w:type="pct"/>
            <w:shd w:val="clear" w:color="auto" w:fill="auto"/>
            <w:vAlign w:val="center"/>
          </w:tcPr>
          <w:p w14:paraId="2DEE67A7"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14</w:t>
            </w:r>
          </w:p>
        </w:tc>
        <w:tc>
          <w:tcPr>
            <w:tcW w:w="3536" w:type="pct"/>
            <w:shd w:val="clear" w:color="auto" w:fill="auto"/>
            <w:vAlign w:val="center"/>
          </w:tcPr>
          <w:p w14:paraId="2E0B4B6F"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6号楼3层消化内镜中心</w:t>
            </w:r>
          </w:p>
        </w:tc>
        <w:tc>
          <w:tcPr>
            <w:tcW w:w="905" w:type="pct"/>
            <w:shd w:val="clear" w:color="auto" w:fill="auto"/>
            <w:vAlign w:val="center"/>
          </w:tcPr>
          <w:p w14:paraId="0259AC08"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r w:rsidR="006321C2" w:rsidRPr="006321C2" w14:paraId="6E2D4438" w14:textId="77777777" w:rsidTr="00584FF3">
        <w:trPr>
          <w:trHeight w:val="454"/>
          <w:jc w:val="center"/>
        </w:trPr>
        <w:tc>
          <w:tcPr>
            <w:tcW w:w="559" w:type="pct"/>
            <w:shd w:val="clear" w:color="auto" w:fill="auto"/>
            <w:vAlign w:val="center"/>
          </w:tcPr>
          <w:p w14:paraId="603CF4F0"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lastRenderedPageBreak/>
              <w:t>15</w:t>
            </w:r>
          </w:p>
        </w:tc>
        <w:tc>
          <w:tcPr>
            <w:tcW w:w="3536" w:type="pct"/>
            <w:shd w:val="clear" w:color="auto" w:fill="auto"/>
            <w:vAlign w:val="center"/>
          </w:tcPr>
          <w:p w14:paraId="1D8D8178"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发热门诊</w:t>
            </w:r>
          </w:p>
        </w:tc>
        <w:tc>
          <w:tcPr>
            <w:tcW w:w="905" w:type="pct"/>
            <w:shd w:val="clear" w:color="auto" w:fill="auto"/>
            <w:vAlign w:val="center"/>
          </w:tcPr>
          <w:p w14:paraId="58AC89BF"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r w:rsidR="006321C2" w:rsidRPr="006321C2" w14:paraId="0A5D935B" w14:textId="77777777" w:rsidTr="00584FF3">
        <w:trPr>
          <w:trHeight w:val="454"/>
          <w:jc w:val="center"/>
        </w:trPr>
        <w:tc>
          <w:tcPr>
            <w:tcW w:w="559" w:type="pct"/>
            <w:shd w:val="clear" w:color="auto" w:fill="auto"/>
            <w:vAlign w:val="center"/>
          </w:tcPr>
          <w:p w14:paraId="599EFE65"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16</w:t>
            </w:r>
          </w:p>
        </w:tc>
        <w:tc>
          <w:tcPr>
            <w:tcW w:w="3536" w:type="pct"/>
            <w:shd w:val="clear" w:color="auto" w:fill="auto"/>
            <w:vAlign w:val="center"/>
          </w:tcPr>
          <w:p w14:paraId="439251D1" w14:textId="77777777" w:rsidR="006321C2" w:rsidRPr="00584FF3" w:rsidRDefault="006321C2" w:rsidP="00584FF3">
            <w:pPr>
              <w:widowControl/>
              <w:shd w:val="clear" w:color="auto" w:fill="FFFFFF"/>
              <w:tabs>
                <w:tab w:val="left" w:pos="426"/>
                <w:tab w:val="left" w:pos="567"/>
              </w:tabs>
              <w:spacing w:line="400" w:lineRule="exact"/>
              <w:jc w:val="left"/>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医院过电信大楼</w:t>
            </w:r>
          </w:p>
        </w:tc>
        <w:tc>
          <w:tcPr>
            <w:tcW w:w="905" w:type="pct"/>
            <w:shd w:val="clear" w:color="auto" w:fill="auto"/>
            <w:vAlign w:val="center"/>
          </w:tcPr>
          <w:p w14:paraId="5F5992B2" w14:textId="77777777" w:rsidR="006321C2" w:rsidRPr="00584FF3" w:rsidRDefault="006321C2" w:rsidP="00584FF3">
            <w:pPr>
              <w:widowControl/>
              <w:shd w:val="clear" w:color="auto" w:fill="FFFFFF"/>
              <w:tabs>
                <w:tab w:val="left" w:pos="426"/>
                <w:tab w:val="left" w:pos="567"/>
              </w:tabs>
              <w:spacing w:line="400" w:lineRule="exact"/>
              <w:jc w:val="center"/>
              <w:rPr>
                <w:rFonts w:ascii="宋体" w:eastAsia="宋体" w:hAnsi="宋体" w:cs="宋体"/>
                <w:color w:val="000000" w:themeColor="text1"/>
                <w:kern w:val="0"/>
                <w:sz w:val="24"/>
                <w:szCs w:val="24"/>
              </w:rPr>
            </w:pPr>
            <w:r w:rsidRPr="00584FF3">
              <w:rPr>
                <w:rFonts w:ascii="宋体" w:eastAsia="宋体" w:hAnsi="宋体" w:cs="宋体" w:hint="eastAsia"/>
                <w:color w:val="000000" w:themeColor="text1"/>
                <w:kern w:val="0"/>
                <w:sz w:val="24"/>
                <w:szCs w:val="24"/>
              </w:rPr>
              <w:t>1套</w:t>
            </w:r>
          </w:p>
        </w:tc>
      </w:tr>
    </w:tbl>
    <w:p w14:paraId="42EAB19F" w14:textId="72EAA2C8" w:rsidR="006321C2" w:rsidRPr="00584FF3" w:rsidRDefault="006321C2" w:rsidP="006321C2">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hint="eastAsia"/>
          <w:color w:val="000000" w:themeColor="text1"/>
          <w:kern w:val="0"/>
          <w:sz w:val="28"/>
          <w:szCs w:val="28"/>
        </w:rPr>
        <w:t>（四）服务要求</w:t>
      </w:r>
    </w:p>
    <w:p w14:paraId="40ACF701" w14:textId="77777777"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color w:val="000000" w:themeColor="text1"/>
          <w:kern w:val="0"/>
          <w:sz w:val="28"/>
          <w:szCs w:val="28"/>
        </w:rPr>
        <w:t>1．</w:t>
      </w:r>
      <w:r w:rsidRPr="00584FF3">
        <w:rPr>
          <w:rFonts w:ascii="宋体" w:eastAsia="宋体" w:hAnsi="宋体" w:cs="宋体" w:hint="eastAsia"/>
          <w:color w:val="000000" w:themeColor="text1"/>
          <w:kern w:val="0"/>
          <w:sz w:val="28"/>
          <w:szCs w:val="28"/>
        </w:rPr>
        <w:t>供应商须严格</w:t>
      </w:r>
      <w:r w:rsidRPr="00584FF3">
        <w:rPr>
          <w:rFonts w:ascii="宋体" w:eastAsia="宋体" w:hAnsi="宋体" w:cs="宋体"/>
          <w:color w:val="000000" w:themeColor="text1"/>
          <w:kern w:val="0"/>
          <w:sz w:val="28"/>
          <w:szCs w:val="28"/>
        </w:rPr>
        <w:t>遵守</w:t>
      </w:r>
      <w:r w:rsidRPr="00584FF3">
        <w:rPr>
          <w:rFonts w:ascii="宋体" w:eastAsia="宋体" w:hAnsi="宋体" w:cs="宋体" w:hint="eastAsia"/>
          <w:color w:val="000000" w:themeColor="text1"/>
          <w:kern w:val="0"/>
          <w:sz w:val="28"/>
          <w:szCs w:val="28"/>
        </w:rPr>
        <w:t>相关安全规范，做好安全防护措施，负责维保服务全过程的安全管理，认真履行相应的安全职责，</w:t>
      </w:r>
      <w:r w:rsidRPr="00584FF3">
        <w:rPr>
          <w:rFonts w:ascii="宋体" w:eastAsia="宋体" w:hAnsi="宋体" w:cs="宋体"/>
          <w:color w:val="000000" w:themeColor="text1"/>
          <w:kern w:val="0"/>
          <w:sz w:val="28"/>
          <w:szCs w:val="28"/>
        </w:rPr>
        <w:t>对</w:t>
      </w:r>
      <w:r w:rsidRPr="00584FF3">
        <w:rPr>
          <w:rFonts w:ascii="宋体" w:eastAsia="宋体" w:hAnsi="宋体" w:cs="宋体" w:hint="eastAsia"/>
          <w:color w:val="000000" w:themeColor="text1"/>
          <w:kern w:val="0"/>
          <w:sz w:val="28"/>
          <w:szCs w:val="28"/>
        </w:rPr>
        <w:t>服务</w:t>
      </w:r>
      <w:r w:rsidRPr="00584FF3">
        <w:rPr>
          <w:rFonts w:ascii="宋体" w:eastAsia="宋体" w:hAnsi="宋体" w:cs="宋体"/>
          <w:color w:val="000000" w:themeColor="text1"/>
          <w:kern w:val="0"/>
          <w:sz w:val="28"/>
          <w:szCs w:val="28"/>
        </w:rPr>
        <w:t>现场</w:t>
      </w:r>
      <w:r w:rsidRPr="00584FF3">
        <w:rPr>
          <w:rFonts w:ascii="宋体" w:eastAsia="宋体" w:hAnsi="宋体" w:cs="宋体" w:hint="eastAsia"/>
          <w:color w:val="000000" w:themeColor="text1"/>
          <w:kern w:val="0"/>
          <w:sz w:val="28"/>
          <w:szCs w:val="28"/>
        </w:rPr>
        <w:t>的</w:t>
      </w:r>
      <w:r w:rsidRPr="00584FF3">
        <w:rPr>
          <w:rFonts w:ascii="宋体" w:eastAsia="宋体" w:hAnsi="宋体" w:cs="宋体"/>
          <w:color w:val="000000" w:themeColor="text1"/>
          <w:kern w:val="0"/>
          <w:sz w:val="28"/>
          <w:szCs w:val="28"/>
        </w:rPr>
        <w:t>安全生产负全面责任，对所有作</w:t>
      </w:r>
      <w:r w:rsidRPr="00584FF3">
        <w:rPr>
          <w:rFonts w:ascii="宋体" w:eastAsia="宋体" w:hAnsi="宋体" w:cs="宋体" w:hint="eastAsia"/>
          <w:color w:val="000000" w:themeColor="text1"/>
          <w:kern w:val="0"/>
          <w:sz w:val="28"/>
          <w:szCs w:val="28"/>
        </w:rPr>
        <w:t>业</w:t>
      </w:r>
      <w:r w:rsidRPr="00584FF3">
        <w:rPr>
          <w:rFonts w:ascii="宋体" w:eastAsia="宋体" w:hAnsi="宋体" w:cs="宋体"/>
          <w:color w:val="000000" w:themeColor="text1"/>
          <w:kern w:val="0"/>
          <w:sz w:val="28"/>
          <w:szCs w:val="28"/>
        </w:rPr>
        <w:t>人员做好安全教育</w:t>
      </w:r>
      <w:r w:rsidRPr="00584FF3">
        <w:rPr>
          <w:rFonts w:ascii="宋体" w:eastAsia="宋体" w:hAnsi="宋体" w:cs="宋体" w:hint="eastAsia"/>
          <w:color w:val="000000" w:themeColor="text1"/>
          <w:kern w:val="0"/>
          <w:sz w:val="28"/>
          <w:szCs w:val="28"/>
        </w:rPr>
        <w:t>，保证所有特种作业人员必须持有相应资格的特种设备作业人员证书。</w:t>
      </w:r>
    </w:p>
    <w:p w14:paraId="468CBDD3" w14:textId="77777777"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color w:val="000000" w:themeColor="text1"/>
          <w:kern w:val="0"/>
          <w:sz w:val="28"/>
          <w:szCs w:val="28"/>
        </w:rPr>
        <w:t>2．</w:t>
      </w:r>
      <w:r w:rsidRPr="00584FF3">
        <w:rPr>
          <w:rFonts w:ascii="宋体" w:eastAsia="宋体" w:hAnsi="宋体" w:cs="宋体" w:hint="eastAsia"/>
          <w:color w:val="000000" w:themeColor="text1"/>
          <w:kern w:val="0"/>
          <w:sz w:val="28"/>
          <w:szCs w:val="28"/>
        </w:rPr>
        <w:t>提供24小时电话维修服务，保证在接到电话报障后1小时内到达现场检修，24小时内处理完毕；若接到电话报障后，超出12个小时仍不能到达现场处理的，我院有权请第三方来处理，相关费用由供应商负责；若因特殊故障未能在24小时内处理完毕的，供应商需向我院提供书面的解决方案。</w:t>
      </w:r>
    </w:p>
    <w:p w14:paraId="205B270A" w14:textId="77777777"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color w:val="000000" w:themeColor="text1"/>
          <w:kern w:val="0"/>
          <w:sz w:val="28"/>
          <w:szCs w:val="28"/>
        </w:rPr>
        <w:t>3．</w:t>
      </w:r>
      <w:r w:rsidRPr="00584FF3">
        <w:rPr>
          <w:rFonts w:ascii="宋体" w:eastAsia="宋体" w:hAnsi="宋体" w:cs="宋体" w:hint="eastAsia"/>
          <w:color w:val="000000" w:themeColor="text1"/>
          <w:kern w:val="0"/>
          <w:sz w:val="28"/>
          <w:szCs w:val="28"/>
        </w:rPr>
        <w:t>供应商每季度对全系统的设备、线路、配套设施进行全面检测和维护保养，包括：</w:t>
      </w:r>
    </w:p>
    <w:p w14:paraId="63F566E0" w14:textId="77777777"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hint="eastAsia"/>
          <w:color w:val="000000" w:themeColor="text1"/>
          <w:kern w:val="0"/>
          <w:sz w:val="28"/>
          <w:szCs w:val="28"/>
        </w:rPr>
        <w:t>（1）对系统的各台/套设备进行清洁、检测，评估其性能和使用情况，通过查看系统软件运行的日志记录，发现存在和潜伏的故障和隐患，及早排除隐患，尽最大努力防止重大故障的发生。使整个系统保持良好的工作状态，达到延长整个系统使用寿命的目的。</w:t>
      </w:r>
    </w:p>
    <w:p w14:paraId="58787AB6" w14:textId="77777777"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hint="eastAsia"/>
          <w:color w:val="000000" w:themeColor="text1"/>
          <w:kern w:val="0"/>
          <w:sz w:val="28"/>
          <w:szCs w:val="28"/>
        </w:rPr>
        <w:t>（2）调整系统的参数，重新启动整个系统，使系统总是运行在较佳的状态。</w:t>
      </w:r>
    </w:p>
    <w:p w14:paraId="21088211" w14:textId="77777777"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hint="eastAsia"/>
          <w:color w:val="000000" w:themeColor="text1"/>
          <w:kern w:val="0"/>
          <w:sz w:val="28"/>
          <w:szCs w:val="28"/>
        </w:rPr>
        <w:t>（3）对系统主机和所有板卡进行清洁和除尘，防止静电损坏；检查板卡是否牢固、可靠；保障系统稳定。</w:t>
      </w:r>
    </w:p>
    <w:p w14:paraId="5E7299DF" w14:textId="77777777"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hint="eastAsia"/>
          <w:color w:val="000000" w:themeColor="text1"/>
          <w:kern w:val="0"/>
          <w:sz w:val="28"/>
          <w:szCs w:val="28"/>
        </w:rPr>
        <w:t>（4）对移位和积尘的摄像机镜头进行调整和清洁。</w:t>
      </w:r>
    </w:p>
    <w:p w14:paraId="6D85D5BA" w14:textId="77777777"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hint="eastAsia"/>
          <w:color w:val="000000" w:themeColor="text1"/>
          <w:kern w:val="0"/>
          <w:sz w:val="28"/>
          <w:szCs w:val="28"/>
        </w:rPr>
        <w:t>（5）检查门禁系统、报警系统、可视对讲系统、巡更系统的运作是否正常。</w:t>
      </w:r>
    </w:p>
    <w:p w14:paraId="426538FB" w14:textId="77777777"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color w:val="000000" w:themeColor="text1"/>
          <w:kern w:val="0"/>
          <w:sz w:val="28"/>
          <w:szCs w:val="28"/>
        </w:rPr>
        <w:lastRenderedPageBreak/>
        <w:t>4．</w:t>
      </w:r>
      <w:r w:rsidRPr="00584FF3">
        <w:rPr>
          <w:rFonts w:ascii="宋体" w:eastAsia="宋体" w:hAnsi="宋体" w:cs="宋体" w:hint="eastAsia"/>
          <w:color w:val="000000" w:themeColor="text1"/>
          <w:kern w:val="0"/>
          <w:sz w:val="28"/>
          <w:szCs w:val="28"/>
        </w:rPr>
        <w:t>若器材配件损坏时，应尽量进行维修，如不能维修的，供应商需出具故障报告并向我院推荐更换器材及配件的品牌、型号等。如更换的器材及配件由我院自行购买时，供应商需免费进行安装、更换、维护。</w:t>
      </w:r>
    </w:p>
    <w:p w14:paraId="4047CB20" w14:textId="77777777"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color w:val="000000" w:themeColor="text1"/>
          <w:kern w:val="0"/>
          <w:sz w:val="28"/>
          <w:szCs w:val="28"/>
        </w:rPr>
        <w:t>5．</w:t>
      </w:r>
      <w:r w:rsidRPr="00584FF3">
        <w:rPr>
          <w:rFonts w:ascii="宋体" w:eastAsia="宋体" w:hAnsi="宋体" w:cs="宋体" w:hint="eastAsia"/>
          <w:color w:val="000000" w:themeColor="text1"/>
          <w:kern w:val="0"/>
          <w:sz w:val="28"/>
          <w:szCs w:val="28"/>
        </w:rPr>
        <w:t>供应商每个季度向我院提交工作报告，总结工作情况，反映在检修及维护工作中发现的问题，分析带规律性的故障原因，评估整个系统的设备状况，提出相关的建议和解决方案。</w:t>
      </w:r>
    </w:p>
    <w:p w14:paraId="1D487194" w14:textId="2E73C4C6"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color w:val="000000" w:themeColor="text1"/>
          <w:kern w:val="0"/>
          <w:sz w:val="28"/>
          <w:szCs w:val="28"/>
        </w:rPr>
        <w:t>6．</w:t>
      </w:r>
      <w:r w:rsidRPr="00584FF3">
        <w:rPr>
          <w:rFonts w:ascii="宋体" w:eastAsia="宋体" w:hAnsi="宋体" w:cs="宋体" w:hint="eastAsia"/>
          <w:color w:val="000000" w:themeColor="text1"/>
          <w:kern w:val="0"/>
          <w:sz w:val="28"/>
          <w:szCs w:val="28"/>
        </w:rPr>
        <w:t>供应商完成检修或定期维护工作后，需做好检修记录，填写检修单一式两份，由双方签名确认后各自保留一份，作为日后确认及进一步分析故障原因的原始依据。</w:t>
      </w:r>
    </w:p>
    <w:p w14:paraId="7F3A0444" w14:textId="77777777"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color w:val="000000" w:themeColor="text1"/>
          <w:kern w:val="0"/>
          <w:sz w:val="28"/>
          <w:szCs w:val="28"/>
        </w:rPr>
        <w:t>7．</w:t>
      </w:r>
      <w:r w:rsidRPr="00584FF3">
        <w:rPr>
          <w:rFonts w:ascii="宋体" w:eastAsia="宋体" w:hAnsi="宋体" w:cs="宋体" w:hint="eastAsia"/>
          <w:color w:val="000000" w:themeColor="text1"/>
          <w:kern w:val="0"/>
          <w:sz w:val="28"/>
          <w:szCs w:val="28"/>
        </w:rPr>
        <w:t>如我院有技术升级或改造的需求时，供应商需免费提供技术咨询和现场的支持。</w:t>
      </w:r>
    </w:p>
    <w:p w14:paraId="6FC2AC2C" w14:textId="77777777"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color w:val="000000" w:themeColor="text1"/>
          <w:kern w:val="0"/>
          <w:sz w:val="28"/>
          <w:szCs w:val="28"/>
        </w:rPr>
        <w:t>8．</w:t>
      </w:r>
      <w:r w:rsidRPr="00584FF3">
        <w:rPr>
          <w:rFonts w:ascii="宋体" w:eastAsia="宋体" w:hAnsi="宋体" w:cs="宋体" w:hint="eastAsia"/>
          <w:color w:val="000000" w:themeColor="text1"/>
          <w:kern w:val="0"/>
          <w:sz w:val="28"/>
          <w:szCs w:val="28"/>
        </w:rPr>
        <w:t>供应商在服务过程中，需严格遵守安全生产规定，如属供应商原因导致的安全事故，由供应商承担全部责任，与我院无关。</w:t>
      </w:r>
    </w:p>
    <w:p w14:paraId="1A53FD69" w14:textId="6D754E24" w:rsidR="006321C2" w:rsidRPr="00584FF3" w:rsidRDefault="006321C2" w:rsidP="00584FF3">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r w:rsidRPr="00584FF3">
        <w:rPr>
          <w:rFonts w:ascii="宋体" w:eastAsia="宋体" w:hAnsi="宋体" w:cs="宋体"/>
          <w:color w:val="000000" w:themeColor="text1"/>
          <w:kern w:val="0"/>
          <w:sz w:val="28"/>
          <w:szCs w:val="28"/>
        </w:rPr>
        <w:t>9．</w:t>
      </w:r>
      <w:r w:rsidRPr="00584FF3">
        <w:rPr>
          <w:rFonts w:ascii="宋体" w:eastAsia="宋体" w:hAnsi="宋体" w:cs="宋体" w:hint="eastAsia"/>
          <w:color w:val="000000" w:themeColor="text1"/>
          <w:kern w:val="0"/>
          <w:sz w:val="28"/>
          <w:szCs w:val="28"/>
        </w:rPr>
        <w:t>我院定期对供应商的维护服务进行考核，考核不合格的，将按约定标准扣罚维保费用（考核标准详见附件</w:t>
      </w:r>
      <w:r w:rsidRPr="00584FF3">
        <w:rPr>
          <w:rFonts w:ascii="宋体" w:eastAsia="宋体" w:hAnsi="宋体" w:cs="宋体"/>
          <w:color w:val="000000" w:themeColor="text1"/>
          <w:kern w:val="0"/>
          <w:sz w:val="28"/>
          <w:szCs w:val="28"/>
        </w:rPr>
        <w:t>8）</w:t>
      </w:r>
      <w:r w:rsidRPr="00584FF3">
        <w:rPr>
          <w:rFonts w:ascii="宋体" w:eastAsia="宋体" w:hAnsi="宋体" w:cs="宋体" w:hint="eastAsia"/>
          <w:color w:val="000000" w:themeColor="text1"/>
          <w:kern w:val="0"/>
          <w:sz w:val="28"/>
          <w:szCs w:val="28"/>
        </w:rPr>
        <w:t>。</w:t>
      </w:r>
    </w:p>
    <w:p w14:paraId="77478EFB" w14:textId="13FFA8C0" w:rsidR="0033001E" w:rsidRPr="00584FF3" w:rsidRDefault="00FD5A7D" w:rsidP="008770DB">
      <w:pPr>
        <w:widowControl/>
        <w:shd w:val="clear" w:color="auto" w:fill="FFFFFF"/>
        <w:tabs>
          <w:tab w:val="left" w:pos="426"/>
          <w:tab w:val="left" w:pos="567"/>
        </w:tabs>
        <w:spacing w:line="500" w:lineRule="exact"/>
        <w:jc w:val="left"/>
        <w:rPr>
          <w:rFonts w:ascii="宋体" w:eastAsia="宋体" w:hAnsi="宋体"/>
          <w:b/>
          <w:color w:val="000000" w:themeColor="text1"/>
          <w:sz w:val="28"/>
          <w:szCs w:val="28"/>
        </w:rPr>
      </w:pPr>
      <w:r>
        <w:rPr>
          <w:rFonts w:ascii="宋体" w:eastAsia="宋体" w:hAnsi="宋体" w:hint="eastAsia"/>
          <w:b/>
          <w:color w:val="000000" w:themeColor="text1"/>
          <w:sz w:val="28"/>
          <w:szCs w:val="28"/>
        </w:rPr>
        <w:t>三</w:t>
      </w:r>
      <w:r w:rsidR="006A56B8" w:rsidRPr="00584FF3">
        <w:rPr>
          <w:rFonts w:ascii="宋体" w:eastAsia="宋体" w:hAnsi="宋体" w:hint="eastAsia"/>
          <w:b/>
          <w:color w:val="000000" w:themeColor="text1"/>
          <w:sz w:val="28"/>
          <w:szCs w:val="28"/>
        </w:rPr>
        <w:t>、商务要求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1617"/>
        <w:gridCol w:w="6371"/>
      </w:tblGrid>
      <w:tr w:rsidR="008770DB" w:rsidRPr="008770DB" w14:paraId="60A23F8C" w14:textId="77777777" w:rsidTr="007308F5">
        <w:trPr>
          <w:trHeight w:val="680"/>
          <w:tblHeader/>
          <w:jc w:val="center"/>
        </w:trPr>
        <w:tc>
          <w:tcPr>
            <w:tcW w:w="479" w:type="pct"/>
            <w:tcMar>
              <w:top w:w="0" w:type="dxa"/>
              <w:left w:w="108" w:type="dxa"/>
              <w:bottom w:w="0" w:type="dxa"/>
              <w:right w:w="108" w:type="dxa"/>
            </w:tcMar>
            <w:vAlign w:val="center"/>
          </w:tcPr>
          <w:p w14:paraId="2569CB12" w14:textId="77777777" w:rsidR="008770DB" w:rsidRPr="008770DB" w:rsidRDefault="008770DB" w:rsidP="00624092">
            <w:pPr>
              <w:shd w:val="clear" w:color="auto" w:fill="FFFFFF"/>
              <w:tabs>
                <w:tab w:val="left" w:pos="312"/>
              </w:tabs>
              <w:spacing w:line="400" w:lineRule="exact"/>
              <w:jc w:val="center"/>
              <w:rPr>
                <w:rFonts w:ascii="宋体" w:eastAsia="宋体" w:hAnsi="宋体" w:cs="Times New Roman"/>
                <w:b/>
                <w:color w:val="000000"/>
                <w:sz w:val="24"/>
                <w:szCs w:val="24"/>
              </w:rPr>
            </w:pPr>
            <w:r w:rsidRPr="008770DB">
              <w:rPr>
                <w:rFonts w:ascii="宋体" w:eastAsia="宋体" w:hAnsi="宋体" w:cs="Times New Roman" w:hint="eastAsia"/>
                <w:b/>
                <w:color w:val="000000"/>
                <w:sz w:val="24"/>
                <w:szCs w:val="24"/>
              </w:rPr>
              <w:t>序号</w:t>
            </w:r>
          </w:p>
        </w:tc>
        <w:tc>
          <w:tcPr>
            <w:tcW w:w="915" w:type="pct"/>
            <w:tcMar>
              <w:top w:w="0" w:type="dxa"/>
              <w:left w:w="108" w:type="dxa"/>
              <w:bottom w:w="0" w:type="dxa"/>
              <w:right w:w="108" w:type="dxa"/>
            </w:tcMar>
            <w:vAlign w:val="center"/>
          </w:tcPr>
          <w:p w14:paraId="66A028C2" w14:textId="77777777" w:rsidR="008770DB" w:rsidRPr="008770DB" w:rsidRDefault="008770DB" w:rsidP="00624092">
            <w:pPr>
              <w:shd w:val="clear" w:color="auto" w:fill="FFFFFF"/>
              <w:tabs>
                <w:tab w:val="left" w:pos="312"/>
              </w:tabs>
              <w:spacing w:line="400" w:lineRule="exact"/>
              <w:jc w:val="center"/>
              <w:rPr>
                <w:rFonts w:ascii="宋体" w:eastAsia="宋体" w:hAnsi="宋体" w:cs="Times New Roman"/>
                <w:b/>
                <w:color w:val="000000"/>
                <w:sz w:val="24"/>
                <w:szCs w:val="24"/>
              </w:rPr>
            </w:pPr>
            <w:r w:rsidRPr="008770DB">
              <w:rPr>
                <w:rFonts w:ascii="宋体" w:eastAsia="宋体" w:hAnsi="宋体" w:cs="Times New Roman" w:hint="eastAsia"/>
                <w:b/>
                <w:color w:val="000000"/>
                <w:sz w:val="24"/>
                <w:szCs w:val="24"/>
              </w:rPr>
              <w:t>商务条款</w:t>
            </w:r>
          </w:p>
        </w:tc>
        <w:tc>
          <w:tcPr>
            <w:tcW w:w="3606" w:type="pct"/>
            <w:tcMar>
              <w:top w:w="0" w:type="dxa"/>
              <w:left w:w="108" w:type="dxa"/>
              <w:bottom w:w="0" w:type="dxa"/>
              <w:right w:w="108" w:type="dxa"/>
            </w:tcMar>
            <w:vAlign w:val="center"/>
          </w:tcPr>
          <w:p w14:paraId="294895A9" w14:textId="77777777" w:rsidR="008770DB" w:rsidRPr="008770DB" w:rsidRDefault="008770DB" w:rsidP="00624092">
            <w:pPr>
              <w:shd w:val="clear" w:color="auto" w:fill="FFFFFF"/>
              <w:tabs>
                <w:tab w:val="left" w:pos="312"/>
              </w:tabs>
              <w:spacing w:line="400" w:lineRule="exact"/>
              <w:jc w:val="center"/>
              <w:rPr>
                <w:rFonts w:ascii="宋体" w:eastAsia="宋体" w:hAnsi="宋体" w:cs="Times New Roman"/>
                <w:b/>
                <w:color w:val="000000"/>
                <w:sz w:val="24"/>
                <w:szCs w:val="24"/>
              </w:rPr>
            </w:pPr>
            <w:r w:rsidRPr="008770DB">
              <w:rPr>
                <w:rFonts w:ascii="宋体" w:eastAsia="宋体" w:hAnsi="宋体" w:cs="Times New Roman" w:hint="eastAsia"/>
                <w:b/>
                <w:color w:val="000000"/>
                <w:sz w:val="24"/>
                <w:szCs w:val="24"/>
              </w:rPr>
              <w:t>要求</w:t>
            </w:r>
          </w:p>
        </w:tc>
      </w:tr>
      <w:tr w:rsidR="008770DB" w:rsidRPr="008770DB" w14:paraId="1F64B77A" w14:textId="77777777" w:rsidTr="007308F5">
        <w:trPr>
          <w:trHeight w:val="680"/>
          <w:jc w:val="center"/>
        </w:trPr>
        <w:tc>
          <w:tcPr>
            <w:tcW w:w="479" w:type="pct"/>
            <w:tcMar>
              <w:top w:w="0" w:type="dxa"/>
              <w:left w:w="108" w:type="dxa"/>
              <w:bottom w:w="0" w:type="dxa"/>
              <w:right w:w="108" w:type="dxa"/>
            </w:tcMar>
            <w:vAlign w:val="center"/>
          </w:tcPr>
          <w:p w14:paraId="4B6CBED1" w14:textId="77777777" w:rsidR="008770DB" w:rsidRPr="008770DB" w:rsidRDefault="008770DB" w:rsidP="00624092">
            <w:pPr>
              <w:shd w:val="clear" w:color="auto" w:fill="FFFFFF"/>
              <w:tabs>
                <w:tab w:val="left" w:pos="312"/>
              </w:tabs>
              <w:spacing w:line="400" w:lineRule="exact"/>
              <w:jc w:val="center"/>
              <w:rPr>
                <w:rFonts w:ascii="宋体" w:eastAsia="宋体" w:hAnsi="宋体" w:cs="Times New Roman"/>
                <w:b/>
                <w:color w:val="000000"/>
                <w:sz w:val="24"/>
                <w:szCs w:val="24"/>
              </w:rPr>
            </w:pPr>
            <w:r w:rsidRPr="008770DB">
              <w:rPr>
                <w:rFonts w:ascii="宋体" w:eastAsia="宋体" w:hAnsi="宋体" w:cs="Times New Roman"/>
                <w:b/>
                <w:color w:val="000000"/>
                <w:sz w:val="24"/>
                <w:szCs w:val="24"/>
              </w:rPr>
              <w:t>1</w:t>
            </w:r>
          </w:p>
        </w:tc>
        <w:tc>
          <w:tcPr>
            <w:tcW w:w="915" w:type="pct"/>
            <w:tcMar>
              <w:top w:w="0" w:type="dxa"/>
              <w:left w:w="108" w:type="dxa"/>
              <w:bottom w:w="0" w:type="dxa"/>
              <w:right w:w="108" w:type="dxa"/>
            </w:tcMar>
            <w:vAlign w:val="center"/>
          </w:tcPr>
          <w:p w14:paraId="25E1336A" w14:textId="77777777" w:rsidR="008770DB" w:rsidRPr="008770DB" w:rsidRDefault="008770DB" w:rsidP="00624092">
            <w:pPr>
              <w:shd w:val="clear" w:color="auto" w:fill="FFFFFF"/>
              <w:tabs>
                <w:tab w:val="left" w:pos="312"/>
              </w:tabs>
              <w:spacing w:line="400" w:lineRule="exact"/>
              <w:jc w:val="center"/>
              <w:rPr>
                <w:rFonts w:ascii="宋体" w:eastAsia="宋体" w:hAnsi="宋体" w:cs="Times New Roman"/>
                <w:b/>
                <w:color w:val="000000"/>
                <w:sz w:val="24"/>
                <w:szCs w:val="24"/>
              </w:rPr>
            </w:pPr>
            <w:r w:rsidRPr="008770DB">
              <w:rPr>
                <w:rFonts w:ascii="宋体" w:eastAsia="宋体" w:hAnsi="宋体" w:cs="Times New Roman" w:hint="eastAsia"/>
                <w:b/>
                <w:color w:val="000000"/>
                <w:sz w:val="24"/>
                <w:szCs w:val="24"/>
              </w:rPr>
              <w:t>现场踏勘</w:t>
            </w:r>
          </w:p>
        </w:tc>
        <w:tc>
          <w:tcPr>
            <w:tcW w:w="3606" w:type="pct"/>
            <w:tcMar>
              <w:top w:w="0" w:type="dxa"/>
              <w:left w:w="108" w:type="dxa"/>
              <w:bottom w:w="0" w:type="dxa"/>
              <w:right w:w="108" w:type="dxa"/>
            </w:tcMar>
            <w:vAlign w:val="center"/>
          </w:tcPr>
          <w:p w14:paraId="4B7E3B08" w14:textId="77777777" w:rsidR="008770DB" w:rsidRPr="008770DB" w:rsidRDefault="008770DB" w:rsidP="00624092">
            <w:pPr>
              <w:shd w:val="clear" w:color="auto" w:fill="FFFFFF"/>
              <w:tabs>
                <w:tab w:val="left" w:pos="312"/>
              </w:tabs>
              <w:spacing w:line="400" w:lineRule="exact"/>
              <w:jc w:val="left"/>
              <w:rPr>
                <w:rFonts w:ascii="宋体" w:eastAsia="宋体" w:hAnsi="宋体" w:cs="Times New Roman"/>
                <w:color w:val="000000"/>
                <w:kern w:val="0"/>
                <w:sz w:val="24"/>
                <w:szCs w:val="24"/>
              </w:rPr>
            </w:pPr>
            <w:r w:rsidRPr="008770DB">
              <w:rPr>
                <w:rFonts w:ascii="宋体" w:eastAsia="宋体" w:hAnsi="宋体" w:cs="Times New Roman" w:hint="eastAsia"/>
                <w:color w:val="000000"/>
                <w:kern w:val="0"/>
                <w:sz w:val="24"/>
                <w:szCs w:val="24"/>
              </w:rPr>
              <w:t>1.</w:t>
            </w:r>
            <w:r w:rsidRPr="008770DB">
              <w:rPr>
                <w:rFonts w:ascii="宋体" w:eastAsia="宋体" w:hAnsi="宋体" w:cs="Times New Roman"/>
                <w:color w:val="000000"/>
                <w:kern w:val="0"/>
                <w:sz w:val="24"/>
                <w:szCs w:val="24"/>
              </w:rPr>
              <w:t>不统一组织踏勘现场，</w:t>
            </w:r>
            <w:r w:rsidRPr="008770DB">
              <w:rPr>
                <w:rFonts w:ascii="宋体" w:eastAsia="宋体" w:hAnsi="宋体" w:cs="Times New Roman" w:hint="eastAsia"/>
                <w:color w:val="000000"/>
                <w:kern w:val="0"/>
                <w:sz w:val="24"/>
                <w:szCs w:val="24"/>
              </w:rPr>
              <w:t>供应商</w:t>
            </w:r>
            <w:r w:rsidRPr="008770DB">
              <w:rPr>
                <w:rFonts w:ascii="宋体" w:eastAsia="宋体" w:hAnsi="宋体" w:cs="Times New Roman"/>
                <w:color w:val="000000"/>
                <w:kern w:val="0"/>
                <w:sz w:val="24"/>
                <w:szCs w:val="24"/>
              </w:rPr>
              <w:t>可根据需要自行到项目现场进行踏勘。</w:t>
            </w:r>
            <w:r w:rsidRPr="008770DB">
              <w:rPr>
                <w:rFonts w:ascii="宋体" w:eastAsia="宋体" w:hAnsi="宋体" w:cs="Times New Roman" w:hint="eastAsia"/>
                <w:color w:val="000000"/>
                <w:kern w:val="0"/>
                <w:sz w:val="24"/>
                <w:szCs w:val="24"/>
              </w:rPr>
              <w:t>一旦成交任何因忽视或误解现场情况，而导致的所有损失和责任均由供应商自行承担。</w:t>
            </w:r>
            <w:r w:rsidRPr="008770DB">
              <w:rPr>
                <w:rFonts w:ascii="宋体" w:eastAsia="宋体" w:hAnsi="宋体" w:cs="Times New Roman"/>
                <w:color w:val="000000"/>
                <w:kern w:val="0"/>
                <w:sz w:val="24"/>
                <w:szCs w:val="24"/>
              </w:rPr>
              <w:t xml:space="preserve"> </w:t>
            </w:r>
          </w:p>
          <w:p w14:paraId="44AB6D5C" w14:textId="77777777" w:rsidR="008770DB" w:rsidRPr="008770DB" w:rsidRDefault="008770DB" w:rsidP="00624092">
            <w:pPr>
              <w:shd w:val="clear" w:color="auto" w:fill="FFFFFF"/>
              <w:tabs>
                <w:tab w:val="left" w:pos="312"/>
              </w:tabs>
              <w:spacing w:line="400" w:lineRule="exact"/>
              <w:jc w:val="left"/>
              <w:rPr>
                <w:rFonts w:ascii="宋体" w:eastAsia="宋体" w:hAnsi="宋体" w:cs="Times New Roman"/>
                <w:color w:val="000000"/>
                <w:kern w:val="0"/>
                <w:sz w:val="24"/>
                <w:szCs w:val="24"/>
              </w:rPr>
            </w:pPr>
            <w:r w:rsidRPr="008770DB">
              <w:rPr>
                <w:rFonts w:ascii="宋体" w:eastAsia="宋体" w:hAnsi="宋体" w:cs="Times New Roman" w:hint="eastAsia"/>
                <w:color w:val="000000"/>
                <w:kern w:val="0"/>
                <w:sz w:val="24"/>
                <w:szCs w:val="24"/>
              </w:rPr>
              <w:t>2.供应商</w:t>
            </w:r>
            <w:r w:rsidRPr="008770DB">
              <w:rPr>
                <w:rFonts w:ascii="宋体" w:eastAsia="宋体" w:hAnsi="宋体" w:cs="Times New Roman"/>
                <w:color w:val="000000"/>
                <w:kern w:val="0"/>
                <w:sz w:val="24"/>
                <w:szCs w:val="24"/>
              </w:rPr>
              <w:t>踏勘现场发生的费用自理。</w:t>
            </w:r>
          </w:p>
          <w:p w14:paraId="7F8F38E3" w14:textId="77777777" w:rsidR="008770DB" w:rsidRPr="008770DB" w:rsidRDefault="008770DB" w:rsidP="00624092">
            <w:pPr>
              <w:shd w:val="clear" w:color="auto" w:fill="FFFFFF"/>
              <w:tabs>
                <w:tab w:val="left" w:pos="312"/>
              </w:tabs>
              <w:spacing w:line="400" w:lineRule="exact"/>
              <w:jc w:val="left"/>
              <w:rPr>
                <w:rFonts w:ascii="宋体" w:eastAsia="宋体" w:hAnsi="宋体" w:cs="Times New Roman"/>
                <w:color w:val="000000"/>
                <w:kern w:val="0"/>
                <w:sz w:val="24"/>
                <w:szCs w:val="24"/>
              </w:rPr>
            </w:pPr>
            <w:r w:rsidRPr="008770DB">
              <w:rPr>
                <w:rFonts w:ascii="宋体" w:eastAsia="宋体" w:hAnsi="宋体" w:cs="Times New Roman" w:hint="eastAsia"/>
                <w:color w:val="000000"/>
                <w:kern w:val="0"/>
                <w:sz w:val="24"/>
                <w:szCs w:val="24"/>
              </w:rPr>
              <w:t>3.</w:t>
            </w:r>
            <w:r w:rsidRPr="008770DB">
              <w:rPr>
                <w:rFonts w:ascii="宋体" w:eastAsia="宋体" w:hAnsi="宋体" w:cs="Times New Roman"/>
                <w:color w:val="000000"/>
                <w:kern w:val="0"/>
                <w:sz w:val="24"/>
                <w:szCs w:val="24"/>
              </w:rPr>
              <w:t>除</w:t>
            </w:r>
            <w:r w:rsidRPr="008770DB">
              <w:rPr>
                <w:rFonts w:ascii="宋体" w:eastAsia="宋体" w:hAnsi="宋体" w:cs="Times New Roman" w:hint="eastAsia"/>
                <w:color w:val="000000"/>
                <w:kern w:val="0"/>
                <w:sz w:val="24"/>
                <w:szCs w:val="24"/>
              </w:rPr>
              <w:t>我院</w:t>
            </w:r>
            <w:r w:rsidRPr="008770DB">
              <w:rPr>
                <w:rFonts w:ascii="宋体" w:eastAsia="宋体" w:hAnsi="宋体" w:cs="Times New Roman"/>
                <w:color w:val="000000"/>
                <w:kern w:val="0"/>
                <w:sz w:val="24"/>
                <w:szCs w:val="24"/>
              </w:rPr>
              <w:t>的原因外，</w:t>
            </w:r>
            <w:r w:rsidRPr="008770DB">
              <w:rPr>
                <w:rFonts w:ascii="宋体" w:eastAsia="宋体" w:hAnsi="宋体" w:cs="Times New Roman" w:hint="eastAsia"/>
                <w:color w:val="000000"/>
                <w:kern w:val="0"/>
                <w:sz w:val="24"/>
                <w:szCs w:val="24"/>
              </w:rPr>
              <w:t>供应商</w:t>
            </w:r>
            <w:r w:rsidRPr="008770DB">
              <w:rPr>
                <w:rFonts w:ascii="宋体" w:eastAsia="宋体" w:hAnsi="宋体" w:cs="Times New Roman"/>
                <w:color w:val="000000"/>
                <w:kern w:val="0"/>
                <w:sz w:val="24"/>
                <w:szCs w:val="24"/>
              </w:rPr>
              <w:t>自行负责在踏勘现场中所发生的人员伤亡和财产损失。</w:t>
            </w:r>
          </w:p>
          <w:p w14:paraId="49D48A41" w14:textId="77777777" w:rsidR="0038258A" w:rsidRDefault="008770DB" w:rsidP="00624092">
            <w:pPr>
              <w:spacing w:line="400" w:lineRule="exact"/>
              <w:rPr>
                <w:rFonts w:ascii="宋体" w:eastAsia="宋体" w:hAnsi="宋体" w:cs="Times New Roman"/>
                <w:color w:val="000000"/>
                <w:kern w:val="0"/>
                <w:sz w:val="24"/>
                <w:szCs w:val="24"/>
              </w:rPr>
            </w:pPr>
            <w:r w:rsidRPr="008770DB">
              <w:rPr>
                <w:rFonts w:ascii="宋体" w:eastAsia="宋体" w:hAnsi="宋体" w:cs="Times New Roman"/>
                <w:color w:val="000000"/>
                <w:kern w:val="0"/>
                <w:sz w:val="24"/>
                <w:szCs w:val="24"/>
              </w:rPr>
              <w:t>4.</w:t>
            </w:r>
            <w:r w:rsidRPr="008770DB">
              <w:rPr>
                <w:rFonts w:ascii="宋体" w:eastAsia="宋体" w:hAnsi="宋体" w:cs="Times New Roman" w:hint="eastAsia"/>
                <w:color w:val="000000"/>
                <w:kern w:val="0"/>
                <w:sz w:val="24"/>
                <w:szCs w:val="24"/>
              </w:rPr>
              <w:t>风险提示：</w:t>
            </w:r>
          </w:p>
          <w:p w14:paraId="6483943A" w14:textId="77777777" w:rsidR="008770DB" w:rsidRDefault="0038258A" w:rsidP="00624092">
            <w:pPr>
              <w:spacing w:line="400" w:lineRule="exac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r w:rsidR="008770DB" w:rsidRPr="008770DB">
              <w:rPr>
                <w:rFonts w:ascii="宋体" w:eastAsia="宋体" w:hAnsi="宋体" w:cs="Times New Roman" w:hint="eastAsia"/>
                <w:color w:val="000000"/>
                <w:kern w:val="0"/>
                <w:sz w:val="24"/>
                <w:szCs w:val="24"/>
              </w:rPr>
              <w:t>请供应商充分考虑实施场地障碍条件以及各种不利因素可能带来的风险。</w:t>
            </w:r>
          </w:p>
          <w:p w14:paraId="34864DD5" w14:textId="2CABD45E" w:rsidR="0038258A" w:rsidRPr="0038258A" w:rsidRDefault="0038258A" w:rsidP="00624092">
            <w:pPr>
              <w:spacing w:line="400" w:lineRule="exact"/>
              <w:rPr>
                <w:rFonts w:ascii="宋体" w:eastAsia="宋体" w:hAnsi="宋体" w:cs="Times New Roman"/>
                <w:color w:val="000000"/>
                <w:kern w:val="0"/>
                <w:sz w:val="24"/>
                <w:szCs w:val="24"/>
              </w:rPr>
            </w:pPr>
            <w:r w:rsidRPr="00624167">
              <w:rPr>
                <w:rFonts w:ascii="宋体" w:eastAsia="宋体" w:hAnsi="宋体" w:cs="Times New Roman" w:hint="eastAsia"/>
                <w:kern w:val="0"/>
                <w:sz w:val="24"/>
                <w:szCs w:val="24"/>
              </w:rPr>
              <w:t>（2）</w:t>
            </w:r>
            <w:r w:rsidR="0086442A" w:rsidRPr="00624167">
              <w:rPr>
                <w:rFonts w:ascii="宋体" w:eastAsia="宋体" w:hAnsi="宋体" w:cs="Times New Roman"/>
                <w:kern w:val="0"/>
                <w:sz w:val="24"/>
                <w:szCs w:val="24"/>
              </w:rPr>
              <w:t>鉴于设备与内容清单数量为初步统计，最终数量与内容以现场实际情况为准。特此说明：在本服务合同有效期内，凡由我院新购置且已超出原厂质保期的同类设备，均自动涵盖于本合同约定的服务范围之内。</w:t>
            </w:r>
          </w:p>
        </w:tc>
      </w:tr>
      <w:tr w:rsidR="008770DB" w:rsidRPr="008770DB" w14:paraId="3CACC8B1" w14:textId="77777777" w:rsidTr="007308F5">
        <w:trPr>
          <w:trHeight w:val="680"/>
          <w:jc w:val="center"/>
        </w:trPr>
        <w:tc>
          <w:tcPr>
            <w:tcW w:w="479" w:type="pct"/>
            <w:tcMar>
              <w:top w:w="0" w:type="dxa"/>
              <w:left w:w="108" w:type="dxa"/>
              <w:bottom w:w="0" w:type="dxa"/>
              <w:right w:w="108" w:type="dxa"/>
            </w:tcMar>
            <w:vAlign w:val="center"/>
          </w:tcPr>
          <w:p w14:paraId="65B41328" w14:textId="0E79DCEC" w:rsidR="008770DB" w:rsidRPr="008770DB" w:rsidRDefault="00624092" w:rsidP="00624092">
            <w:pPr>
              <w:shd w:val="clear" w:color="auto" w:fill="FFFFFF"/>
              <w:tabs>
                <w:tab w:val="left" w:pos="312"/>
              </w:tabs>
              <w:spacing w:line="400" w:lineRule="exact"/>
              <w:jc w:val="center"/>
              <w:rPr>
                <w:rFonts w:ascii="宋体" w:eastAsia="宋体" w:hAnsi="宋体" w:cs="Times New Roman"/>
                <w:b/>
                <w:color w:val="000000"/>
                <w:sz w:val="24"/>
                <w:szCs w:val="24"/>
              </w:rPr>
            </w:pPr>
            <w:r>
              <w:rPr>
                <w:rFonts w:ascii="宋体" w:eastAsia="宋体" w:hAnsi="宋体" w:cs="Times New Roman"/>
                <w:b/>
                <w:color w:val="000000"/>
                <w:sz w:val="24"/>
                <w:szCs w:val="24"/>
              </w:rPr>
              <w:lastRenderedPageBreak/>
              <w:t>2</w:t>
            </w:r>
          </w:p>
        </w:tc>
        <w:tc>
          <w:tcPr>
            <w:tcW w:w="915" w:type="pct"/>
            <w:tcMar>
              <w:top w:w="0" w:type="dxa"/>
              <w:left w:w="108" w:type="dxa"/>
              <w:bottom w:w="0" w:type="dxa"/>
              <w:right w:w="108" w:type="dxa"/>
            </w:tcMar>
            <w:vAlign w:val="center"/>
          </w:tcPr>
          <w:p w14:paraId="484FDE04" w14:textId="77777777" w:rsidR="008770DB" w:rsidRPr="008770DB" w:rsidRDefault="008770DB" w:rsidP="00624092">
            <w:pPr>
              <w:shd w:val="clear" w:color="auto" w:fill="FFFFFF"/>
              <w:tabs>
                <w:tab w:val="left" w:pos="312"/>
              </w:tabs>
              <w:spacing w:line="400" w:lineRule="exact"/>
              <w:jc w:val="center"/>
              <w:rPr>
                <w:rFonts w:ascii="宋体" w:eastAsia="宋体" w:hAnsi="宋体" w:cs="Times New Roman"/>
                <w:b/>
                <w:color w:val="000000"/>
                <w:sz w:val="24"/>
                <w:szCs w:val="24"/>
              </w:rPr>
            </w:pPr>
            <w:r w:rsidRPr="008770DB">
              <w:rPr>
                <w:rFonts w:ascii="宋体" w:eastAsia="宋体" w:hAnsi="宋体" w:cs="Times New Roman" w:hint="eastAsia"/>
                <w:b/>
                <w:color w:val="000000"/>
                <w:sz w:val="24"/>
                <w:szCs w:val="24"/>
              </w:rPr>
              <w:t>报价要求</w:t>
            </w:r>
          </w:p>
        </w:tc>
        <w:tc>
          <w:tcPr>
            <w:tcW w:w="3606" w:type="pct"/>
            <w:tcMar>
              <w:top w:w="0" w:type="dxa"/>
              <w:left w:w="108" w:type="dxa"/>
              <w:bottom w:w="0" w:type="dxa"/>
              <w:right w:w="108" w:type="dxa"/>
            </w:tcMar>
            <w:vAlign w:val="center"/>
          </w:tcPr>
          <w:p w14:paraId="3B051C4A" w14:textId="77777777" w:rsidR="008770DB" w:rsidRPr="008770DB" w:rsidRDefault="008770DB" w:rsidP="00624092">
            <w:pPr>
              <w:shd w:val="clear" w:color="auto" w:fill="FFFFFF"/>
              <w:tabs>
                <w:tab w:val="left" w:pos="312"/>
              </w:tabs>
              <w:spacing w:line="400" w:lineRule="exact"/>
              <w:jc w:val="left"/>
              <w:rPr>
                <w:rFonts w:ascii="宋体" w:eastAsia="宋体" w:hAnsi="宋体" w:cs="Times New Roman"/>
                <w:color w:val="000000"/>
                <w:kern w:val="0"/>
                <w:sz w:val="24"/>
                <w:szCs w:val="24"/>
              </w:rPr>
            </w:pPr>
            <w:r w:rsidRPr="008770DB">
              <w:rPr>
                <w:rFonts w:ascii="宋体" w:eastAsia="宋体" w:hAnsi="宋体" w:cs="Times New Roman" w:hint="eastAsia"/>
                <w:color w:val="000000"/>
                <w:kern w:val="0"/>
                <w:sz w:val="24"/>
                <w:szCs w:val="24"/>
              </w:rPr>
              <w:t>1.报价不高于本项目的预算控制价。</w:t>
            </w:r>
          </w:p>
          <w:p w14:paraId="4E1B1EBF" w14:textId="77777777" w:rsidR="008770DB" w:rsidRPr="008770DB" w:rsidRDefault="008770DB" w:rsidP="00624092">
            <w:pPr>
              <w:shd w:val="clear" w:color="auto" w:fill="FFFFFF"/>
              <w:tabs>
                <w:tab w:val="left" w:pos="312"/>
              </w:tabs>
              <w:spacing w:line="400" w:lineRule="exact"/>
              <w:jc w:val="left"/>
              <w:rPr>
                <w:rFonts w:ascii="宋体" w:eastAsia="宋体" w:hAnsi="宋体" w:cs="Times New Roman"/>
                <w:color w:val="000000"/>
                <w:kern w:val="0"/>
                <w:sz w:val="24"/>
                <w:szCs w:val="24"/>
              </w:rPr>
            </w:pPr>
            <w:r w:rsidRPr="008770DB">
              <w:rPr>
                <w:rFonts w:ascii="宋体" w:eastAsia="宋体" w:hAnsi="宋体" w:cs="Times New Roman" w:hint="eastAsia"/>
                <w:color w:val="000000"/>
                <w:kern w:val="0"/>
                <w:sz w:val="24"/>
                <w:szCs w:val="24"/>
              </w:rPr>
              <w:t>2.报价方式为广东省佛山市目的地竣工验收交付价。</w:t>
            </w:r>
          </w:p>
          <w:p w14:paraId="59C6DA2D" w14:textId="5559C867" w:rsidR="008770DB" w:rsidRPr="008770DB" w:rsidRDefault="008770DB" w:rsidP="00624092">
            <w:pPr>
              <w:shd w:val="clear" w:color="auto" w:fill="FFFFFF"/>
              <w:tabs>
                <w:tab w:val="left" w:pos="312"/>
              </w:tabs>
              <w:spacing w:line="400" w:lineRule="exact"/>
              <w:jc w:val="left"/>
              <w:rPr>
                <w:rFonts w:ascii="宋体" w:eastAsia="宋体" w:hAnsi="宋体" w:cs="Times New Roman"/>
                <w:color w:val="000000"/>
                <w:kern w:val="0"/>
                <w:sz w:val="24"/>
                <w:szCs w:val="24"/>
              </w:rPr>
            </w:pPr>
            <w:r w:rsidRPr="008770DB">
              <w:rPr>
                <w:rFonts w:ascii="宋体" w:eastAsia="宋体" w:hAnsi="宋体" w:cs="Times New Roman" w:hint="eastAsia"/>
                <w:color w:val="000000"/>
                <w:kern w:val="0"/>
                <w:sz w:val="24"/>
                <w:szCs w:val="24"/>
              </w:rPr>
              <w:t>3.报价中须</w:t>
            </w:r>
            <w:r w:rsidRPr="00624092">
              <w:rPr>
                <w:rFonts w:ascii="宋体" w:eastAsia="宋体" w:hAnsi="宋体" w:cs="Times New Roman" w:hint="eastAsia"/>
                <w:color w:val="000000"/>
                <w:kern w:val="0"/>
                <w:sz w:val="24"/>
                <w:szCs w:val="24"/>
              </w:rPr>
              <w:t>包含维保服务、人工、保险、培训辅导、全额含税发票、雇员费用、安全防护、合同实施过程中的应预见或不可预见费用等（器材、零配件费用除外）。</w:t>
            </w:r>
          </w:p>
        </w:tc>
      </w:tr>
      <w:tr w:rsidR="008770DB" w:rsidRPr="008770DB" w14:paraId="5891E0C5" w14:textId="77777777" w:rsidTr="007308F5">
        <w:trPr>
          <w:trHeight w:val="680"/>
          <w:jc w:val="center"/>
        </w:trPr>
        <w:tc>
          <w:tcPr>
            <w:tcW w:w="479" w:type="pct"/>
            <w:tcMar>
              <w:top w:w="0" w:type="dxa"/>
              <w:left w:w="108" w:type="dxa"/>
              <w:bottom w:w="0" w:type="dxa"/>
              <w:right w:w="108" w:type="dxa"/>
            </w:tcMar>
            <w:vAlign w:val="center"/>
          </w:tcPr>
          <w:p w14:paraId="4B9BF329" w14:textId="177B4EAC" w:rsidR="008770DB" w:rsidRPr="008770DB" w:rsidRDefault="00624092" w:rsidP="00624092">
            <w:pPr>
              <w:shd w:val="clear" w:color="auto" w:fill="FFFFFF"/>
              <w:tabs>
                <w:tab w:val="left" w:pos="312"/>
              </w:tabs>
              <w:spacing w:line="400" w:lineRule="exact"/>
              <w:jc w:val="center"/>
              <w:rPr>
                <w:rFonts w:ascii="宋体" w:eastAsia="宋体" w:hAnsi="宋体" w:cs="Times New Roman"/>
                <w:b/>
                <w:color w:val="000000"/>
                <w:sz w:val="24"/>
                <w:szCs w:val="24"/>
              </w:rPr>
            </w:pPr>
            <w:r>
              <w:rPr>
                <w:rFonts w:ascii="宋体" w:eastAsia="宋体" w:hAnsi="宋体" w:cs="Times New Roman"/>
                <w:b/>
                <w:color w:val="000000"/>
                <w:sz w:val="24"/>
                <w:szCs w:val="24"/>
              </w:rPr>
              <w:t>3</w:t>
            </w:r>
          </w:p>
        </w:tc>
        <w:tc>
          <w:tcPr>
            <w:tcW w:w="915" w:type="pct"/>
            <w:tcMar>
              <w:top w:w="0" w:type="dxa"/>
              <w:left w:w="108" w:type="dxa"/>
              <w:bottom w:w="0" w:type="dxa"/>
              <w:right w:w="108" w:type="dxa"/>
            </w:tcMar>
            <w:vAlign w:val="center"/>
          </w:tcPr>
          <w:p w14:paraId="38CC42F6" w14:textId="77777777" w:rsidR="008770DB" w:rsidRPr="008770DB" w:rsidRDefault="008770DB" w:rsidP="00624092">
            <w:pPr>
              <w:shd w:val="clear" w:color="auto" w:fill="FFFFFF"/>
              <w:tabs>
                <w:tab w:val="left" w:pos="312"/>
              </w:tabs>
              <w:spacing w:line="400" w:lineRule="exact"/>
              <w:jc w:val="center"/>
              <w:rPr>
                <w:rFonts w:ascii="宋体" w:eastAsia="宋体" w:hAnsi="宋体" w:cs="Times New Roman"/>
                <w:b/>
                <w:color w:val="000000"/>
                <w:sz w:val="24"/>
                <w:szCs w:val="24"/>
              </w:rPr>
            </w:pPr>
            <w:r w:rsidRPr="008770DB">
              <w:rPr>
                <w:rFonts w:ascii="宋体" w:eastAsia="宋体" w:hAnsi="宋体" w:cs="Times New Roman" w:hint="eastAsia"/>
                <w:b/>
                <w:color w:val="000000"/>
                <w:sz w:val="24"/>
                <w:szCs w:val="24"/>
              </w:rPr>
              <w:t>知识产权</w:t>
            </w:r>
          </w:p>
        </w:tc>
        <w:tc>
          <w:tcPr>
            <w:tcW w:w="3606" w:type="pct"/>
            <w:tcMar>
              <w:top w:w="0" w:type="dxa"/>
              <w:left w:w="108" w:type="dxa"/>
              <w:bottom w:w="0" w:type="dxa"/>
              <w:right w:w="108" w:type="dxa"/>
            </w:tcMar>
            <w:vAlign w:val="center"/>
          </w:tcPr>
          <w:p w14:paraId="0F31B3C2" w14:textId="77777777" w:rsidR="008770DB" w:rsidRPr="008770DB" w:rsidRDefault="008770DB" w:rsidP="00624092">
            <w:pPr>
              <w:shd w:val="clear" w:color="auto" w:fill="FFFFFF"/>
              <w:tabs>
                <w:tab w:val="left" w:pos="312"/>
              </w:tabs>
              <w:spacing w:line="400" w:lineRule="exact"/>
              <w:jc w:val="left"/>
              <w:rPr>
                <w:rFonts w:ascii="宋体" w:eastAsia="宋体" w:hAnsi="宋体" w:cs="Times New Roman"/>
                <w:color w:val="000000"/>
                <w:kern w:val="0"/>
                <w:sz w:val="24"/>
                <w:szCs w:val="24"/>
              </w:rPr>
            </w:pPr>
            <w:r w:rsidRPr="008770DB">
              <w:rPr>
                <w:rFonts w:ascii="宋体" w:eastAsia="宋体" w:hAnsi="宋体" w:cs="Times New Roman" w:hint="eastAsia"/>
                <w:color w:val="000000"/>
                <w:kern w:val="0"/>
                <w:sz w:val="24"/>
                <w:szCs w:val="24"/>
              </w:rPr>
              <w:t>1</w:t>
            </w:r>
            <w:r w:rsidRPr="008770DB">
              <w:rPr>
                <w:rFonts w:ascii="宋体" w:eastAsia="宋体" w:hAnsi="宋体" w:cs="Times New Roman"/>
                <w:color w:val="000000"/>
                <w:kern w:val="0"/>
                <w:sz w:val="24"/>
                <w:szCs w:val="24"/>
              </w:rPr>
              <w:t>.</w:t>
            </w:r>
            <w:r w:rsidRPr="008770DB">
              <w:rPr>
                <w:rFonts w:ascii="宋体" w:eastAsia="宋体" w:hAnsi="宋体" w:cs="Times New Roman" w:hint="eastAsia"/>
                <w:color w:val="000000"/>
                <w:kern w:val="0"/>
                <w:sz w:val="24"/>
                <w:szCs w:val="24"/>
              </w:rPr>
              <w:t>供应商必须保证，我院在中华人民共和国境内使用标的货物、资料、技术、服务或其任何一部分时，享有不受限制的无偿使用权，如有第三方向我院提出侵犯其专利权、商标权或其它知识产权的主张，该责任应由供应商承担。</w:t>
            </w:r>
          </w:p>
          <w:p w14:paraId="00C9CB88" w14:textId="77777777" w:rsidR="008770DB" w:rsidRPr="008770DB" w:rsidRDefault="008770DB" w:rsidP="00624092">
            <w:pPr>
              <w:shd w:val="clear" w:color="auto" w:fill="FFFFFF"/>
              <w:tabs>
                <w:tab w:val="left" w:pos="312"/>
              </w:tabs>
              <w:spacing w:line="400" w:lineRule="exact"/>
              <w:jc w:val="left"/>
              <w:rPr>
                <w:rFonts w:ascii="宋体" w:eastAsia="宋体" w:hAnsi="宋体" w:cs="Times New Roman"/>
                <w:color w:val="000000"/>
                <w:kern w:val="0"/>
                <w:sz w:val="24"/>
                <w:szCs w:val="24"/>
              </w:rPr>
            </w:pPr>
            <w:r w:rsidRPr="008770DB">
              <w:rPr>
                <w:rFonts w:ascii="宋体" w:eastAsia="宋体" w:hAnsi="宋体" w:cs="Times New Roman" w:hint="eastAsia"/>
                <w:color w:val="000000"/>
                <w:kern w:val="0"/>
                <w:sz w:val="24"/>
                <w:szCs w:val="24"/>
              </w:rPr>
              <w:t>2.报价应包含所有应向所有权人支付的专利权、商标权或其它知识产权的一切相关费用。</w:t>
            </w:r>
          </w:p>
        </w:tc>
      </w:tr>
      <w:tr w:rsidR="008770DB" w:rsidRPr="008770DB" w14:paraId="150DF4B0" w14:textId="77777777" w:rsidTr="007308F5">
        <w:trPr>
          <w:trHeight w:val="680"/>
          <w:jc w:val="center"/>
        </w:trPr>
        <w:tc>
          <w:tcPr>
            <w:tcW w:w="479" w:type="pct"/>
            <w:tcMar>
              <w:top w:w="0" w:type="dxa"/>
              <w:left w:w="108" w:type="dxa"/>
              <w:bottom w:w="0" w:type="dxa"/>
              <w:right w:w="108" w:type="dxa"/>
            </w:tcMar>
            <w:vAlign w:val="center"/>
          </w:tcPr>
          <w:p w14:paraId="6F68C087" w14:textId="5870E313" w:rsidR="008770DB" w:rsidRPr="008770DB" w:rsidRDefault="00624092" w:rsidP="00624092">
            <w:pPr>
              <w:shd w:val="clear" w:color="auto" w:fill="FFFFFF"/>
              <w:tabs>
                <w:tab w:val="left" w:pos="312"/>
              </w:tabs>
              <w:spacing w:line="400" w:lineRule="exact"/>
              <w:jc w:val="center"/>
              <w:rPr>
                <w:rFonts w:ascii="宋体" w:eastAsia="宋体" w:hAnsi="宋体" w:cs="Times New Roman"/>
                <w:b/>
                <w:color w:val="000000"/>
                <w:sz w:val="24"/>
                <w:szCs w:val="24"/>
              </w:rPr>
            </w:pPr>
            <w:r>
              <w:rPr>
                <w:rFonts w:ascii="宋体" w:eastAsia="宋体" w:hAnsi="宋体" w:cs="Times New Roman"/>
                <w:b/>
                <w:color w:val="000000"/>
                <w:sz w:val="24"/>
                <w:szCs w:val="24"/>
              </w:rPr>
              <w:t>4</w:t>
            </w:r>
          </w:p>
        </w:tc>
        <w:tc>
          <w:tcPr>
            <w:tcW w:w="915" w:type="pct"/>
            <w:tcMar>
              <w:top w:w="0" w:type="dxa"/>
              <w:left w:w="108" w:type="dxa"/>
              <w:bottom w:w="0" w:type="dxa"/>
              <w:right w:w="108" w:type="dxa"/>
            </w:tcMar>
            <w:vAlign w:val="center"/>
          </w:tcPr>
          <w:p w14:paraId="20AEF3FB" w14:textId="7417F150" w:rsidR="008770DB" w:rsidRPr="008770DB" w:rsidRDefault="008770DB" w:rsidP="00624092">
            <w:pPr>
              <w:shd w:val="clear" w:color="auto" w:fill="FFFFFF"/>
              <w:tabs>
                <w:tab w:val="left" w:pos="312"/>
              </w:tabs>
              <w:spacing w:line="400" w:lineRule="exact"/>
              <w:jc w:val="center"/>
              <w:rPr>
                <w:rFonts w:ascii="宋体" w:eastAsia="宋体" w:hAnsi="宋体" w:cs="Times New Roman"/>
                <w:b/>
                <w:color w:val="000000"/>
                <w:sz w:val="24"/>
                <w:szCs w:val="24"/>
              </w:rPr>
            </w:pPr>
            <w:r w:rsidRPr="00624092">
              <w:rPr>
                <w:rFonts w:ascii="宋体" w:eastAsia="宋体" w:hAnsi="宋体" w:hint="eastAsia"/>
                <w:b/>
                <w:bCs/>
                <w:color w:val="000000" w:themeColor="text1"/>
                <w:sz w:val="24"/>
                <w:szCs w:val="24"/>
              </w:rPr>
              <w:t>服务地点</w:t>
            </w:r>
          </w:p>
        </w:tc>
        <w:tc>
          <w:tcPr>
            <w:tcW w:w="3606" w:type="pct"/>
            <w:tcMar>
              <w:top w:w="0" w:type="dxa"/>
              <w:left w:w="108" w:type="dxa"/>
              <w:bottom w:w="0" w:type="dxa"/>
              <w:right w:w="108" w:type="dxa"/>
            </w:tcMar>
            <w:vAlign w:val="center"/>
          </w:tcPr>
          <w:p w14:paraId="72D29E40" w14:textId="494D1D13" w:rsidR="008770DB" w:rsidRPr="008770DB" w:rsidRDefault="008770DB" w:rsidP="00624092">
            <w:pPr>
              <w:shd w:val="clear" w:color="auto" w:fill="FFFFFF"/>
              <w:tabs>
                <w:tab w:val="left" w:pos="312"/>
              </w:tabs>
              <w:spacing w:line="400" w:lineRule="exact"/>
              <w:jc w:val="left"/>
              <w:rPr>
                <w:rFonts w:ascii="宋体" w:eastAsia="宋体" w:hAnsi="宋体" w:cs="Times New Roman"/>
                <w:color w:val="000000"/>
                <w:kern w:val="0"/>
                <w:sz w:val="24"/>
                <w:szCs w:val="24"/>
              </w:rPr>
            </w:pPr>
            <w:r w:rsidRPr="00624092">
              <w:rPr>
                <w:rFonts w:ascii="宋体" w:eastAsia="宋体" w:hAnsi="宋体" w:hint="eastAsia"/>
                <w:color w:val="000000" w:themeColor="text1"/>
                <w:sz w:val="24"/>
                <w:szCs w:val="24"/>
              </w:rPr>
              <w:t>我院指定地点（广东省佛山市内）。</w:t>
            </w:r>
          </w:p>
        </w:tc>
      </w:tr>
      <w:tr w:rsidR="008770DB" w:rsidRPr="00624092" w14:paraId="19FDD4B1" w14:textId="77777777" w:rsidTr="007308F5">
        <w:trPr>
          <w:trHeight w:val="680"/>
          <w:jc w:val="center"/>
        </w:trPr>
        <w:tc>
          <w:tcPr>
            <w:tcW w:w="479" w:type="pct"/>
            <w:tcMar>
              <w:top w:w="0" w:type="dxa"/>
              <w:left w:w="108" w:type="dxa"/>
              <w:bottom w:w="0" w:type="dxa"/>
              <w:right w:w="108" w:type="dxa"/>
            </w:tcMar>
            <w:vAlign w:val="center"/>
          </w:tcPr>
          <w:p w14:paraId="44CF3CFC" w14:textId="7DC4240B" w:rsidR="008770DB" w:rsidRPr="00624092" w:rsidRDefault="00624092" w:rsidP="00624092">
            <w:pPr>
              <w:shd w:val="clear" w:color="auto" w:fill="FFFFFF"/>
              <w:tabs>
                <w:tab w:val="left" w:pos="312"/>
              </w:tabs>
              <w:spacing w:line="400" w:lineRule="exact"/>
              <w:jc w:val="center"/>
              <w:rPr>
                <w:rFonts w:ascii="宋体" w:eastAsia="宋体" w:hAnsi="宋体" w:cs="Times New Roman"/>
                <w:b/>
                <w:color w:val="000000"/>
                <w:sz w:val="24"/>
                <w:szCs w:val="24"/>
              </w:rPr>
            </w:pPr>
            <w:r>
              <w:rPr>
                <w:rFonts w:ascii="宋体" w:eastAsia="宋体" w:hAnsi="宋体" w:cs="Times New Roman" w:hint="eastAsia"/>
                <w:b/>
                <w:color w:val="000000"/>
                <w:sz w:val="24"/>
                <w:szCs w:val="24"/>
              </w:rPr>
              <w:t>5</w:t>
            </w:r>
          </w:p>
        </w:tc>
        <w:tc>
          <w:tcPr>
            <w:tcW w:w="915" w:type="pct"/>
            <w:tcMar>
              <w:top w:w="0" w:type="dxa"/>
              <w:left w:w="108" w:type="dxa"/>
              <w:bottom w:w="0" w:type="dxa"/>
              <w:right w:w="108" w:type="dxa"/>
            </w:tcMar>
            <w:vAlign w:val="center"/>
          </w:tcPr>
          <w:p w14:paraId="5D635A40" w14:textId="53E2085C" w:rsidR="008770DB" w:rsidRPr="00624092" w:rsidRDefault="008770DB" w:rsidP="00624092">
            <w:pPr>
              <w:shd w:val="clear" w:color="auto" w:fill="FFFFFF"/>
              <w:tabs>
                <w:tab w:val="left" w:pos="312"/>
              </w:tabs>
              <w:spacing w:line="400" w:lineRule="exact"/>
              <w:jc w:val="center"/>
              <w:rPr>
                <w:rFonts w:ascii="宋体" w:eastAsia="宋体" w:hAnsi="宋体"/>
                <w:b/>
                <w:bCs/>
                <w:color w:val="000000" w:themeColor="text1"/>
                <w:sz w:val="24"/>
                <w:szCs w:val="24"/>
              </w:rPr>
            </w:pPr>
            <w:r w:rsidRPr="00624092">
              <w:rPr>
                <w:rFonts w:ascii="宋体" w:eastAsia="宋体" w:hAnsi="宋体" w:hint="eastAsia"/>
                <w:b/>
                <w:color w:val="000000"/>
                <w:sz w:val="24"/>
                <w:szCs w:val="24"/>
              </w:rPr>
              <w:t>验收要求</w:t>
            </w:r>
          </w:p>
        </w:tc>
        <w:tc>
          <w:tcPr>
            <w:tcW w:w="3606" w:type="pct"/>
            <w:tcMar>
              <w:top w:w="0" w:type="dxa"/>
              <w:left w:w="108" w:type="dxa"/>
              <w:bottom w:w="0" w:type="dxa"/>
              <w:right w:w="108" w:type="dxa"/>
            </w:tcMar>
            <w:vAlign w:val="center"/>
          </w:tcPr>
          <w:p w14:paraId="46658CF1" w14:textId="02243991" w:rsidR="008770DB" w:rsidRPr="00624092" w:rsidRDefault="008770DB" w:rsidP="00624092">
            <w:pPr>
              <w:shd w:val="clear" w:color="auto" w:fill="FFFFFF"/>
              <w:tabs>
                <w:tab w:val="left" w:pos="312"/>
              </w:tabs>
              <w:spacing w:line="400" w:lineRule="exact"/>
              <w:jc w:val="left"/>
              <w:rPr>
                <w:rFonts w:ascii="宋体" w:eastAsia="宋体" w:hAnsi="宋体"/>
                <w:color w:val="000000"/>
                <w:kern w:val="0"/>
                <w:sz w:val="24"/>
                <w:szCs w:val="24"/>
              </w:rPr>
            </w:pPr>
            <w:r w:rsidRPr="00624092">
              <w:rPr>
                <w:rFonts w:ascii="宋体" w:eastAsia="宋体" w:hAnsi="宋体" w:hint="eastAsia"/>
                <w:color w:val="000000"/>
                <w:kern w:val="0"/>
                <w:sz w:val="24"/>
                <w:szCs w:val="24"/>
              </w:rPr>
              <w:t>1.</w:t>
            </w:r>
            <w:r w:rsidRPr="00624092">
              <w:rPr>
                <w:rFonts w:ascii="宋体" w:eastAsia="宋体" w:hAnsi="宋体"/>
                <w:color w:val="000000"/>
                <w:kern w:val="0"/>
                <w:sz w:val="24"/>
                <w:szCs w:val="24"/>
              </w:rPr>
              <w:t>供应商提供的货物</w:t>
            </w:r>
            <w:r w:rsidRPr="00624092">
              <w:rPr>
                <w:rFonts w:ascii="宋体" w:eastAsia="宋体" w:hAnsi="宋体" w:hint="eastAsia"/>
                <w:color w:val="000000"/>
                <w:kern w:val="0"/>
                <w:sz w:val="24"/>
                <w:szCs w:val="24"/>
              </w:rPr>
              <w:t>（如有）</w:t>
            </w:r>
            <w:r w:rsidRPr="00624092">
              <w:rPr>
                <w:rFonts w:ascii="宋体" w:eastAsia="宋体" w:hAnsi="宋体"/>
                <w:color w:val="000000"/>
                <w:kern w:val="0"/>
                <w:sz w:val="24"/>
                <w:szCs w:val="24"/>
              </w:rPr>
              <w:t>和服务必须符合现行法律法规及部门规章的规定，并遵循国家强制性标准和行业规范要求。</w:t>
            </w:r>
            <w:r w:rsidRPr="00624092">
              <w:rPr>
                <w:rFonts w:ascii="宋体" w:eastAsia="宋体" w:hAnsi="宋体" w:hint="eastAsia"/>
                <w:color w:val="000000"/>
                <w:kern w:val="0"/>
                <w:sz w:val="24"/>
                <w:szCs w:val="24"/>
              </w:rPr>
              <w:t>若在实施过程中所采用的某项标准或规范在本采购文件中没有规定,则供应商应详细说明其所采用的标准和规范,并提供该标准或规范的完整中文文件给我院，只有供应商采用的标准和规范是国家、国际公认的、惯用的，且等于或优于本技术规格书的要求时，此标准或规范才可能为我院所接受。如有关标准、规范和法令之间产生差异的，应当按其中最严、最优、最新且于三者之间选择最有利于我院的标准或规定执行。</w:t>
            </w:r>
          </w:p>
          <w:p w14:paraId="478A26C3" w14:textId="278DB35D" w:rsidR="008770DB" w:rsidRPr="00624092" w:rsidRDefault="008770DB" w:rsidP="00624092">
            <w:pPr>
              <w:shd w:val="clear" w:color="auto" w:fill="FFFFFF"/>
              <w:tabs>
                <w:tab w:val="left" w:pos="312"/>
              </w:tabs>
              <w:spacing w:line="400" w:lineRule="exact"/>
              <w:jc w:val="left"/>
              <w:rPr>
                <w:rFonts w:ascii="宋体" w:eastAsia="宋体" w:hAnsi="宋体"/>
                <w:color w:val="000000" w:themeColor="text1"/>
                <w:sz w:val="24"/>
                <w:szCs w:val="24"/>
              </w:rPr>
            </w:pPr>
            <w:r w:rsidRPr="00624092">
              <w:rPr>
                <w:rFonts w:ascii="宋体" w:eastAsia="宋体" w:hAnsi="宋体" w:hint="eastAsia"/>
                <w:color w:val="000000"/>
                <w:kern w:val="0"/>
                <w:sz w:val="24"/>
                <w:szCs w:val="24"/>
              </w:rPr>
              <w:t>2</w:t>
            </w:r>
            <w:r w:rsidRPr="00624092">
              <w:rPr>
                <w:rFonts w:ascii="宋体" w:eastAsia="宋体" w:hAnsi="宋体"/>
                <w:color w:val="000000"/>
                <w:kern w:val="0"/>
                <w:sz w:val="24"/>
                <w:szCs w:val="24"/>
              </w:rPr>
              <w:t>.双方约定的其他合理标准和要求。</w:t>
            </w:r>
          </w:p>
        </w:tc>
      </w:tr>
      <w:tr w:rsidR="008770DB" w:rsidRPr="00624092" w14:paraId="55D0763B" w14:textId="77777777" w:rsidTr="007308F5">
        <w:trPr>
          <w:trHeight w:val="680"/>
          <w:jc w:val="center"/>
        </w:trPr>
        <w:tc>
          <w:tcPr>
            <w:tcW w:w="479" w:type="pct"/>
            <w:tcMar>
              <w:top w:w="0" w:type="dxa"/>
              <w:left w:w="108" w:type="dxa"/>
              <w:bottom w:w="0" w:type="dxa"/>
              <w:right w:w="108" w:type="dxa"/>
            </w:tcMar>
            <w:vAlign w:val="center"/>
          </w:tcPr>
          <w:p w14:paraId="289E09E1" w14:textId="61FECB9F" w:rsidR="008770DB" w:rsidRPr="00624092" w:rsidRDefault="008770DB" w:rsidP="00624092">
            <w:pPr>
              <w:shd w:val="clear" w:color="auto" w:fill="FFFFFF"/>
              <w:tabs>
                <w:tab w:val="left" w:pos="312"/>
              </w:tabs>
              <w:spacing w:line="400" w:lineRule="exact"/>
              <w:jc w:val="center"/>
              <w:rPr>
                <w:rFonts w:ascii="宋体" w:eastAsia="宋体" w:hAnsi="宋体" w:cs="Times New Roman"/>
                <w:b/>
                <w:color w:val="000000"/>
                <w:sz w:val="24"/>
                <w:szCs w:val="24"/>
              </w:rPr>
            </w:pPr>
            <w:r w:rsidRPr="00624092">
              <w:rPr>
                <w:rFonts w:ascii="宋体" w:eastAsia="宋体" w:hAnsi="宋体" w:hint="eastAsia"/>
                <w:b/>
                <w:bCs/>
                <w:color w:val="000000" w:themeColor="text1"/>
                <w:sz w:val="24"/>
                <w:szCs w:val="24"/>
              </w:rPr>
              <w:t>6</w:t>
            </w:r>
          </w:p>
        </w:tc>
        <w:tc>
          <w:tcPr>
            <w:tcW w:w="915" w:type="pct"/>
            <w:tcMar>
              <w:top w:w="0" w:type="dxa"/>
              <w:left w:w="108" w:type="dxa"/>
              <w:bottom w:w="0" w:type="dxa"/>
              <w:right w:w="108" w:type="dxa"/>
            </w:tcMar>
            <w:vAlign w:val="center"/>
          </w:tcPr>
          <w:p w14:paraId="51EDB7A2" w14:textId="06D68990" w:rsidR="008770DB" w:rsidRPr="00624092" w:rsidRDefault="008770DB" w:rsidP="00624092">
            <w:pPr>
              <w:shd w:val="clear" w:color="auto" w:fill="FFFFFF"/>
              <w:tabs>
                <w:tab w:val="left" w:pos="312"/>
              </w:tabs>
              <w:spacing w:line="400" w:lineRule="exact"/>
              <w:jc w:val="center"/>
              <w:rPr>
                <w:rFonts w:ascii="宋体" w:eastAsia="宋体" w:hAnsi="宋体"/>
                <w:b/>
                <w:bCs/>
                <w:color w:val="000000" w:themeColor="text1"/>
                <w:sz w:val="24"/>
                <w:szCs w:val="24"/>
              </w:rPr>
            </w:pPr>
            <w:r w:rsidRPr="00624092">
              <w:rPr>
                <w:rFonts w:ascii="宋体" w:eastAsia="宋体" w:hAnsi="宋体" w:hint="eastAsia"/>
                <w:b/>
                <w:bCs/>
                <w:color w:val="000000" w:themeColor="text1"/>
                <w:sz w:val="24"/>
                <w:szCs w:val="24"/>
              </w:rPr>
              <w:t>付款方式</w:t>
            </w:r>
          </w:p>
        </w:tc>
        <w:tc>
          <w:tcPr>
            <w:tcW w:w="3606" w:type="pct"/>
            <w:tcMar>
              <w:top w:w="0" w:type="dxa"/>
              <w:left w:w="108" w:type="dxa"/>
              <w:bottom w:w="0" w:type="dxa"/>
              <w:right w:w="108" w:type="dxa"/>
            </w:tcMar>
            <w:vAlign w:val="center"/>
          </w:tcPr>
          <w:p w14:paraId="6F681F98" w14:textId="77777777" w:rsidR="008770DB" w:rsidRPr="00624092" w:rsidRDefault="008770DB" w:rsidP="00624092">
            <w:pPr>
              <w:spacing w:line="400" w:lineRule="exact"/>
              <w:rPr>
                <w:rFonts w:ascii="宋体" w:eastAsia="宋体" w:hAnsi="宋体" w:cs="宋体"/>
                <w:kern w:val="0"/>
                <w:sz w:val="24"/>
                <w:szCs w:val="24"/>
              </w:rPr>
            </w:pPr>
            <w:r w:rsidRPr="00624092">
              <w:rPr>
                <w:rFonts w:ascii="宋体" w:eastAsia="宋体" w:hAnsi="宋体" w:cs="宋体" w:hint="eastAsia"/>
                <w:kern w:val="0"/>
                <w:sz w:val="24"/>
                <w:szCs w:val="24"/>
              </w:rPr>
              <w:t>1、付款方式：合同生效后分4期支付；每服务满6个月经我院考核合格后,</w:t>
            </w:r>
            <w:r w:rsidRPr="00624092">
              <w:rPr>
                <w:rFonts w:ascii="宋体" w:eastAsia="宋体" w:hAnsi="宋体" w:cs="宋体" w:hint="eastAsia"/>
                <w:sz w:val="24"/>
                <w:szCs w:val="24"/>
              </w:rPr>
              <w:t>自收到等额完税发票之日起3</w:t>
            </w:r>
            <w:r w:rsidRPr="00624092">
              <w:rPr>
                <w:rFonts w:ascii="宋体" w:eastAsia="宋体" w:hAnsi="宋体" w:cs="宋体"/>
                <w:sz w:val="24"/>
                <w:szCs w:val="24"/>
              </w:rPr>
              <w:t>0</w:t>
            </w:r>
            <w:r w:rsidRPr="00624092">
              <w:rPr>
                <w:rFonts w:ascii="宋体" w:eastAsia="宋体" w:hAnsi="宋体" w:cs="宋体" w:hint="eastAsia"/>
                <w:sz w:val="24"/>
                <w:szCs w:val="24"/>
              </w:rPr>
              <w:t>个工作日内，</w:t>
            </w:r>
            <w:r w:rsidRPr="00624092">
              <w:rPr>
                <w:rFonts w:ascii="宋体" w:eastAsia="宋体" w:hAnsi="宋体" w:cs="宋体" w:hint="eastAsia"/>
                <w:kern w:val="0"/>
                <w:sz w:val="24"/>
                <w:szCs w:val="24"/>
              </w:rPr>
              <w:t>支付合同总额25%。</w:t>
            </w:r>
          </w:p>
          <w:p w14:paraId="27AA92DA" w14:textId="0890F299" w:rsidR="008770DB" w:rsidRPr="00624092" w:rsidRDefault="008770DB" w:rsidP="00624092">
            <w:pPr>
              <w:shd w:val="clear" w:color="auto" w:fill="FFFFFF"/>
              <w:tabs>
                <w:tab w:val="left" w:pos="312"/>
              </w:tabs>
              <w:spacing w:line="400" w:lineRule="exact"/>
              <w:jc w:val="left"/>
              <w:rPr>
                <w:rFonts w:ascii="宋体" w:eastAsia="宋体" w:hAnsi="宋体"/>
                <w:color w:val="000000" w:themeColor="text1"/>
                <w:sz w:val="24"/>
                <w:szCs w:val="24"/>
              </w:rPr>
            </w:pPr>
            <w:r w:rsidRPr="00624092">
              <w:rPr>
                <w:rFonts w:ascii="宋体" w:eastAsia="宋体" w:hAnsi="宋体" w:cs="宋体" w:hint="eastAsia"/>
                <w:kern w:val="0"/>
                <w:sz w:val="24"/>
                <w:szCs w:val="24"/>
              </w:rPr>
              <w:t>2、收款方、出具发票方、合同乙方均必须与成交供应商名称一致。</w:t>
            </w:r>
          </w:p>
        </w:tc>
      </w:tr>
    </w:tbl>
    <w:p w14:paraId="398C4AE5" w14:textId="5621FBDF" w:rsidR="008770DB" w:rsidRDefault="008770DB" w:rsidP="008770DB">
      <w:pPr>
        <w:widowControl/>
        <w:shd w:val="clear" w:color="auto" w:fill="FFFFFF"/>
        <w:tabs>
          <w:tab w:val="left" w:pos="426"/>
          <w:tab w:val="left" w:pos="567"/>
        </w:tabs>
        <w:spacing w:line="500" w:lineRule="exact"/>
        <w:jc w:val="left"/>
        <w:rPr>
          <w:rFonts w:ascii="仿宋_GB2312" w:eastAsia="仿宋_GB2312" w:hAnsiTheme="minorEastAsia"/>
          <w:b/>
          <w:color w:val="000000" w:themeColor="text1"/>
          <w:sz w:val="28"/>
          <w:szCs w:val="28"/>
        </w:rPr>
      </w:pPr>
    </w:p>
    <w:p w14:paraId="66584903" w14:textId="63F5E1E3" w:rsidR="00170794" w:rsidRPr="00170794" w:rsidRDefault="00170794" w:rsidP="001C64B6">
      <w:pPr>
        <w:shd w:val="clear" w:color="auto" w:fill="FFFFFF"/>
        <w:spacing w:line="500" w:lineRule="exact"/>
        <w:rPr>
          <w:rFonts w:ascii="仿宋_GB2312" w:eastAsia="仿宋_GB2312" w:hAnsiTheme="minorEastAsia"/>
          <w:b/>
          <w:color w:val="000000" w:themeColor="text1"/>
          <w:sz w:val="28"/>
          <w:szCs w:val="28"/>
        </w:rPr>
      </w:pPr>
    </w:p>
    <w:p w14:paraId="3733B245" w14:textId="77777777" w:rsidR="001C64B6" w:rsidRDefault="001C64B6">
      <w:pPr>
        <w:widowControl/>
        <w:jc w:val="left"/>
        <w:rPr>
          <w:rFonts w:ascii="仿宋_GB2312" w:eastAsia="仿宋_GB2312" w:hAnsi="宋体" w:cs="宋体"/>
          <w:b/>
          <w:bCs/>
          <w:kern w:val="0"/>
          <w:sz w:val="28"/>
          <w:szCs w:val="28"/>
        </w:rPr>
      </w:pPr>
      <w:r>
        <w:rPr>
          <w:rFonts w:ascii="仿宋_GB2312" w:eastAsia="仿宋_GB2312" w:hAnsi="宋体" w:cs="宋体"/>
          <w:b/>
          <w:bCs/>
          <w:kern w:val="0"/>
          <w:sz w:val="28"/>
          <w:szCs w:val="28"/>
        </w:rPr>
        <w:br w:type="page"/>
      </w:r>
    </w:p>
    <w:p w14:paraId="61A96878" w14:textId="77777777" w:rsidR="008770DB" w:rsidRPr="008770DB" w:rsidRDefault="008770DB" w:rsidP="008770DB">
      <w:pPr>
        <w:widowControl/>
        <w:spacing w:line="440" w:lineRule="atLeast"/>
        <w:jc w:val="left"/>
        <w:rPr>
          <w:rFonts w:ascii="宋体" w:eastAsia="宋体" w:hAnsi="宋体" w:cs="宋体"/>
          <w:bCs/>
          <w:snapToGrid w:val="0"/>
          <w:color w:val="000000"/>
          <w:kern w:val="0"/>
          <w:sz w:val="28"/>
          <w:szCs w:val="28"/>
        </w:rPr>
      </w:pPr>
      <w:r w:rsidRPr="008770DB">
        <w:rPr>
          <w:rFonts w:ascii="宋体" w:eastAsia="宋体" w:hAnsi="宋体" w:cs="宋体" w:hint="eastAsia"/>
          <w:b/>
          <w:bCs/>
          <w:color w:val="000000"/>
          <w:kern w:val="0"/>
          <w:sz w:val="28"/>
          <w:szCs w:val="28"/>
        </w:rPr>
        <w:lastRenderedPageBreak/>
        <w:t>附件2：</w:t>
      </w:r>
    </w:p>
    <w:p w14:paraId="3B19BACE" w14:textId="77777777" w:rsidR="008770DB" w:rsidRPr="008770DB" w:rsidRDefault="008770DB" w:rsidP="008770DB">
      <w:pPr>
        <w:spacing w:line="360" w:lineRule="auto"/>
        <w:jc w:val="left"/>
        <w:rPr>
          <w:rFonts w:ascii="宋体" w:eastAsia="宋体" w:hAnsi="宋体" w:cs="宋体"/>
          <w:bCs/>
          <w:snapToGrid w:val="0"/>
          <w:color w:val="000000"/>
          <w:kern w:val="0"/>
          <w:sz w:val="24"/>
          <w:szCs w:val="20"/>
        </w:rPr>
      </w:pPr>
    </w:p>
    <w:p w14:paraId="65204A4C" w14:textId="77777777" w:rsidR="008770DB" w:rsidRPr="008770DB" w:rsidRDefault="008770DB" w:rsidP="008770DB">
      <w:pPr>
        <w:spacing w:line="360" w:lineRule="auto"/>
        <w:jc w:val="center"/>
        <w:rPr>
          <w:rFonts w:ascii="宋体" w:eastAsia="宋体" w:hAnsi="宋体" w:cs="宋体"/>
          <w:b/>
          <w:snapToGrid w:val="0"/>
          <w:color w:val="000000"/>
          <w:kern w:val="0"/>
          <w:sz w:val="44"/>
          <w:szCs w:val="44"/>
        </w:rPr>
      </w:pPr>
      <w:r w:rsidRPr="008770DB">
        <w:rPr>
          <w:rFonts w:ascii="宋体" w:eastAsia="宋体" w:hAnsi="宋体" w:cs="宋体" w:hint="eastAsia"/>
          <w:b/>
          <w:snapToGrid w:val="0"/>
          <w:color w:val="000000"/>
          <w:kern w:val="0"/>
          <w:sz w:val="44"/>
          <w:szCs w:val="44"/>
        </w:rPr>
        <w:t>佛山市中医院总务科采购项目</w:t>
      </w:r>
    </w:p>
    <w:p w14:paraId="22CF412B" w14:textId="77777777" w:rsidR="008770DB" w:rsidRPr="008770DB" w:rsidRDefault="008770DB" w:rsidP="008770DB">
      <w:pPr>
        <w:spacing w:line="360" w:lineRule="auto"/>
        <w:jc w:val="center"/>
        <w:rPr>
          <w:rFonts w:ascii="宋体" w:eastAsia="宋体" w:hAnsi="宋体" w:cs="宋体"/>
          <w:b/>
          <w:snapToGrid w:val="0"/>
          <w:color w:val="000000"/>
          <w:kern w:val="0"/>
          <w:sz w:val="44"/>
          <w:szCs w:val="44"/>
        </w:rPr>
      </w:pPr>
      <w:r w:rsidRPr="008770DB">
        <w:rPr>
          <w:rFonts w:ascii="宋体" w:eastAsia="宋体" w:hAnsi="宋体" w:cs="宋体" w:hint="eastAsia"/>
          <w:b/>
          <w:snapToGrid w:val="0"/>
          <w:color w:val="000000"/>
          <w:kern w:val="0"/>
          <w:sz w:val="44"/>
          <w:szCs w:val="44"/>
        </w:rPr>
        <w:t>报名文件</w:t>
      </w:r>
    </w:p>
    <w:p w14:paraId="0403D642" w14:textId="77777777" w:rsidR="008770DB" w:rsidRPr="008770DB" w:rsidRDefault="008770DB" w:rsidP="008770DB">
      <w:pPr>
        <w:spacing w:line="360" w:lineRule="auto"/>
        <w:jc w:val="left"/>
        <w:rPr>
          <w:rFonts w:ascii="宋体" w:eastAsia="宋体" w:hAnsi="宋体" w:cs="宋体"/>
          <w:b/>
          <w:bCs/>
          <w:snapToGrid w:val="0"/>
          <w:color w:val="000000"/>
          <w:kern w:val="0"/>
          <w:szCs w:val="21"/>
        </w:rPr>
      </w:pPr>
    </w:p>
    <w:p w14:paraId="223F47F8" w14:textId="77777777" w:rsidR="008770DB" w:rsidRPr="008770DB" w:rsidRDefault="008770DB" w:rsidP="008770DB">
      <w:pPr>
        <w:spacing w:line="360" w:lineRule="auto"/>
        <w:rPr>
          <w:rFonts w:ascii="宋体" w:eastAsia="宋体" w:hAnsi="宋体" w:cs="宋体"/>
          <w:bCs/>
          <w:snapToGrid w:val="0"/>
          <w:color w:val="000000"/>
          <w:kern w:val="0"/>
          <w:sz w:val="24"/>
          <w:szCs w:val="24"/>
        </w:rPr>
      </w:pPr>
    </w:p>
    <w:p w14:paraId="70B8AC17" w14:textId="77777777" w:rsidR="008770DB" w:rsidRPr="008770DB" w:rsidRDefault="008770DB" w:rsidP="008770DB">
      <w:pPr>
        <w:spacing w:line="360" w:lineRule="auto"/>
        <w:rPr>
          <w:rFonts w:ascii="宋体" w:eastAsia="宋体" w:hAnsi="宋体" w:cs="宋体"/>
          <w:bCs/>
          <w:snapToGrid w:val="0"/>
          <w:color w:val="000000"/>
          <w:kern w:val="0"/>
          <w:sz w:val="24"/>
          <w:szCs w:val="24"/>
        </w:rPr>
      </w:pPr>
    </w:p>
    <w:p w14:paraId="77AED4A1" w14:textId="77777777" w:rsidR="008770DB" w:rsidRPr="008770DB" w:rsidRDefault="008770DB" w:rsidP="008770DB">
      <w:pPr>
        <w:spacing w:line="360" w:lineRule="auto"/>
        <w:ind w:firstLineChars="470" w:firstLine="1321"/>
        <w:rPr>
          <w:rFonts w:ascii="宋体" w:eastAsia="宋体" w:hAnsi="宋体" w:cs="宋体"/>
          <w:b/>
          <w:bCs/>
          <w:snapToGrid w:val="0"/>
          <w:color w:val="000000"/>
          <w:kern w:val="0"/>
          <w:sz w:val="28"/>
          <w:szCs w:val="28"/>
          <w:u w:val="single"/>
        </w:rPr>
      </w:pPr>
      <w:r w:rsidRPr="008770DB">
        <w:rPr>
          <w:rFonts w:ascii="宋体" w:eastAsia="宋体" w:hAnsi="宋体" w:cs="宋体" w:hint="eastAsia"/>
          <w:b/>
          <w:snapToGrid w:val="0"/>
          <w:color w:val="000000"/>
          <w:kern w:val="0"/>
          <w:sz w:val="28"/>
          <w:szCs w:val="28"/>
        </w:rPr>
        <w:t>项目名称：</w:t>
      </w:r>
      <w:r w:rsidRPr="008770DB">
        <w:rPr>
          <w:rFonts w:ascii="宋体" w:eastAsia="宋体" w:hAnsi="宋体" w:cs="宋体" w:hint="eastAsia"/>
          <w:b/>
          <w:snapToGrid w:val="0"/>
          <w:color w:val="000000"/>
          <w:kern w:val="0"/>
          <w:sz w:val="28"/>
          <w:szCs w:val="28"/>
          <w:u w:val="single"/>
        </w:rPr>
        <w:t xml:space="preserve">                                 </w:t>
      </w:r>
    </w:p>
    <w:p w14:paraId="09202272" w14:textId="77777777" w:rsidR="008770DB" w:rsidRPr="008770DB" w:rsidRDefault="008770DB" w:rsidP="008770DB">
      <w:pPr>
        <w:spacing w:line="360" w:lineRule="auto"/>
        <w:ind w:firstLineChars="470" w:firstLine="1321"/>
        <w:jc w:val="left"/>
        <w:rPr>
          <w:rFonts w:ascii="宋体" w:eastAsia="宋体" w:hAnsi="宋体" w:cs="宋体"/>
          <w:b/>
          <w:snapToGrid w:val="0"/>
          <w:color w:val="000000"/>
          <w:kern w:val="0"/>
          <w:sz w:val="28"/>
          <w:szCs w:val="28"/>
          <w:u w:val="single"/>
        </w:rPr>
      </w:pPr>
      <w:r w:rsidRPr="008770DB">
        <w:rPr>
          <w:rFonts w:ascii="宋体" w:eastAsia="宋体" w:hAnsi="宋体" w:cs="宋体" w:hint="eastAsia"/>
          <w:b/>
          <w:snapToGrid w:val="0"/>
          <w:color w:val="000000"/>
          <w:kern w:val="0"/>
          <w:sz w:val="28"/>
          <w:szCs w:val="28"/>
        </w:rPr>
        <w:t>项目编号：</w:t>
      </w:r>
      <w:r w:rsidRPr="008770DB">
        <w:rPr>
          <w:rFonts w:ascii="宋体" w:eastAsia="宋体" w:hAnsi="宋体" w:cs="宋体" w:hint="eastAsia"/>
          <w:b/>
          <w:snapToGrid w:val="0"/>
          <w:color w:val="000000"/>
          <w:kern w:val="0"/>
          <w:sz w:val="28"/>
          <w:szCs w:val="28"/>
          <w:u w:val="single"/>
        </w:rPr>
        <w:t xml:space="preserve">                                 </w:t>
      </w:r>
      <w:r w:rsidRPr="008770DB">
        <w:rPr>
          <w:rFonts w:ascii="宋体" w:eastAsia="宋体" w:hAnsi="宋体" w:cs="宋体" w:hint="eastAsia"/>
          <w:b/>
          <w:snapToGrid w:val="0"/>
          <w:color w:val="000000"/>
          <w:kern w:val="0"/>
          <w:sz w:val="28"/>
          <w:szCs w:val="28"/>
        </w:rPr>
        <w:t xml:space="preserve"> </w:t>
      </w:r>
    </w:p>
    <w:p w14:paraId="30D62FEE" w14:textId="77777777" w:rsidR="008770DB" w:rsidRPr="008770DB" w:rsidRDefault="008770DB" w:rsidP="008770DB">
      <w:pPr>
        <w:spacing w:line="360" w:lineRule="auto"/>
        <w:jc w:val="left"/>
        <w:rPr>
          <w:rFonts w:ascii="宋体" w:eastAsia="宋体" w:hAnsi="宋体" w:cs="宋体"/>
          <w:b/>
          <w:bCs/>
          <w:snapToGrid w:val="0"/>
          <w:color w:val="000000"/>
          <w:kern w:val="0"/>
          <w:sz w:val="28"/>
          <w:szCs w:val="28"/>
        </w:rPr>
      </w:pPr>
    </w:p>
    <w:p w14:paraId="23F98000" w14:textId="77777777" w:rsidR="008770DB" w:rsidRPr="008770DB" w:rsidRDefault="008770DB" w:rsidP="008770DB">
      <w:pPr>
        <w:spacing w:line="360" w:lineRule="auto"/>
        <w:jc w:val="left"/>
        <w:rPr>
          <w:rFonts w:ascii="宋体" w:eastAsia="宋体" w:hAnsi="宋体" w:cs="宋体"/>
          <w:b/>
          <w:bCs/>
          <w:snapToGrid w:val="0"/>
          <w:color w:val="000000"/>
          <w:kern w:val="0"/>
          <w:sz w:val="28"/>
          <w:szCs w:val="28"/>
        </w:rPr>
      </w:pPr>
    </w:p>
    <w:p w14:paraId="35B03EDE" w14:textId="77777777" w:rsidR="008770DB" w:rsidRPr="008770DB" w:rsidRDefault="008770DB" w:rsidP="008770DB">
      <w:pPr>
        <w:spacing w:line="360" w:lineRule="auto"/>
        <w:jc w:val="left"/>
        <w:rPr>
          <w:rFonts w:ascii="宋体" w:eastAsia="宋体" w:hAnsi="宋体" w:cs="宋体"/>
          <w:b/>
          <w:bCs/>
          <w:snapToGrid w:val="0"/>
          <w:color w:val="000000"/>
          <w:kern w:val="0"/>
          <w:sz w:val="28"/>
          <w:szCs w:val="28"/>
        </w:rPr>
      </w:pPr>
    </w:p>
    <w:p w14:paraId="45688D56" w14:textId="77777777" w:rsidR="008770DB" w:rsidRPr="008770DB" w:rsidRDefault="008770DB" w:rsidP="008770DB">
      <w:pPr>
        <w:spacing w:line="360" w:lineRule="auto"/>
        <w:jc w:val="left"/>
        <w:rPr>
          <w:rFonts w:ascii="宋体" w:eastAsia="宋体" w:hAnsi="宋体" w:cs="宋体"/>
          <w:b/>
          <w:bCs/>
          <w:snapToGrid w:val="0"/>
          <w:color w:val="000000"/>
          <w:kern w:val="0"/>
          <w:sz w:val="28"/>
          <w:szCs w:val="28"/>
        </w:rPr>
      </w:pPr>
    </w:p>
    <w:p w14:paraId="5702E90B" w14:textId="77777777" w:rsidR="008770DB" w:rsidRPr="008770DB" w:rsidRDefault="008770DB" w:rsidP="008770DB">
      <w:pPr>
        <w:spacing w:line="360" w:lineRule="auto"/>
        <w:jc w:val="left"/>
        <w:rPr>
          <w:rFonts w:ascii="宋体" w:eastAsia="宋体" w:hAnsi="宋体" w:cs="宋体"/>
          <w:b/>
          <w:bCs/>
          <w:snapToGrid w:val="0"/>
          <w:color w:val="000000"/>
          <w:kern w:val="0"/>
          <w:sz w:val="28"/>
          <w:szCs w:val="28"/>
        </w:rPr>
      </w:pPr>
    </w:p>
    <w:p w14:paraId="25B32BCE" w14:textId="77777777" w:rsidR="008770DB" w:rsidRPr="008770DB" w:rsidRDefault="008770DB" w:rsidP="008770DB">
      <w:pPr>
        <w:spacing w:line="360" w:lineRule="auto"/>
        <w:jc w:val="left"/>
        <w:rPr>
          <w:rFonts w:ascii="宋体" w:eastAsia="宋体" w:hAnsi="宋体" w:cs="宋体"/>
          <w:b/>
          <w:bCs/>
          <w:snapToGrid w:val="0"/>
          <w:color w:val="000000"/>
          <w:kern w:val="0"/>
          <w:sz w:val="28"/>
          <w:szCs w:val="28"/>
        </w:rPr>
      </w:pPr>
    </w:p>
    <w:p w14:paraId="65A44B62" w14:textId="77777777" w:rsidR="008770DB" w:rsidRPr="008770DB" w:rsidRDefault="008770DB" w:rsidP="008770DB">
      <w:pPr>
        <w:spacing w:line="360" w:lineRule="auto"/>
        <w:ind w:firstLineChars="655" w:firstLine="1841"/>
        <w:jc w:val="left"/>
        <w:rPr>
          <w:rFonts w:ascii="宋体" w:eastAsia="宋体" w:hAnsi="宋体" w:cs="宋体"/>
          <w:b/>
          <w:bCs/>
          <w:snapToGrid w:val="0"/>
          <w:color w:val="000000"/>
          <w:kern w:val="0"/>
          <w:sz w:val="28"/>
          <w:szCs w:val="28"/>
        </w:rPr>
      </w:pPr>
      <w:r w:rsidRPr="008770DB">
        <w:rPr>
          <w:rFonts w:ascii="宋体" w:eastAsia="宋体" w:hAnsi="宋体" w:cs="宋体" w:hint="eastAsia"/>
          <w:b/>
          <w:bCs/>
          <w:snapToGrid w:val="0"/>
          <w:color w:val="000000"/>
          <w:kern w:val="0"/>
          <w:sz w:val="28"/>
          <w:szCs w:val="28"/>
        </w:rPr>
        <w:t>供应商名称（加盖公章）：</w:t>
      </w:r>
      <w:r w:rsidRPr="008770DB">
        <w:rPr>
          <w:rFonts w:ascii="宋体" w:eastAsia="宋体" w:hAnsi="宋体" w:cs="宋体" w:hint="eastAsia"/>
          <w:b/>
          <w:bCs/>
          <w:snapToGrid w:val="0"/>
          <w:color w:val="000000"/>
          <w:kern w:val="0"/>
          <w:sz w:val="28"/>
          <w:szCs w:val="28"/>
          <w:u w:val="single"/>
        </w:rPr>
        <w:t xml:space="preserve">                 </w:t>
      </w:r>
    </w:p>
    <w:p w14:paraId="6AECEEBA" w14:textId="77777777" w:rsidR="008770DB" w:rsidRPr="008770DB" w:rsidRDefault="008770DB" w:rsidP="008770DB">
      <w:pPr>
        <w:spacing w:line="360" w:lineRule="auto"/>
        <w:ind w:firstLineChars="655" w:firstLine="1841"/>
        <w:jc w:val="left"/>
        <w:rPr>
          <w:rFonts w:ascii="宋体" w:eastAsia="宋体" w:hAnsi="宋体" w:cs="宋体"/>
          <w:b/>
          <w:bCs/>
          <w:snapToGrid w:val="0"/>
          <w:color w:val="000000"/>
          <w:kern w:val="0"/>
          <w:sz w:val="28"/>
          <w:szCs w:val="28"/>
          <w:u w:val="single"/>
        </w:rPr>
      </w:pPr>
      <w:r w:rsidRPr="008770DB">
        <w:rPr>
          <w:rFonts w:ascii="宋体" w:eastAsia="宋体" w:hAnsi="宋体" w:cs="宋体" w:hint="eastAsia"/>
          <w:b/>
          <w:bCs/>
          <w:snapToGrid w:val="0"/>
          <w:color w:val="000000"/>
          <w:kern w:val="0"/>
          <w:sz w:val="28"/>
          <w:szCs w:val="28"/>
        </w:rPr>
        <w:t>联系人姓名：</w:t>
      </w:r>
      <w:r w:rsidRPr="008770DB">
        <w:rPr>
          <w:rFonts w:ascii="宋体" w:eastAsia="宋体" w:hAnsi="宋体" w:cs="宋体" w:hint="eastAsia"/>
          <w:b/>
          <w:bCs/>
          <w:snapToGrid w:val="0"/>
          <w:color w:val="000000"/>
          <w:kern w:val="0"/>
          <w:sz w:val="28"/>
          <w:szCs w:val="28"/>
          <w:u w:val="single"/>
        </w:rPr>
        <w:t xml:space="preserve">                             </w:t>
      </w:r>
    </w:p>
    <w:p w14:paraId="1E8F46A4" w14:textId="77777777" w:rsidR="008770DB" w:rsidRPr="008770DB" w:rsidRDefault="008770DB" w:rsidP="008770DB">
      <w:pPr>
        <w:spacing w:line="360" w:lineRule="auto"/>
        <w:ind w:firstLineChars="655" w:firstLine="1841"/>
        <w:jc w:val="left"/>
        <w:rPr>
          <w:rFonts w:ascii="宋体" w:eastAsia="宋体" w:hAnsi="宋体" w:cs="宋体"/>
          <w:b/>
          <w:bCs/>
          <w:snapToGrid w:val="0"/>
          <w:color w:val="000000"/>
          <w:kern w:val="0"/>
          <w:sz w:val="28"/>
          <w:szCs w:val="28"/>
          <w:u w:val="single"/>
        </w:rPr>
      </w:pPr>
      <w:r w:rsidRPr="008770DB">
        <w:rPr>
          <w:rFonts w:ascii="宋体" w:eastAsia="宋体" w:hAnsi="宋体" w:cs="宋体" w:hint="eastAsia"/>
          <w:b/>
          <w:bCs/>
          <w:snapToGrid w:val="0"/>
          <w:color w:val="000000"/>
          <w:kern w:val="0"/>
          <w:sz w:val="28"/>
          <w:szCs w:val="28"/>
        </w:rPr>
        <w:t>联系电话（手机）： 座机：</w:t>
      </w:r>
      <w:r w:rsidRPr="008770DB">
        <w:rPr>
          <w:rFonts w:ascii="宋体" w:eastAsia="宋体" w:hAnsi="宋体" w:cs="宋体" w:hint="eastAsia"/>
          <w:b/>
          <w:bCs/>
          <w:snapToGrid w:val="0"/>
          <w:color w:val="000000"/>
          <w:kern w:val="0"/>
          <w:sz w:val="28"/>
          <w:szCs w:val="28"/>
          <w:u w:val="single"/>
        </w:rPr>
        <w:t xml:space="preserve">                </w:t>
      </w:r>
    </w:p>
    <w:p w14:paraId="7995B8CC" w14:textId="77777777" w:rsidR="008770DB" w:rsidRPr="008770DB" w:rsidRDefault="008770DB" w:rsidP="008770DB">
      <w:pPr>
        <w:spacing w:line="360" w:lineRule="auto"/>
        <w:ind w:firstLineChars="655" w:firstLine="1841"/>
        <w:jc w:val="left"/>
        <w:rPr>
          <w:rFonts w:ascii="宋体" w:eastAsia="宋体" w:hAnsi="宋体" w:cs="宋体"/>
          <w:b/>
          <w:bCs/>
          <w:snapToGrid w:val="0"/>
          <w:color w:val="000000"/>
          <w:kern w:val="0"/>
          <w:sz w:val="28"/>
          <w:szCs w:val="28"/>
          <w:u w:val="single"/>
        </w:rPr>
      </w:pPr>
      <w:r w:rsidRPr="008770DB">
        <w:rPr>
          <w:rFonts w:ascii="宋体" w:eastAsia="宋体" w:hAnsi="宋体" w:cs="宋体" w:hint="eastAsia"/>
          <w:b/>
          <w:bCs/>
          <w:snapToGrid w:val="0"/>
          <w:color w:val="000000"/>
          <w:kern w:val="0"/>
          <w:sz w:val="28"/>
          <w:szCs w:val="28"/>
        </w:rPr>
        <w:t>E-mail：</w:t>
      </w:r>
      <w:r w:rsidRPr="008770DB">
        <w:rPr>
          <w:rFonts w:ascii="宋体" w:eastAsia="宋体" w:hAnsi="宋体" w:cs="宋体" w:hint="eastAsia"/>
          <w:b/>
          <w:bCs/>
          <w:snapToGrid w:val="0"/>
          <w:color w:val="000000"/>
          <w:kern w:val="0"/>
          <w:sz w:val="28"/>
          <w:szCs w:val="28"/>
          <w:u w:val="single"/>
        </w:rPr>
        <w:t xml:space="preserve">                                 </w:t>
      </w:r>
    </w:p>
    <w:p w14:paraId="7FDF654A" w14:textId="77777777" w:rsidR="008770DB" w:rsidRPr="008770DB" w:rsidRDefault="008770DB" w:rsidP="008770DB">
      <w:pPr>
        <w:spacing w:line="360" w:lineRule="auto"/>
        <w:ind w:firstLineChars="900" w:firstLine="2530"/>
        <w:jc w:val="left"/>
        <w:rPr>
          <w:rFonts w:ascii="宋体" w:eastAsia="宋体" w:hAnsi="宋体" w:cs="宋体"/>
          <w:b/>
          <w:bCs/>
          <w:snapToGrid w:val="0"/>
          <w:color w:val="000000"/>
          <w:kern w:val="0"/>
          <w:sz w:val="28"/>
          <w:szCs w:val="28"/>
        </w:rPr>
      </w:pPr>
      <w:r w:rsidRPr="008770DB">
        <w:rPr>
          <w:rFonts w:ascii="宋体" w:eastAsia="宋体" w:hAnsi="宋体" w:cs="宋体" w:hint="eastAsia"/>
          <w:b/>
          <w:bCs/>
          <w:snapToGrid w:val="0"/>
          <w:color w:val="000000"/>
          <w:kern w:val="0"/>
          <w:sz w:val="28"/>
          <w:szCs w:val="28"/>
        </w:rPr>
        <w:t>日      期：     年     月     日</w:t>
      </w:r>
    </w:p>
    <w:p w14:paraId="383DB966" w14:textId="77777777" w:rsidR="008770DB" w:rsidRPr="008770DB" w:rsidRDefault="008770DB" w:rsidP="008770DB">
      <w:pPr>
        <w:widowControl/>
        <w:spacing w:line="440" w:lineRule="atLeast"/>
        <w:jc w:val="left"/>
        <w:rPr>
          <w:rFonts w:ascii="宋体" w:eastAsia="宋体" w:hAnsi="宋体" w:cs="宋体"/>
          <w:b/>
          <w:bCs/>
          <w:color w:val="000000"/>
          <w:kern w:val="0"/>
          <w:sz w:val="36"/>
          <w:szCs w:val="28"/>
        </w:rPr>
      </w:pPr>
    </w:p>
    <w:p w14:paraId="32FE5F17" w14:textId="77777777" w:rsidR="008770DB" w:rsidRPr="008770DB" w:rsidRDefault="008770DB" w:rsidP="008770DB">
      <w:pPr>
        <w:widowControl/>
        <w:spacing w:line="440" w:lineRule="atLeast"/>
        <w:jc w:val="left"/>
        <w:rPr>
          <w:rFonts w:ascii="宋体" w:eastAsia="宋体" w:hAnsi="宋体" w:cs="宋体"/>
          <w:b/>
          <w:bCs/>
          <w:color w:val="000000"/>
          <w:kern w:val="0"/>
          <w:sz w:val="28"/>
          <w:szCs w:val="28"/>
        </w:rPr>
      </w:pPr>
    </w:p>
    <w:p w14:paraId="6392B172" w14:textId="77777777" w:rsidR="008770DB" w:rsidRPr="008770DB" w:rsidRDefault="008770DB" w:rsidP="008770DB">
      <w:pPr>
        <w:widowControl/>
        <w:spacing w:line="440" w:lineRule="atLeast"/>
        <w:jc w:val="left"/>
        <w:rPr>
          <w:rFonts w:ascii="宋体" w:eastAsia="宋体" w:hAnsi="宋体" w:cs="宋体"/>
          <w:b/>
          <w:bCs/>
          <w:color w:val="000000"/>
          <w:kern w:val="0"/>
          <w:sz w:val="28"/>
          <w:szCs w:val="28"/>
        </w:rPr>
      </w:pPr>
    </w:p>
    <w:p w14:paraId="0DAE562F" w14:textId="77777777" w:rsidR="008770DB" w:rsidRPr="008770DB" w:rsidRDefault="008770DB" w:rsidP="008770DB">
      <w:pPr>
        <w:widowControl/>
        <w:spacing w:line="440" w:lineRule="atLeast"/>
        <w:jc w:val="left"/>
        <w:rPr>
          <w:rFonts w:ascii="宋体" w:eastAsia="宋体" w:hAnsi="宋体" w:cs="宋体"/>
          <w:b/>
          <w:bCs/>
          <w:color w:val="000000"/>
          <w:kern w:val="0"/>
          <w:sz w:val="28"/>
          <w:szCs w:val="28"/>
        </w:rPr>
      </w:pPr>
    </w:p>
    <w:p w14:paraId="742CEE89" w14:textId="77777777" w:rsidR="008770DB" w:rsidRPr="008770DB" w:rsidRDefault="008770DB" w:rsidP="008770DB">
      <w:pPr>
        <w:widowControl/>
        <w:spacing w:line="440" w:lineRule="atLeast"/>
        <w:jc w:val="left"/>
        <w:rPr>
          <w:rFonts w:ascii="宋体" w:eastAsia="宋体" w:hAnsi="宋体" w:cs="宋体"/>
          <w:b/>
          <w:bCs/>
          <w:color w:val="000000"/>
          <w:kern w:val="0"/>
          <w:sz w:val="28"/>
          <w:szCs w:val="28"/>
        </w:rPr>
      </w:pPr>
      <w:r w:rsidRPr="008770DB">
        <w:rPr>
          <w:rFonts w:ascii="宋体" w:eastAsia="宋体" w:hAnsi="宋体" w:cs="宋体" w:hint="eastAsia"/>
          <w:b/>
          <w:bCs/>
          <w:color w:val="000000"/>
          <w:kern w:val="0"/>
          <w:sz w:val="28"/>
          <w:szCs w:val="28"/>
        </w:rPr>
        <w:t>附件3：</w:t>
      </w:r>
    </w:p>
    <w:p w14:paraId="645E971A" w14:textId="061581E6" w:rsidR="008770DB" w:rsidRPr="008770DB" w:rsidRDefault="008770DB" w:rsidP="00AE3541">
      <w:pPr>
        <w:spacing w:line="360" w:lineRule="auto"/>
        <w:jc w:val="center"/>
        <w:rPr>
          <w:rFonts w:ascii="宋体" w:eastAsia="宋体" w:hAnsi="宋体" w:cs="宋体"/>
          <w:b/>
          <w:snapToGrid w:val="0"/>
          <w:color w:val="000000"/>
          <w:kern w:val="0"/>
          <w:sz w:val="32"/>
          <w:szCs w:val="30"/>
        </w:rPr>
      </w:pPr>
      <w:r w:rsidRPr="008770DB">
        <w:rPr>
          <w:rFonts w:ascii="宋体" w:eastAsia="宋体" w:hAnsi="宋体" w:cs="宋体" w:hint="eastAsia"/>
          <w:b/>
          <w:snapToGrid w:val="0"/>
          <w:color w:val="000000"/>
          <w:kern w:val="0"/>
          <w:sz w:val="32"/>
          <w:szCs w:val="30"/>
        </w:rPr>
        <w:t>报名文件目录</w:t>
      </w:r>
    </w:p>
    <w:tbl>
      <w:tblPr>
        <w:tblpPr w:leftFromText="180" w:rightFromText="180" w:vertAnchor="text" w:horzAnchor="page" w:tblpXSpec="center" w:tblpY="1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5051"/>
        <w:gridCol w:w="880"/>
        <w:gridCol w:w="1322"/>
        <w:gridCol w:w="940"/>
      </w:tblGrid>
      <w:tr w:rsidR="008770DB" w:rsidRPr="008770DB" w14:paraId="4B10B7F7" w14:textId="77777777" w:rsidTr="00FD5A7D">
        <w:trPr>
          <w:trHeight w:val="510"/>
          <w:tblHeader/>
        </w:trPr>
        <w:tc>
          <w:tcPr>
            <w:tcW w:w="363" w:type="pct"/>
            <w:vAlign w:val="center"/>
          </w:tcPr>
          <w:p w14:paraId="1BD79C63" w14:textId="77777777" w:rsidR="008770DB" w:rsidRPr="008770DB" w:rsidRDefault="008770DB" w:rsidP="008770DB">
            <w:pPr>
              <w:spacing w:line="400" w:lineRule="exact"/>
              <w:jc w:val="center"/>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序号</w:t>
            </w:r>
          </w:p>
        </w:tc>
        <w:tc>
          <w:tcPr>
            <w:tcW w:w="2859" w:type="pct"/>
            <w:vAlign w:val="center"/>
          </w:tcPr>
          <w:p w14:paraId="39973092" w14:textId="77777777" w:rsidR="008770DB" w:rsidRPr="008770DB" w:rsidRDefault="008770DB" w:rsidP="008770DB">
            <w:pPr>
              <w:spacing w:line="400" w:lineRule="exact"/>
              <w:jc w:val="center"/>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提供资料</w:t>
            </w:r>
          </w:p>
        </w:tc>
        <w:tc>
          <w:tcPr>
            <w:tcW w:w="498" w:type="pct"/>
            <w:vAlign w:val="center"/>
          </w:tcPr>
          <w:p w14:paraId="782F2A20" w14:textId="77777777" w:rsidR="008770DB" w:rsidRPr="008770DB" w:rsidRDefault="008770DB" w:rsidP="008770DB">
            <w:pPr>
              <w:spacing w:line="400" w:lineRule="exact"/>
              <w:jc w:val="center"/>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页码</w:t>
            </w:r>
          </w:p>
        </w:tc>
        <w:tc>
          <w:tcPr>
            <w:tcW w:w="748" w:type="pct"/>
            <w:vAlign w:val="center"/>
          </w:tcPr>
          <w:p w14:paraId="44700CB4" w14:textId="77777777" w:rsidR="008770DB" w:rsidRPr="008770DB" w:rsidRDefault="008770DB" w:rsidP="008770DB">
            <w:pPr>
              <w:spacing w:line="400" w:lineRule="exact"/>
              <w:jc w:val="center"/>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自行审核情况（√）</w:t>
            </w:r>
          </w:p>
        </w:tc>
        <w:tc>
          <w:tcPr>
            <w:tcW w:w="532" w:type="pct"/>
            <w:vAlign w:val="center"/>
          </w:tcPr>
          <w:p w14:paraId="19A431A1" w14:textId="77777777" w:rsidR="008770DB" w:rsidRPr="008770DB" w:rsidRDefault="008770DB" w:rsidP="008770DB">
            <w:pPr>
              <w:spacing w:line="400" w:lineRule="exact"/>
              <w:jc w:val="center"/>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备注</w:t>
            </w:r>
          </w:p>
        </w:tc>
      </w:tr>
      <w:tr w:rsidR="008770DB" w:rsidRPr="008770DB" w14:paraId="11769F88" w14:textId="77777777" w:rsidTr="00FD5A7D">
        <w:trPr>
          <w:trHeight w:val="794"/>
        </w:trPr>
        <w:tc>
          <w:tcPr>
            <w:tcW w:w="363" w:type="pct"/>
            <w:vAlign w:val="center"/>
          </w:tcPr>
          <w:p w14:paraId="5B6E6DB3" w14:textId="77777777" w:rsidR="008770DB" w:rsidRPr="008770DB" w:rsidRDefault="008770DB" w:rsidP="008770DB">
            <w:pPr>
              <w:spacing w:line="400" w:lineRule="exact"/>
              <w:jc w:val="center"/>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1</w:t>
            </w:r>
          </w:p>
        </w:tc>
        <w:tc>
          <w:tcPr>
            <w:tcW w:w="2859" w:type="pct"/>
            <w:vAlign w:val="center"/>
          </w:tcPr>
          <w:p w14:paraId="3673463E" w14:textId="77777777" w:rsidR="008770DB" w:rsidRPr="008770DB" w:rsidRDefault="008770DB" w:rsidP="008770DB">
            <w:pPr>
              <w:widowControl/>
              <w:spacing w:line="400" w:lineRule="exact"/>
              <w:jc w:val="left"/>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营业执照复印件（或事业法人登记证或身份证等相关证明）</w:t>
            </w:r>
          </w:p>
        </w:tc>
        <w:tc>
          <w:tcPr>
            <w:tcW w:w="498" w:type="pct"/>
            <w:vAlign w:val="center"/>
          </w:tcPr>
          <w:p w14:paraId="7F5A86AC"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748" w:type="pct"/>
            <w:vAlign w:val="center"/>
          </w:tcPr>
          <w:p w14:paraId="4EED5FA2"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532" w:type="pct"/>
            <w:vAlign w:val="center"/>
          </w:tcPr>
          <w:p w14:paraId="037A9A1B" w14:textId="77777777" w:rsidR="008770DB" w:rsidRPr="008770DB" w:rsidRDefault="008770DB" w:rsidP="008770DB">
            <w:pPr>
              <w:spacing w:line="400" w:lineRule="exact"/>
              <w:jc w:val="center"/>
              <w:rPr>
                <w:rFonts w:ascii="宋体" w:eastAsia="宋体" w:hAnsi="宋体" w:cs="宋体"/>
                <w:color w:val="000000"/>
                <w:kern w:val="0"/>
                <w:sz w:val="24"/>
                <w:szCs w:val="24"/>
              </w:rPr>
            </w:pPr>
          </w:p>
        </w:tc>
      </w:tr>
      <w:tr w:rsidR="008770DB" w:rsidRPr="008770DB" w14:paraId="252CC3C5" w14:textId="77777777" w:rsidTr="00FD5A7D">
        <w:trPr>
          <w:trHeight w:val="794"/>
        </w:trPr>
        <w:tc>
          <w:tcPr>
            <w:tcW w:w="363" w:type="pct"/>
            <w:vAlign w:val="center"/>
          </w:tcPr>
          <w:p w14:paraId="0ED2CDD8" w14:textId="77777777" w:rsidR="008770DB" w:rsidRPr="008770DB" w:rsidRDefault="008770DB" w:rsidP="008770DB">
            <w:pPr>
              <w:spacing w:line="400" w:lineRule="exact"/>
              <w:jc w:val="center"/>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2</w:t>
            </w:r>
          </w:p>
        </w:tc>
        <w:tc>
          <w:tcPr>
            <w:tcW w:w="2859" w:type="pct"/>
            <w:vAlign w:val="center"/>
          </w:tcPr>
          <w:p w14:paraId="482F9C1A" w14:textId="77777777" w:rsidR="008770DB" w:rsidRPr="008770DB" w:rsidRDefault="008770DB" w:rsidP="008770DB">
            <w:pPr>
              <w:widowControl/>
              <w:spacing w:line="400" w:lineRule="exact"/>
              <w:jc w:val="left"/>
              <w:rPr>
                <w:rFonts w:ascii="宋体" w:eastAsia="宋体" w:hAnsi="宋体" w:cs="宋体"/>
                <w:color w:val="000000"/>
                <w:kern w:val="0"/>
                <w:sz w:val="24"/>
                <w:szCs w:val="24"/>
              </w:rPr>
            </w:pPr>
            <w:r w:rsidRPr="008770DB">
              <w:rPr>
                <w:rFonts w:ascii="宋体" w:eastAsia="宋体" w:hAnsi="宋体" w:cs="宋体"/>
                <w:color w:val="000000"/>
                <w:kern w:val="0"/>
                <w:sz w:val="24"/>
                <w:szCs w:val="24"/>
              </w:rPr>
              <w:t>提交有效的《供应商资格信用承诺函》（按公告附件4格式提供）。</w:t>
            </w:r>
          </w:p>
        </w:tc>
        <w:tc>
          <w:tcPr>
            <w:tcW w:w="498" w:type="pct"/>
            <w:vAlign w:val="center"/>
          </w:tcPr>
          <w:p w14:paraId="658479F8"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748" w:type="pct"/>
            <w:vAlign w:val="center"/>
          </w:tcPr>
          <w:p w14:paraId="264807D8"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532" w:type="pct"/>
            <w:vAlign w:val="center"/>
          </w:tcPr>
          <w:p w14:paraId="3461C0C3" w14:textId="77777777" w:rsidR="008770DB" w:rsidRPr="008770DB" w:rsidRDefault="008770DB" w:rsidP="008770DB">
            <w:pPr>
              <w:spacing w:line="400" w:lineRule="exact"/>
              <w:jc w:val="center"/>
              <w:rPr>
                <w:rFonts w:ascii="宋体" w:eastAsia="宋体" w:hAnsi="宋体" w:cs="宋体"/>
                <w:color w:val="000000"/>
                <w:kern w:val="0"/>
                <w:sz w:val="24"/>
                <w:szCs w:val="24"/>
              </w:rPr>
            </w:pPr>
          </w:p>
        </w:tc>
      </w:tr>
      <w:tr w:rsidR="008770DB" w:rsidRPr="008770DB" w14:paraId="15EC0665" w14:textId="77777777" w:rsidTr="00FD5A7D">
        <w:trPr>
          <w:trHeight w:val="794"/>
        </w:trPr>
        <w:tc>
          <w:tcPr>
            <w:tcW w:w="363" w:type="pct"/>
            <w:vAlign w:val="center"/>
          </w:tcPr>
          <w:p w14:paraId="415F289E" w14:textId="77777777" w:rsidR="008770DB" w:rsidRPr="008770DB" w:rsidRDefault="008770DB" w:rsidP="008770DB">
            <w:pPr>
              <w:spacing w:line="400" w:lineRule="exact"/>
              <w:jc w:val="center"/>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3</w:t>
            </w:r>
          </w:p>
        </w:tc>
        <w:tc>
          <w:tcPr>
            <w:tcW w:w="2859" w:type="pct"/>
            <w:vAlign w:val="center"/>
          </w:tcPr>
          <w:p w14:paraId="7AA61D3F" w14:textId="77777777" w:rsidR="008770DB" w:rsidRPr="008770DB" w:rsidRDefault="008770DB" w:rsidP="008770DB">
            <w:pPr>
              <w:widowControl/>
              <w:spacing w:line="400" w:lineRule="exact"/>
              <w:jc w:val="left"/>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自行登录“信用中国”网站(www.creditchina.gov.cn)查询结果，下载并打印《信用信息报告》（下载日期应在本公告发布日期之后）</w:t>
            </w:r>
          </w:p>
        </w:tc>
        <w:tc>
          <w:tcPr>
            <w:tcW w:w="498" w:type="pct"/>
            <w:vAlign w:val="center"/>
          </w:tcPr>
          <w:p w14:paraId="51BCF0A6"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748" w:type="pct"/>
            <w:vAlign w:val="center"/>
          </w:tcPr>
          <w:p w14:paraId="5868E665"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532" w:type="pct"/>
            <w:vAlign w:val="center"/>
          </w:tcPr>
          <w:p w14:paraId="4B5BA594" w14:textId="77777777" w:rsidR="008770DB" w:rsidRPr="008770DB" w:rsidRDefault="008770DB" w:rsidP="008770DB">
            <w:pPr>
              <w:spacing w:line="400" w:lineRule="exact"/>
              <w:jc w:val="center"/>
              <w:rPr>
                <w:rFonts w:ascii="宋体" w:eastAsia="宋体" w:hAnsi="宋体" w:cs="宋体"/>
                <w:color w:val="000000"/>
                <w:kern w:val="0"/>
                <w:sz w:val="24"/>
                <w:szCs w:val="24"/>
              </w:rPr>
            </w:pPr>
          </w:p>
        </w:tc>
      </w:tr>
      <w:tr w:rsidR="008770DB" w:rsidRPr="008770DB" w14:paraId="2D4D5BCE" w14:textId="77777777" w:rsidTr="00FD5A7D">
        <w:trPr>
          <w:trHeight w:val="794"/>
        </w:trPr>
        <w:tc>
          <w:tcPr>
            <w:tcW w:w="363" w:type="pct"/>
            <w:vAlign w:val="center"/>
          </w:tcPr>
          <w:p w14:paraId="1ABE0C30" w14:textId="77777777" w:rsidR="008770DB" w:rsidRPr="008770DB" w:rsidRDefault="008770DB" w:rsidP="008770DB">
            <w:pPr>
              <w:spacing w:line="400" w:lineRule="exact"/>
              <w:jc w:val="center"/>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4</w:t>
            </w:r>
          </w:p>
        </w:tc>
        <w:tc>
          <w:tcPr>
            <w:tcW w:w="2859" w:type="pct"/>
            <w:vAlign w:val="center"/>
          </w:tcPr>
          <w:p w14:paraId="07E64975" w14:textId="77777777" w:rsidR="008770DB" w:rsidRPr="008770DB" w:rsidRDefault="008770DB" w:rsidP="008770DB">
            <w:pPr>
              <w:widowControl/>
              <w:spacing w:line="400" w:lineRule="exact"/>
              <w:jc w:val="left"/>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法人代表证明书（按公告附件</w:t>
            </w:r>
            <w:r w:rsidRPr="008770DB">
              <w:rPr>
                <w:rFonts w:ascii="宋体" w:eastAsia="宋体" w:hAnsi="宋体" w:cs="宋体"/>
                <w:color w:val="000000"/>
                <w:kern w:val="0"/>
                <w:sz w:val="24"/>
                <w:szCs w:val="24"/>
              </w:rPr>
              <w:t>5</w:t>
            </w:r>
            <w:r w:rsidRPr="008770DB">
              <w:rPr>
                <w:rFonts w:ascii="宋体" w:eastAsia="宋体" w:hAnsi="宋体" w:cs="宋体" w:hint="eastAsia"/>
                <w:color w:val="000000"/>
                <w:kern w:val="0"/>
                <w:sz w:val="24"/>
                <w:szCs w:val="24"/>
              </w:rPr>
              <w:t>格式提供）。</w:t>
            </w:r>
          </w:p>
        </w:tc>
        <w:tc>
          <w:tcPr>
            <w:tcW w:w="498" w:type="pct"/>
            <w:vAlign w:val="center"/>
          </w:tcPr>
          <w:p w14:paraId="289CD3F0"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748" w:type="pct"/>
            <w:vAlign w:val="center"/>
          </w:tcPr>
          <w:p w14:paraId="237B6E23"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532" w:type="pct"/>
            <w:vAlign w:val="center"/>
          </w:tcPr>
          <w:p w14:paraId="513D0749" w14:textId="77777777" w:rsidR="008770DB" w:rsidRPr="008770DB" w:rsidRDefault="008770DB" w:rsidP="008770DB">
            <w:pPr>
              <w:spacing w:line="400" w:lineRule="exact"/>
              <w:jc w:val="center"/>
              <w:rPr>
                <w:rFonts w:ascii="宋体" w:eastAsia="宋体" w:hAnsi="宋体" w:cs="宋体"/>
                <w:color w:val="000000"/>
                <w:kern w:val="0"/>
                <w:sz w:val="24"/>
                <w:szCs w:val="24"/>
              </w:rPr>
            </w:pPr>
          </w:p>
        </w:tc>
      </w:tr>
      <w:tr w:rsidR="008770DB" w:rsidRPr="008770DB" w14:paraId="6F7FAB83" w14:textId="77777777" w:rsidTr="00FD5A7D">
        <w:trPr>
          <w:trHeight w:val="794"/>
        </w:trPr>
        <w:tc>
          <w:tcPr>
            <w:tcW w:w="363" w:type="pct"/>
            <w:vAlign w:val="center"/>
          </w:tcPr>
          <w:p w14:paraId="0BC7B0FA" w14:textId="77777777" w:rsidR="008770DB" w:rsidRPr="008770DB" w:rsidRDefault="008770DB" w:rsidP="008770DB">
            <w:pPr>
              <w:spacing w:line="400" w:lineRule="exact"/>
              <w:jc w:val="center"/>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5</w:t>
            </w:r>
          </w:p>
        </w:tc>
        <w:tc>
          <w:tcPr>
            <w:tcW w:w="2859" w:type="pct"/>
            <w:vAlign w:val="center"/>
          </w:tcPr>
          <w:p w14:paraId="06DD10B6" w14:textId="77777777" w:rsidR="008770DB" w:rsidRPr="008770DB" w:rsidRDefault="008770DB" w:rsidP="008770DB">
            <w:pPr>
              <w:widowControl/>
              <w:spacing w:line="400" w:lineRule="exact"/>
              <w:jc w:val="left"/>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法人代表第二代居民身份证复印件</w:t>
            </w:r>
          </w:p>
        </w:tc>
        <w:tc>
          <w:tcPr>
            <w:tcW w:w="498" w:type="pct"/>
            <w:vAlign w:val="center"/>
          </w:tcPr>
          <w:p w14:paraId="69D6B7D5"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748" w:type="pct"/>
            <w:vAlign w:val="center"/>
          </w:tcPr>
          <w:p w14:paraId="6D575C8A"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532" w:type="pct"/>
            <w:vAlign w:val="center"/>
          </w:tcPr>
          <w:p w14:paraId="4B860521" w14:textId="77777777" w:rsidR="008770DB" w:rsidRPr="008770DB" w:rsidRDefault="008770DB" w:rsidP="008770DB">
            <w:pPr>
              <w:spacing w:line="400" w:lineRule="exact"/>
              <w:jc w:val="center"/>
              <w:rPr>
                <w:rFonts w:ascii="宋体" w:eastAsia="宋体" w:hAnsi="宋体" w:cs="宋体"/>
                <w:color w:val="000000"/>
                <w:kern w:val="0"/>
                <w:sz w:val="24"/>
                <w:szCs w:val="24"/>
              </w:rPr>
            </w:pPr>
          </w:p>
        </w:tc>
      </w:tr>
      <w:tr w:rsidR="008770DB" w:rsidRPr="008770DB" w14:paraId="720145D4" w14:textId="77777777" w:rsidTr="00FD5A7D">
        <w:trPr>
          <w:trHeight w:val="794"/>
        </w:trPr>
        <w:tc>
          <w:tcPr>
            <w:tcW w:w="363" w:type="pct"/>
            <w:vAlign w:val="center"/>
          </w:tcPr>
          <w:p w14:paraId="0FE3A958" w14:textId="77777777" w:rsidR="008770DB" w:rsidRPr="008770DB" w:rsidRDefault="008770DB" w:rsidP="008770DB">
            <w:pPr>
              <w:spacing w:line="400" w:lineRule="exact"/>
              <w:jc w:val="center"/>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6</w:t>
            </w:r>
          </w:p>
        </w:tc>
        <w:tc>
          <w:tcPr>
            <w:tcW w:w="2859" w:type="pct"/>
            <w:vAlign w:val="center"/>
          </w:tcPr>
          <w:p w14:paraId="2BE4460C" w14:textId="77777777" w:rsidR="008770DB" w:rsidRPr="008770DB" w:rsidRDefault="008770DB" w:rsidP="008770DB">
            <w:pPr>
              <w:widowControl/>
              <w:spacing w:line="400" w:lineRule="exact"/>
              <w:jc w:val="left"/>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法人授权书（按公告附件</w:t>
            </w:r>
            <w:r w:rsidRPr="008770DB">
              <w:rPr>
                <w:rFonts w:ascii="宋体" w:eastAsia="宋体" w:hAnsi="宋体" w:cs="宋体"/>
                <w:color w:val="000000"/>
                <w:kern w:val="0"/>
                <w:sz w:val="24"/>
                <w:szCs w:val="24"/>
              </w:rPr>
              <w:t>6</w:t>
            </w:r>
            <w:r w:rsidRPr="008770DB">
              <w:rPr>
                <w:rFonts w:ascii="宋体" w:eastAsia="宋体" w:hAnsi="宋体" w:cs="宋体" w:hint="eastAsia"/>
                <w:color w:val="000000"/>
                <w:kern w:val="0"/>
                <w:sz w:val="24"/>
                <w:szCs w:val="24"/>
              </w:rPr>
              <w:t>格式提供）。</w:t>
            </w:r>
          </w:p>
        </w:tc>
        <w:tc>
          <w:tcPr>
            <w:tcW w:w="498" w:type="pct"/>
            <w:vAlign w:val="center"/>
          </w:tcPr>
          <w:p w14:paraId="6F601339"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748" w:type="pct"/>
            <w:vAlign w:val="center"/>
          </w:tcPr>
          <w:p w14:paraId="53CE5BE1"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532" w:type="pct"/>
            <w:vAlign w:val="center"/>
          </w:tcPr>
          <w:p w14:paraId="2EA7AF6A" w14:textId="77777777" w:rsidR="008770DB" w:rsidRPr="008770DB" w:rsidRDefault="008770DB" w:rsidP="008770DB">
            <w:pPr>
              <w:spacing w:line="400" w:lineRule="exact"/>
              <w:jc w:val="center"/>
              <w:rPr>
                <w:rFonts w:ascii="宋体" w:eastAsia="宋体" w:hAnsi="宋体" w:cs="宋体"/>
                <w:color w:val="000000"/>
                <w:kern w:val="0"/>
                <w:sz w:val="24"/>
                <w:szCs w:val="24"/>
              </w:rPr>
            </w:pPr>
          </w:p>
        </w:tc>
      </w:tr>
      <w:tr w:rsidR="008770DB" w:rsidRPr="008770DB" w14:paraId="7AFE9BB0" w14:textId="77777777" w:rsidTr="00FD5A7D">
        <w:trPr>
          <w:trHeight w:val="794"/>
        </w:trPr>
        <w:tc>
          <w:tcPr>
            <w:tcW w:w="363" w:type="pct"/>
            <w:vAlign w:val="center"/>
          </w:tcPr>
          <w:p w14:paraId="35E0CB6E" w14:textId="77777777" w:rsidR="008770DB" w:rsidRPr="008770DB" w:rsidRDefault="008770DB" w:rsidP="008770DB">
            <w:pPr>
              <w:spacing w:line="400" w:lineRule="exact"/>
              <w:jc w:val="center"/>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7</w:t>
            </w:r>
          </w:p>
        </w:tc>
        <w:tc>
          <w:tcPr>
            <w:tcW w:w="2859" w:type="pct"/>
            <w:vAlign w:val="center"/>
          </w:tcPr>
          <w:p w14:paraId="0BE906B8" w14:textId="77777777" w:rsidR="008770DB" w:rsidRPr="008770DB" w:rsidRDefault="008770DB" w:rsidP="008770DB">
            <w:pPr>
              <w:widowControl/>
              <w:spacing w:line="400" w:lineRule="exact"/>
              <w:jc w:val="left"/>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授权代理人第二代居民身份证复印件</w:t>
            </w:r>
          </w:p>
        </w:tc>
        <w:tc>
          <w:tcPr>
            <w:tcW w:w="498" w:type="pct"/>
            <w:vAlign w:val="center"/>
          </w:tcPr>
          <w:p w14:paraId="05B36676"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748" w:type="pct"/>
            <w:vAlign w:val="center"/>
          </w:tcPr>
          <w:p w14:paraId="4E6E7763"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532" w:type="pct"/>
            <w:vAlign w:val="center"/>
          </w:tcPr>
          <w:p w14:paraId="7EE6E57B" w14:textId="77777777" w:rsidR="008770DB" w:rsidRPr="008770DB" w:rsidRDefault="008770DB" w:rsidP="008770DB">
            <w:pPr>
              <w:spacing w:line="400" w:lineRule="exact"/>
              <w:jc w:val="center"/>
              <w:rPr>
                <w:rFonts w:ascii="宋体" w:eastAsia="宋体" w:hAnsi="宋体" w:cs="宋体"/>
                <w:color w:val="000000"/>
                <w:kern w:val="0"/>
                <w:sz w:val="24"/>
                <w:szCs w:val="24"/>
              </w:rPr>
            </w:pPr>
          </w:p>
        </w:tc>
      </w:tr>
      <w:tr w:rsidR="008770DB" w:rsidRPr="008770DB" w14:paraId="4491FAD2" w14:textId="77777777" w:rsidTr="00FD5A7D">
        <w:trPr>
          <w:trHeight w:val="646"/>
        </w:trPr>
        <w:tc>
          <w:tcPr>
            <w:tcW w:w="363" w:type="pct"/>
            <w:vAlign w:val="center"/>
          </w:tcPr>
          <w:p w14:paraId="14A7A075" w14:textId="77777777" w:rsidR="008770DB" w:rsidRPr="008770DB" w:rsidRDefault="008770DB" w:rsidP="008770DB">
            <w:pPr>
              <w:spacing w:line="400" w:lineRule="exact"/>
              <w:jc w:val="center"/>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8</w:t>
            </w:r>
          </w:p>
        </w:tc>
        <w:tc>
          <w:tcPr>
            <w:tcW w:w="2859" w:type="pct"/>
            <w:vAlign w:val="center"/>
          </w:tcPr>
          <w:p w14:paraId="7DC3632B" w14:textId="77777777" w:rsidR="008770DB" w:rsidRPr="008770DB" w:rsidRDefault="008770DB" w:rsidP="008770DB">
            <w:pPr>
              <w:widowControl/>
              <w:spacing w:line="400" w:lineRule="exact"/>
              <w:jc w:val="left"/>
              <w:rPr>
                <w:rFonts w:ascii="宋体" w:eastAsia="宋体" w:hAnsi="宋体" w:cs="宋体"/>
                <w:color w:val="000000"/>
                <w:kern w:val="0"/>
                <w:sz w:val="24"/>
                <w:szCs w:val="24"/>
              </w:rPr>
            </w:pPr>
            <w:r w:rsidRPr="008770DB">
              <w:rPr>
                <w:rFonts w:ascii="宋体" w:eastAsia="宋体" w:hAnsi="宋体" w:cs="宋体" w:hint="eastAsia"/>
                <w:color w:val="000000"/>
                <w:kern w:val="0"/>
                <w:sz w:val="24"/>
                <w:szCs w:val="24"/>
              </w:rPr>
              <w:t>授权代理人及报名截止日前3个月内任意1个月授权代理人在报名供应商处购买的社保缴费证明。</w:t>
            </w:r>
          </w:p>
        </w:tc>
        <w:tc>
          <w:tcPr>
            <w:tcW w:w="498" w:type="pct"/>
            <w:vAlign w:val="center"/>
          </w:tcPr>
          <w:p w14:paraId="4BC07171"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748" w:type="pct"/>
            <w:vAlign w:val="center"/>
          </w:tcPr>
          <w:p w14:paraId="30CCC99A"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532" w:type="pct"/>
            <w:vAlign w:val="center"/>
          </w:tcPr>
          <w:p w14:paraId="3B5EF2B6" w14:textId="77777777" w:rsidR="008770DB" w:rsidRPr="008770DB" w:rsidRDefault="008770DB" w:rsidP="008770DB">
            <w:pPr>
              <w:spacing w:line="400" w:lineRule="exact"/>
              <w:jc w:val="center"/>
              <w:rPr>
                <w:rFonts w:ascii="宋体" w:eastAsia="宋体" w:hAnsi="宋体" w:cs="宋体"/>
                <w:color w:val="000000"/>
                <w:kern w:val="0"/>
                <w:sz w:val="24"/>
                <w:szCs w:val="24"/>
              </w:rPr>
            </w:pPr>
          </w:p>
        </w:tc>
      </w:tr>
      <w:tr w:rsidR="008770DB" w:rsidRPr="008770DB" w14:paraId="1A3D8293" w14:textId="77777777" w:rsidTr="00FD5A7D">
        <w:trPr>
          <w:trHeight w:val="646"/>
        </w:trPr>
        <w:tc>
          <w:tcPr>
            <w:tcW w:w="363" w:type="pct"/>
            <w:vAlign w:val="center"/>
          </w:tcPr>
          <w:p w14:paraId="081F271E" w14:textId="31F57F8E" w:rsidR="008770DB" w:rsidRPr="008770DB" w:rsidRDefault="00F452F2" w:rsidP="008770DB">
            <w:pPr>
              <w:spacing w:line="40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9</w:t>
            </w:r>
          </w:p>
        </w:tc>
        <w:tc>
          <w:tcPr>
            <w:tcW w:w="2859" w:type="pct"/>
            <w:vAlign w:val="center"/>
          </w:tcPr>
          <w:p w14:paraId="2E2C4C38" w14:textId="1E421676" w:rsidR="008770DB" w:rsidRPr="008770DB" w:rsidRDefault="00AE3541" w:rsidP="008770DB">
            <w:pPr>
              <w:widowControl/>
              <w:spacing w:line="400" w:lineRule="exact"/>
              <w:jc w:val="left"/>
              <w:rPr>
                <w:rFonts w:ascii="宋体" w:eastAsia="宋体" w:hAnsi="宋体" w:cs="宋体"/>
                <w:color w:val="000000"/>
                <w:kern w:val="0"/>
                <w:sz w:val="24"/>
                <w:szCs w:val="24"/>
              </w:rPr>
            </w:pPr>
            <w:r w:rsidRPr="00E66909">
              <w:rPr>
                <w:rFonts w:ascii="仿宋_GB2312" w:eastAsia="仿宋_GB2312" w:hAnsiTheme="minorEastAsia" w:cs="宋体" w:hint="eastAsia"/>
                <w:b/>
                <w:sz w:val="24"/>
                <w:szCs w:val="24"/>
              </w:rPr>
              <w:t>《项目实施方案书》一式</w:t>
            </w:r>
            <w:r>
              <w:rPr>
                <w:rFonts w:ascii="仿宋_GB2312" w:eastAsia="仿宋_GB2312" w:hAnsiTheme="minorEastAsia" w:cs="宋体" w:hint="eastAsia"/>
                <w:b/>
                <w:sz w:val="24"/>
                <w:szCs w:val="24"/>
              </w:rPr>
              <w:t>叁</w:t>
            </w:r>
            <w:r w:rsidRPr="00E66909">
              <w:rPr>
                <w:rFonts w:ascii="仿宋_GB2312" w:eastAsia="仿宋_GB2312" w:hAnsiTheme="minorEastAsia" w:cs="宋体" w:hint="eastAsia"/>
                <w:b/>
                <w:sz w:val="24"/>
                <w:szCs w:val="24"/>
              </w:rPr>
              <w:t>份（加盖公章），</w:t>
            </w:r>
            <w:r w:rsidR="00327B81" w:rsidRPr="00327B81">
              <w:rPr>
                <w:rFonts w:ascii="仿宋_GB2312" w:eastAsia="仿宋_GB2312" w:hAnsiTheme="minorEastAsia" w:cs="宋体" w:hint="eastAsia"/>
                <w:b/>
                <w:sz w:val="24"/>
                <w:szCs w:val="24"/>
              </w:rPr>
              <w:t>随院内购前市场调查会当日自行携带入场提交。</w:t>
            </w:r>
          </w:p>
        </w:tc>
        <w:tc>
          <w:tcPr>
            <w:tcW w:w="498" w:type="pct"/>
            <w:vAlign w:val="center"/>
          </w:tcPr>
          <w:p w14:paraId="7474BB29"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748" w:type="pct"/>
            <w:vAlign w:val="center"/>
          </w:tcPr>
          <w:p w14:paraId="3D3D044A" w14:textId="77777777" w:rsidR="008770DB" w:rsidRPr="008770DB" w:rsidRDefault="008770DB" w:rsidP="008770DB">
            <w:pPr>
              <w:spacing w:line="400" w:lineRule="exact"/>
              <w:jc w:val="center"/>
              <w:rPr>
                <w:rFonts w:ascii="宋体" w:eastAsia="宋体" w:hAnsi="宋体" w:cs="宋体"/>
                <w:color w:val="000000"/>
                <w:kern w:val="0"/>
                <w:sz w:val="24"/>
                <w:szCs w:val="24"/>
              </w:rPr>
            </w:pPr>
          </w:p>
        </w:tc>
        <w:tc>
          <w:tcPr>
            <w:tcW w:w="532" w:type="pct"/>
            <w:vAlign w:val="center"/>
          </w:tcPr>
          <w:p w14:paraId="68DA500A" w14:textId="77777777" w:rsidR="008770DB" w:rsidRPr="008770DB" w:rsidRDefault="008770DB" w:rsidP="008770DB">
            <w:pPr>
              <w:spacing w:line="400" w:lineRule="exact"/>
              <w:jc w:val="center"/>
              <w:rPr>
                <w:rFonts w:ascii="宋体" w:eastAsia="宋体" w:hAnsi="宋体" w:cs="宋体"/>
                <w:color w:val="000000"/>
                <w:kern w:val="0"/>
                <w:sz w:val="24"/>
                <w:szCs w:val="24"/>
              </w:rPr>
            </w:pPr>
          </w:p>
        </w:tc>
      </w:tr>
    </w:tbl>
    <w:p w14:paraId="4B897492" w14:textId="77777777" w:rsidR="008770DB" w:rsidRPr="008770DB" w:rsidRDefault="008770DB" w:rsidP="008770DB">
      <w:pPr>
        <w:spacing w:line="200" w:lineRule="exact"/>
        <w:jc w:val="center"/>
        <w:rPr>
          <w:rFonts w:ascii="宋体" w:eastAsia="宋体" w:hAnsi="宋体" w:cs="宋体"/>
          <w:color w:val="000000"/>
          <w:kern w:val="0"/>
          <w:sz w:val="32"/>
          <w:szCs w:val="32"/>
        </w:rPr>
      </w:pPr>
    </w:p>
    <w:p w14:paraId="7349E7CB" w14:textId="77777777" w:rsidR="008770DB" w:rsidRPr="008770DB" w:rsidRDefault="008770DB" w:rsidP="008770DB">
      <w:pPr>
        <w:rPr>
          <w:rFonts w:ascii="宋体" w:eastAsia="宋体" w:hAnsi="宋体" w:cs="宋体"/>
          <w:b/>
          <w:bCs/>
          <w:color w:val="000000"/>
          <w:kern w:val="0"/>
          <w:sz w:val="28"/>
          <w:szCs w:val="28"/>
        </w:rPr>
      </w:pPr>
      <w:r w:rsidRPr="008770DB">
        <w:rPr>
          <w:rFonts w:ascii="宋体" w:eastAsia="宋体" w:hAnsi="宋体" w:cs="宋体" w:hint="eastAsia"/>
          <w:b/>
          <w:bCs/>
          <w:color w:val="000000"/>
          <w:kern w:val="0"/>
          <w:sz w:val="28"/>
          <w:szCs w:val="28"/>
        </w:rPr>
        <w:br w:type="page"/>
      </w:r>
    </w:p>
    <w:p w14:paraId="754E4004" w14:textId="77777777" w:rsidR="008770DB" w:rsidRPr="008770DB" w:rsidRDefault="008770DB" w:rsidP="008770DB">
      <w:pPr>
        <w:widowControl/>
        <w:spacing w:line="320" w:lineRule="exact"/>
        <w:jc w:val="left"/>
        <w:rPr>
          <w:rFonts w:ascii="宋体" w:eastAsia="宋体" w:hAnsi="宋体" w:cs="宋体"/>
          <w:b/>
          <w:bCs/>
          <w:color w:val="000000"/>
          <w:kern w:val="0"/>
          <w:sz w:val="28"/>
          <w:szCs w:val="28"/>
        </w:rPr>
      </w:pPr>
      <w:r w:rsidRPr="008770DB">
        <w:rPr>
          <w:rFonts w:ascii="宋体" w:eastAsia="宋体" w:hAnsi="宋体" w:cs="宋体" w:hint="eastAsia"/>
          <w:b/>
          <w:bCs/>
          <w:color w:val="000000"/>
          <w:kern w:val="0"/>
          <w:sz w:val="28"/>
          <w:szCs w:val="28"/>
        </w:rPr>
        <w:lastRenderedPageBreak/>
        <w:t>附件4：</w:t>
      </w:r>
    </w:p>
    <w:p w14:paraId="55FAE199" w14:textId="77777777" w:rsidR="008770DB" w:rsidRPr="008770DB" w:rsidRDefault="008770DB" w:rsidP="008770DB">
      <w:pPr>
        <w:widowControl/>
        <w:spacing w:line="500" w:lineRule="exact"/>
        <w:jc w:val="center"/>
        <w:rPr>
          <w:rFonts w:ascii="宋体" w:eastAsia="宋体" w:hAnsi="宋体" w:cs="宋体"/>
          <w:b/>
          <w:bCs/>
          <w:color w:val="000000"/>
          <w:kern w:val="0"/>
          <w:sz w:val="32"/>
          <w:szCs w:val="32"/>
        </w:rPr>
      </w:pPr>
      <w:r w:rsidRPr="008770DB">
        <w:rPr>
          <w:rFonts w:ascii="宋体" w:eastAsia="宋体" w:hAnsi="宋体" w:cs="宋体" w:hint="eastAsia"/>
          <w:b/>
          <w:bCs/>
          <w:color w:val="000000"/>
          <w:kern w:val="0"/>
          <w:sz w:val="32"/>
          <w:szCs w:val="32"/>
        </w:rPr>
        <w:t>供应商资格信用承诺函</w:t>
      </w:r>
    </w:p>
    <w:p w14:paraId="14AD8613" w14:textId="77777777" w:rsidR="008770DB" w:rsidRPr="008770DB" w:rsidRDefault="008770DB" w:rsidP="008770DB">
      <w:pPr>
        <w:widowControl/>
        <w:spacing w:line="500" w:lineRule="exact"/>
        <w:jc w:val="left"/>
        <w:rPr>
          <w:rFonts w:ascii="宋体" w:eastAsia="宋体" w:hAnsi="宋体" w:cs="宋体"/>
          <w:color w:val="000000"/>
          <w:kern w:val="0"/>
          <w:sz w:val="28"/>
          <w:szCs w:val="28"/>
        </w:rPr>
      </w:pPr>
    </w:p>
    <w:p w14:paraId="5FFD320F" w14:textId="77777777" w:rsidR="008770DB" w:rsidRPr="008770DB" w:rsidRDefault="008770DB" w:rsidP="008770DB">
      <w:pPr>
        <w:widowControl/>
        <w:spacing w:line="500" w:lineRule="exact"/>
        <w:jc w:val="left"/>
        <w:rPr>
          <w:rFonts w:ascii="宋体" w:eastAsia="宋体" w:hAnsi="宋体" w:cs="宋体"/>
          <w:color w:val="000000"/>
          <w:kern w:val="0"/>
          <w:sz w:val="28"/>
          <w:szCs w:val="28"/>
        </w:rPr>
      </w:pPr>
      <w:r w:rsidRPr="008770DB">
        <w:rPr>
          <w:rFonts w:ascii="宋体" w:eastAsia="宋体" w:hAnsi="宋体" w:cs="宋体" w:hint="eastAsia"/>
          <w:color w:val="000000"/>
          <w:kern w:val="0"/>
          <w:sz w:val="28"/>
          <w:szCs w:val="28"/>
        </w:rPr>
        <w:t>致：（佛山市中医院）</w:t>
      </w:r>
    </w:p>
    <w:p w14:paraId="0F765B45" w14:textId="77777777" w:rsidR="008770DB" w:rsidRPr="008770DB" w:rsidRDefault="008770DB" w:rsidP="008770DB">
      <w:pPr>
        <w:widowControl/>
        <w:spacing w:line="500" w:lineRule="exact"/>
        <w:ind w:firstLineChars="200" w:firstLine="560"/>
        <w:jc w:val="left"/>
        <w:rPr>
          <w:rFonts w:ascii="宋体" w:eastAsia="宋体" w:hAnsi="宋体" w:cs="宋体"/>
          <w:color w:val="000000"/>
          <w:kern w:val="0"/>
          <w:sz w:val="28"/>
          <w:szCs w:val="28"/>
        </w:rPr>
      </w:pPr>
      <w:r w:rsidRPr="008770DB">
        <w:rPr>
          <w:rFonts w:ascii="宋体" w:eastAsia="宋体" w:hAnsi="宋体" w:cs="宋体" w:hint="eastAsia"/>
          <w:color w:val="000000"/>
          <w:kern w:val="0"/>
          <w:sz w:val="28"/>
          <w:szCs w:val="28"/>
        </w:rPr>
        <w:t>我方参与（项目名称</w:t>
      </w:r>
      <w:r w:rsidRPr="008770DB">
        <w:rPr>
          <w:rFonts w:ascii="宋体" w:eastAsia="宋体" w:hAnsi="宋体" w:cs="宋体" w:hint="eastAsia"/>
          <w:color w:val="000000"/>
          <w:kern w:val="0"/>
          <w:sz w:val="28"/>
          <w:szCs w:val="28"/>
          <w:u w:val="single"/>
        </w:rPr>
        <w:t xml:space="preserve"> </w:t>
      </w:r>
      <w:r w:rsidRPr="008770DB">
        <w:rPr>
          <w:rFonts w:ascii="宋体" w:eastAsia="宋体" w:hAnsi="宋体" w:cs="宋体"/>
          <w:color w:val="000000"/>
          <w:kern w:val="0"/>
          <w:sz w:val="28"/>
          <w:szCs w:val="28"/>
          <w:u w:val="single"/>
        </w:rPr>
        <w:t xml:space="preserve">             </w:t>
      </w:r>
      <w:r w:rsidRPr="008770DB">
        <w:rPr>
          <w:rFonts w:ascii="宋体" w:eastAsia="宋体" w:hAnsi="宋体" w:cs="宋体" w:hint="eastAsia"/>
          <w:color w:val="000000"/>
          <w:kern w:val="0"/>
          <w:sz w:val="28"/>
          <w:szCs w:val="28"/>
        </w:rPr>
        <w:t>）（项目编号：</w:t>
      </w:r>
      <w:r w:rsidRPr="008770DB">
        <w:rPr>
          <w:rFonts w:ascii="宋体" w:eastAsia="宋体" w:hAnsi="宋体" w:cs="宋体"/>
          <w:color w:val="000000"/>
          <w:kern w:val="0"/>
          <w:sz w:val="28"/>
          <w:szCs w:val="28"/>
          <w:u w:val="single"/>
        </w:rPr>
        <w:t xml:space="preserve">          </w:t>
      </w:r>
      <w:r w:rsidRPr="008770DB">
        <w:rPr>
          <w:rFonts w:ascii="宋体" w:eastAsia="宋体" w:hAnsi="宋体" w:cs="宋体" w:hint="eastAsia"/>
          <w:color w:val="000000"/>
          <w:kern w:val="0"/>
          <w:sz w:val="28"/>
          <w:szCs w:val="28"/>
        </w:rPr>
        <w:t>）的院内购前市场调查活动，现承诺如下：</w:t>
      </w:r>
    </w:p>
    <w:p w14:paraId="4A98162C" w14:textId="77777777" w:rsidR="008770DB" w:rsidRPr="008770DB" w:rsidRDefault="008770DB" w:rsidP="008770DB">
      <w:pPr>
        <w:widowControl/>
        <w:spacing w:line="500" w:lineRule="exact"/>
        <w:ind w:firstLineChars="200" w:firstLine="560"/>
        <w:jc w:val="left"/>
        <w:rPr>
          <w:rFonts w:ascii="宋体" w:eastAsia="宋体" w:hAnsi="宋体" w:cs="宋体"/>
          <w:color w:val="000000"/>
          <w:kern w:val="0"/>
          <w:sz w:val="28"/>
          <w:szCs w:val="28"/>
        </w:rPr>
      </w:pPr>
      <w:r w:rsidRPr="008770DB">
        <w:rPr>
          <w:rFonts w:ascii="宋体" w:eastAsia="宋体" w:hAnsi="宋体" w:cs="宋体" w:hint="eastAsia"/>
          <w:color w:val="000000"/>
          <w:kern w:val="0"/>
          <w:sz w:val="28"/>
          <w:szCs w:val="28"/>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479760FD" w14:textId="77777777" w:rsidR="008770DB" w:rsidRPr="008770DB" w:rsidRDefault="008770DB" w:rsidP="008770DB">
      <w:pPr>
        <w:widowControl/>
        <w:spacing w:line="500" w:lineRule="exact"/>
        <w:ind w:firstLineChars="200" w:firstLine="560"/>
        <w:jc w:val="left"/>
        <w:rPr>
          <w:rFonts w:ascii="宋体" w:eastAsia="宋体" w:hAnsi="宋体" w:cs="宋体"/>
          <w:color w:val="000000"/>
          <w:kern w:val="0"/>
          <w:sz w:val="28"/>
          <w:szCs w:val="28"/>
        </w:rPr>
      </w:pPr>
      <w:r w:rsidRPr="008770DB">
        <w:rPr>
          <w:rFonts w:ascii="宋体" w:eastAsia="宋体" w:hAnsi="宋体" w:cs="宋体" w:hint="eastAsia"/>
          <w:color w:val="000000"/>
          <w:kern w:val="0"/>
          <w:sz w:val="28"/>
          <w:szCs w:val="28"/>
        </w:rPr>
        <w:t>若我方以上承诺不实，自愿承担提供虚假材料谋取成交的责任。</w:t>
      </w:r>
    </w:p>
    <w:p w14:paraId="15709CEF" w14:textId="77777777" w:rsidR="008770DB" w:rsidRPr="008770DB" w:rsidRDefault="008770DB" w:rsidP="008770DB">
      <w:pPr>
        <w:widowControl/>
        <w:spacing w:line="500" w:lineRule="exact"/>
        <w:jc w:val="left"/>
        <w:rPr>
          <w:rFonts w:ascii="宋体" w:eastAsia="宋体" w:hAnsi="宋体" w:cs="宋体"/>
          <w:color w:val="000000"/>
          <w:kern w:val="0"/>
          <w:sz w:val="28"/>
          <w:szCs w:val="28"/>
        </w:rPr>
      </w:pPr>
    </w:p>
    <w:p w14:paraId="1C413A31" w14:textId="77777777" w:rsidR="008770DB" w:rsidRPr="008770DB" w:rsidRDefault="008770DB" w:rsidP="008770DB">
      <w:pPr>
        <w:widowControl/>
        <w:spacing w:line="500" w:lineRule="exact"/>
        <w:ind w:firstLineChars="1100" w:firstLine="3080"/>
        <w:rPr>
          <w:rFonts w:ascii="宋体" w:eastAsia="宋体" w:hAnsi="宋体" w:cs="宋体"/>
          <w:color w:val="000000"/>
          <w:kern w:val="0"/>
          <w:sz w:val="28"/>
          <w:szCs w:val="28"/>
        </w:rPr>
      </w:pPr>
      <w:r w:rsidRPr="008770DB">
        <w:rPr>
          <w:rFonts w:ascii="宋体" w:eastAsia="宋体" w:hAnsi="宋体" w:cs="宋体" w:hint="eastAsia"/>
          <w:color w:val="000000"/>
          <w:kern w:val="0"/>
          <w:sz w:val="28"/>
          <w:szCs w:val="28"/>
        </w:rPr>
        <w:t xml:space="preserve">承诺供应商（全称并加盖公章）：               </w:t>
      </w:r>
    </w:p>
    <w:p w14:paraId="0D623A94" w14:textId="77777777" w:rsidR="008770DB" w:rsidRPr="008770DB" w:rsidRDefault="008770DB" w:rsidP="008770DB">
      <w:pPr>
        <w:widowControl/>
        <w:spacing w:line="500" w:lineRule="exact"/>
        <w:ind w:firstLineChars="2000" w:firstLine="5600"/>
        <w:rPr>
          <w:rFonts w:ascii="宋体" w:eastAsia="宋体" w:hAnsi="宋体" w:cs="宋体"/>
          <w:color w:val="000000"/>
          <w:kern w:val="0"/>
          <w:sz w:val="28"/>
          <w:szCs w:val="28"/>
        </w:rPr>
      </w:pPr>
      <w:r w:rsidRPr="008770DB">
        <w:rPr>
          <w:rFonts w:ascii="宋体" w:eastAsia="宋体" w:hAnsi="宋体" w:cs="宋体" w:hint="eastAsia"/>
          <w:color w:val="000000"/>
          <w:kern w:val="0"/>
          <w:sz w:val="28"/>
          <w:szCs w:val="28"/>
        </w:rPr>
        <w:t xml:space="preserve"> 日期：                    </w:t>
      </w:r>
    </w:p>
    <w:p w14:paraId="0C6DEBE7" w14:textId="77777777" w:rsidR="008770DB" w:rsidRPr="008770DB" w:rsidRDefault="008770DB" w:rsidP="008770DB">
      <w:pPr>
        <w:spacing w:line="500" w:lineRule="exact"/>
        <w:rPr>
          <w:rFonts w:ascii="宋体" w:eastAsia="宋体" w:hAnsi="宋体" w:cs="宋体"/>
          <w:b/>
          <w:snapToGrid w:val="0"/>
          <w:color w:val="000000"/>
          <w:kern w:val="0"/>
          <w:sz w:val="36"/>
          <w:szCs w:val="36"/>
          <w:lang w:val="en-GB"/>
        </w:rPr>
      </w:pPr>
      <w:r w:rsidRPr="008770DB">
        <w:rPr>
          <w:rFonts w:ascii="宋体" w:eastAsia="宋体" w:hAnsi="宋体" w:cs="宋体" w:hint="eastAsia"/>
          <w:color w:val="000000"/>
          <w:kern w:val="0"/>
          <w:sz w:val="28"/>
          <w:szCs w:val="28"/>
        </w:rPr>
        <w:br w:type="page"/>
      </w:r>
      <w:r w:rsidRPr="008770DB">
        <w:rPr>
          <w:rFonts w:ascii="宋体" w:eastAsia="宋体" w:hAnsi="宋体" w:cs="宋体" w:hint="eastAsia"/>
          <w:b/>
          <w:bCs/>
          <w:color w:val="000000"/>
          <w:kern w:val="0"/>
          <w:sz w:val="28"/>
          <w:szCs w:val="28"/>
          <w:lang w:val="en-GB"/>
        </w:rPr>
        <w:lastRenderedPageBreak/>
        <w:t>附件</w:t>
      </w:r>
      <w:r w:rsidRPr="008770DB">
        <w:rPr>
          <w:rFonts w:ascii="宋体" w:eastAsia="宋体" w:hAnsi="宋体" w:cs="宋体" w:hint="eastAsia"/>
          <w:b/>
          <w:bCs/>
          <w:color w:val="000000"/>
          <w:kern w:val="0"/>
          <w:sz w:val="28"/>
          <w:szCs w:val="28"/>
        </w:rPr>
        <w:t>5：</w:t>
      </w:r>
    </w:p>
    <w:p w14:paraId="6FFFAFDE" w14:textId="77777777" w:rsidR="008770DB" w:rsidRPr="008770DB" w:rsidRDefault="008770DB" w:rsidP="008770DB">
      <w:pPr>
        <w:spacing w:line="360" w:lineRule="auto"/>
        <w:jc w:val="center"/>
        <w:rPr>
          <w:rFonts w:ascii="宋体" w:eastAsia="宋体" w:hAnsi="宋体" w:cs="宋体"/>
          <w:b/>
          <w:snapToGrid w:val="0"/>
          <w:color w:val="000000"/>
          <w:kern w:val="0"/>
          <w:sz w:val="32"/>
          <w:szCs w:val="32"/>
          <w:lang w:val="en-GB"/>
        </w:rPr>
      </w:pPr>
      <w:r w:rsidRPr="008770DB">
        <w:rPr>
          <w:rFonts w:ascii="宋体" w:eastAsia="宋体" w:hAnsi="宋体" w:cs="宋体" w:hint="eastAsia"/>
          <w:b/>
          <w:snapToGrid w:val="0"/>
          <w:color w:val="000000"/>
          <w:kern w:val="0"/>
          <w:sz w:val="32"/>
          <w:szCs w:val="32"/>
          <w:lang w:val="en-GB"/>
        </w:rPr>
        <w:t>法定代表人资格证明书</w:t>
      </w:r>
    </w:p>
    <w:p w14:paraId="3F0AC545" w14:textId="77777777" w:rsidR="008770DB" w:rsidRPr="008770DB" w:rsidRDefault="008770DB" w:rsidP="008770DB">
      <w:pPr>
        <w:spacing w:line="360" w:lineRule="auto"/>
        <w:rPr>
          <w:rFonts w:ascii="宋体" w:eastAsia="宋体" w:hAnsi="宋体" w:cs="宋体"/>
          <w:snapToGrid w:val="0"/>
          <w:color w:val="000000"/>
          <w:kern w:val="0"/>
          <w:szCs w:val="21"/>
        </w:rPr>
      </w:pPr>
    </w:p>
    <w:p w14:paraId="1B3EB804" w14:textId="77777777" w:rsidR="008770DB" w:rsidRPr="008770DB" w:rsidRDefault="008770DB" w:rsidP="008770DB">
      <w:pPr>
        <w:spacing w:line="360" w:lineRule="auto"/>
        <w:rPr>
          <w:rFonts w:ascii="宋体" w:eastAsia="宋体" w:hAnsi="宋体" w:cs="宋体"/>
          <w:b/>
          <w:bCs/>
          <w:snapToGrid w:val="0"/>
          <w:color w:val="000000"/>
          <w:kern w:val="0"/>
          <w:sz w:val="28"/>
          <w:szCs w:val="28"/>
          <w:lang w:val="en-GB"/>
        </w:rPr>
      </w:pPr>
      <w:r w:rsidRPr="008770DB">
        <w:rPr>
          <w:rFonts w:ascii="宋体" w:eastAsia="宋体" w:hAnsi="宋体" w:cs="宋体" w:hint="eastAsia"/>
          <w:b/>
          <w:bCs/>
          <w:snapToGrid w:val="0"/>
          <w:color w:val="000000"/>
          <w:kern w:val="0"/>
          <w:sz w:val="28"/>
          <w:szCs w:val="28"/>
          <w:lang w:val="en-GB"/>
        </w:rPr>
        <w:t>佛山市中医院：</w:t>
      </w:r>
    </w:p>
    <w:p w14:paraId="50264406" w14:textId="77777777" w:rsidR="008770DB" w:rsidRPr="008770DB" w:rsidRDefault="008770DB" w:rsidP="008770DB">
      <w:pPr>
        <w:spacing w:line="360" w:lineRule="auto"/>
        <w:ind w:firstLineChars="300" w:firstLine="840"/>
        <w:rPr>
          <w:rFonts w:ascii="宋体" w:eastAsia="宋体" w:hAnsi="宋体" w:cs="宋体"/>
          <w:snapToGrid w:val="0"/>
          <w:color w:val="000000"/>
          <w:kern w:val="0"/>
          <w:sz w:val="28"/>
          <w:szCs w:val="28"/>
        </w:rPr>
      </w:pPr>
      <w:r w:rsidRPr="008770DB">
        <w:rPr>
          <w:rFonts w:ascii="宋体" w:eastAsia="宋体" w:hAnsi="宋体" w:cs="宋体" w:hint="eastAsia"/>
          <w:snapToGrid w:val="0"/>
          <w:color w:val="000000"/>
          <w:kern w:val="0"/>
          <w:sz w:val="28"/>
          <w:szCs w:val="28"/>
          <w:u w:val="single"/>
        </w:rPr>
        <w:t xml:space="preserve">            </w:t>
      </w:r>
      <w:r w:rsidRPr="008770DB">
        <w:rPr>
          <w:rFonts w:ascii="宋体" w:eastAsia="宋体" w:hAnsi="宋体" w:cs="宋体" w:hint="eastAsia"/>
          <w:snapToGrid w:val="0"/>
          <w:color w:val="000000"/>
          <w:kern w:val="0"/>
          <w:sz w:val="28"/>
          <w:szCs w:val="28"/>
        </w:rPr>
        <w:t xml:space="preserve"> 同志，现任我单位</w:t>
      </w:r>
      <w:r w:rsidRPr="008770DB">
        <w:rPr>
          <w:rFonts w:ascii="宋体" w:eastAsia="宋体" w:hAnsi="宋体" w:cs="宋体" w:hint="eastAsia"/>
          <w:snapToGrid w:val="0"/>
          <w:color w:val="000000"/>
          <w:kern w:val="0"/>
          <w:sz w:val="28"/>
          <w:szCs w:val="28"/>
          <w:u w:val="single"/>
        </w:rPr>
        <w:t xml:space="preserve">           </w:t>
      </w:r>
      <w:r w:rsidRPr="008770DB">
        <w:rPr>
          <w:rFonts w:ascii="宋体" w:eastAsia="宋体" w:hAnsi="宋体" w:cs="宋体" w:hint="eastAsia"/>
          <w:snapToGrid w:val="0"/>
          <w:color w:val="000000"/>
          <w:kern w:val="0"/>
          <w:sz w:val="28"/>
          <w:szCs w:val="28"/>
        </w:rPr>
        <w:t>职务</w:t>
      </w:r>
      <w:r w:rsidRPr="008770DB">
        <w:rPr>
          <w:rFonts w:ascii="宋体" w:eastAsia="宋体" w:hAnsi="宋体" w:cs="宋体" w:hint="eastAsia"/>
          <w:color w:val="000000"/>
          <w:sz w:val="28"/>
          <w:szCs w:val="28"/>
        </w:rPr>
        <w:t>，</w:t>
      </w:r>
      <w:r w:rsidRPr="008770DB">
        <w:rPr>
          <w:rFonts w:ascii="宋体" w:eastAsia="宋体" w:hAnsi="宋体" w:cs="宋体" w:hint="eastAsia"/>
          <w:color w:val="000000"/>
          <w:sz w:val="28"/>
          <w:szCs w:val="28"/>
          <w:lang w:val="en-GB"/>
        </w:rPr>
        <w:t>联系手机：</w:t>
      </w:r>
      <w:r w:rsidRPr="008770DB">
        <w:rPr>
          <w:rFonts w:ascii="宋体" w:eastAsia="宋体" w:hAnsi="宋体" w:cs="宋体" w:hint="eastAsia"/>
          <w:color w:val="000000"/>
          <w:sz w:val="28"/>
          <w:szCs w:val="28"/>
          <w:u w:val="single"/>
          <w:lang w:val="en-GB"/>
        </w:rPr>
        <w:t xml:space="preserve">            </w:t>
      </w:r>
      <w:r w:rsidRPr="008770DB">
        <w:rPr>
          <w:rFonts w:ascii="宋体" w:eastAsia="宋体" w:hAnsi="宋体" w:cs="宋体" w:hint="eastAsia"/>
          <w:snapToGrid w:val="0"/>
          <w:color w:val="000000"/>
          <w:kern w:val="0"/>
          <w:sz w:val="28"/>
          <w:szCs w:val="28"/>
        </w:rPr>
        <w:t>，为法定代表人，代表我单位参与贵单位以下项目的采购活动，特此证明。</w:t>
      </w:r>
    </w:p>
    <w:p w14:paraId="670C7A76" w14:textId="77777777" w:rsidR="008770DB" w:rsidRPr="008770DB" w:rsidRDefault="008770DB" w:rsidP="008770DB">
      <w:pPr>
        <w:spacing w:line="360" w:lineRule="auto"/>
        <w:ind w:firstLineChars="192" w:firstLine="538"/>
        <w:rPr>
          <w:rFonts w:ascii="宋体" w:eastAsia="宋体" w:hAnsi="宋体" w:cs="宋体"/>
          <w:bCs/>
          <w:snapToGrid w:val="0"/>
          <w:color w:val="000000"/>
          <w:kern w:val="0"/>
          <w:sz w:val="28"/>
          <w:szCs w:val="28"/>
        </w:rPr>
      </w:pPr>
      <w:r w:rsidRPr="008770DB">
        <w:rPr>
          <w:rFonts w:ascii="宋体" w:eastAsia="宋体" w:hAnsi="宋体" w:cs="宋体" w:hint="eastAsia"/>
          <w:snapToGrid w:val="0"/>
          <w:color w:val="000000"/>
          <w:kern w:val="0"/>
          <w:sz w:val="28"/>
          <w:szCs w:val="28"/>
        </w:rPr>
        <w:t>项目名称：</w:t>
      </w:r>
      <w:r w:rsidRPr="008770DB">
        <w:rPr>
          <w:rFonts w:ascii="宋体" w:eastAsia="宋体" w:hAnsi="宋体" w:cs="宋体" w:hint="eastAsia"/>
          <w:snapToGrid w:val="0"/>
          <w:color w:val="000000"/>
          <w:kern w:val="0"/>
          <w:sz w:val="28"/>
          <w:szCs w:val="28"/>
          <w:u w:val="single"/>
        </w:rPr>
        <w:t xml:space="preserve">                                          </w:t>
      </w:r>
    </w:p>
    <w:p w14:paraId="64C2EA5D" w14:textId="77777777" w:rsidR="008770DB" w:rsidRPr="008770DB" w:rsidRDefault="008770DB" w:rsidP="008770DB">
      <w:pPr>
        <w:spacing w:line="360" w:lineRule="auto"/>
        <w:ind w:firstLineChars="192" w:firstLine="538"/>
        <w:rPr>
          <w:rFonts w:ascii="宋体" w:eastAsia="宋体" w:hAnsi="宋体" w:cs="宋体"/>
          <w:snapToGrid w:val="0"/>
          <w:color w:val="000000"/>
          <w:kern w:val="0"/>
          <w:sz w:val="28"/>
          <w:szCs w:val="28"/>
          <w:u w:val="single"/>
        </w:rPr>
      </w:pPr>
      <w:r w:rsidRPr="008770DB">
        <w:rPr>
          <w:rFonts w:ascii="宋体" w:eastAsia="宋体" w:hAnsi="宋体" w:cs="宋体" w:hint="eastAsia"/>
          <w:snapToGrid w:val="0"/>
          <w:color w:val="000000"/>
          <w:kern w:val="0"/>
          <w:sz w:val="28"/>
          <w:szCs w:val="28"/>
        </w:rPr>
        <w:t>项目编号：</w:t>
      </w:r>
      <w:r w:rsidRPr="008770DB">
        <w:rPr>
          <w:rFonts w:ascii="宋体" w:eastAsia="宋体" w:hAnsi="宋体" w:cs="宋体" w:hint="eastAsia"/>
          <w:snapToGrid w:val="0"/>
          <w:color w:val="000000"/>
          <w:kern w:val="0"/>
          <w:sz w:val="28"/>
          <w:szCs w:val="28"/>
          <w:u w:val="single"/>
        </w:rPr>
        <w:t xml:space="preserve">                                          </w:t>
      </w:r>
    </w:p>
    <w:p w14:paraId="24A5E866" w14:textId="77777777" w:rsidR="008770DB" w:rsidRPr="008770DB" w:rsidRDefault="008770DB" w:rsidP="008770DB">
      <w:pPr>
        <w:spacing w:line="360" w:lineRule="auto"/>
        <w:ind w:firstLineChars="192" w:firstLine="538"/>
        <w:rPr>
          <w:rFonts w:ascii="宋体" w:eastAsia="宋体" w:hAnsi="宋体" w:cs="宋体"/>
          <w:snapToGrid w:val="0"/>
          <w:color w:val="000000"/>
          <w:kern w:val="0"/>
          <w:sz w:val="28"/>
          <w:szCs w:val="28"/>
        </w:rPr>
      </w:pPr>
    </w:p>
    <w:p w14:paraId="0BD15924" w14:textId="77777777" w:rsidR="008770DB" w:rsidRPr="008770DB" w:rsidRDefault="008770DB" w:rsidP="008770DB">
      <w:pPr>
        <w:spacing w:line="360" w:lineRule="auto"/>
        <w:rPr>
          <w:rFonts w:ascii="宋体" w:eastAsia="宋体" w:hAnsi="宋体" w:cs="宋体"/>
          <w:color w:val="000000"/>
          <w:sz w:val="28"/>
          <w:szCs w:val="28"/>
          <w:lang w:val="en-GB"/>
        </w:rPr>
      </w:pPr>
    </w:p>
    <w:p w14:paraId="79556383" w14:textId="77777777" w:rsidR="008770DB" w:rsidRPr="008770DB" w:rsidRDefault="008770DB" w:rsidP="008770DB">
      <w:pPr>
        <w:spacing w:line="360" w:lineRule="auto"/>
        <w:rPr>
          <w:rFonts w:ascii="宋体" w:eastAsia="宋体" w:hAnsi="宋体" w:cs="宋体"/>
          <w:snapToGrid w:val="0"/>
          <w:color w:val="000000"/>
          <w:kern w:val="0"/>
          <w:sz w:val="28"/>
          <w:szCs w:val="28"/>
        </w:rPr>
      </w:pPr>
      <w:r w:rsidRPr="008770DB">
        <w:rPr>
          <w:rFonts w:ascii="宋体" w:eastAsia="宋体" w:hAnsi="宋体" w:cs="宋体" w:hint="eastAsia"/>
          <w:color w:val="000000"/>
          <w:sz w:val="28"/>
          <w:szCs w:val="28"/>
          <w:lang w:val="en-GB"/>
        </w:rPr>
        <w:t>法定代表人（亲笔签名或签章）：</w:t>
      </w:r>
      <w:r w:rsidRPr="008770DB">
        <w:rPr>
          <w:rFonts w:ascii="宋体" w:eastAsia="宋体" w:hAnsi="宋体" w:cs="宋体" w:hint="eastAsia"/>
          <w:color w:val="000000"/>
          <w:sz w:val="28"/>
          <w:szCs w:val="28"/>
          <w:u w:val="single"/>
          <w:lang w:val="en-GB"/>
        </w:rPr>
        <w:t xml:space="preserve">                </w:t>
      </w:r>
    </w:p>
    <w:p w14:paraId="5BD78396" w14:textId="77777777" w:rsidR="008770DB" w:rsidRPr="008770DB" w:rsidRDefault="008770DB" w:rsidP="008770DB">
      <w:pPr>
        <w:spacing w:line="360" w:lineRule="auto"/>
        <w:rPr>
          <w:rFonts w:ascii="宋体" w:eastAsia="宋体" w:hAnsi="宋体" w:cs="宋体"/>
          <w:snapToGrid w:val="0"/>
          <w:color w:val="000000"/>
          <w:kern w:val="0"/>
          <w:sz w:val="24"/>
          <w:szCs w:val="20"/>
        </w:rPr>
      </w:pPr>
      <w:r w:rsidRPr="008770DB">
        <w:rPr>
          <w:rFonts w:ascii="宋体" w:eastAsia="宋体" w:hAnsi="宋体" w:cs="宋体" w:hint="eastAsia"/>
          <w:snapToGrid w:val="0"/>
          <w:color w:val="000000"/>
          <w:kern w:val="0"/>
          <w:sz w:val="28"/>
          <w:szCs w:val="28"/>
        </w:rPr>
        <w:t>签发日期：</w:t>
      </w:r>
      <w:r w:rsidRPr="008770DB">
        <w:rPr>
          <w:rFonts w:ascii="宋体" w:eastAsia="宋体" w:hAnsi="宋体" w:cs="宋体" w:hint="eastAsia"/>
          <w:snapToGrid w:val="0"/>
          <w:color w:val="000000"/>
          <w:kern w:val="0"/>
          <w:sz w:val="28"/>
          <w:szCs w:val="28"/>
          <w:u w:val="single"/>
        </w:rPr>
        <w:t xml:space="preserve">      </w:t>
      </w:r>
      <w:r w:rsidRPr="008770DB">
        <w:rPr>
          <w:rFonts w:ascii="宋体" w:eastAsia="宋体" w:hAnsi="宋体" w:cs="宋体" w:hint="eastAsia"/>
          <w:snapToGrid w:val="0"/>
          <w:color w:val="000000"/>
          <w:kern w:val="0"/>
          <w:sz w:val="28"/>
          <w:szCs w:val="28"/>
        </w:rPr>
        <w:t>年</w:t>
      </w:r>
      <w:r w:rsidRPr="008770DB">
        <w:rPr>
          <w:rFonts w:ascii="宋体" w:eastAsia="宋体" w:hAnsi="宋体" w:cs="宋体" w:hint="eastAsia"/>
          <w:snapToGrid w:val="0"/>
          <w:color w:val="000000"/>
          <w:kern w:val="0"/>
          <w:sz w:val="28"/>
          <w:szCs w:val="28"/>
          <w:u w:val="single"/>
        </w:rPr>
        <w:t xml:space="preserve">      </w:t>
      </w:r>
      <w:r w:rsidRPr="008770DB">
        <w:rPr>
          <w:rFonts w:ascii="宋体" w:eastAsia="宋体" w:hAnsi="宋体" w:cs="宋体" w:hint="eastAsia"/>
          <w:snapToGrid w:val="0"/>
          <w:color w:val="000000"/>
          <w:kern w:val="0"/>
          <w:sz w:val="28"/>
          <w:szCs w:val="28"/>
        </w:rPr>
        <w:t>月</w:t>
      </w:r>
      <w:r w:rsidRPr="008770DB">
        <w:rPr>
          <w:rFonts w:ascii="宋体" w:eastAsia="宋体" w:hAnsi="宋体" w:cs="宋体" w:hint="eastAsia"/>
          <w:snapToGrid w:val="0"/>
          <w:color w:val="000000"/>
          <w:kern w:val="0"/>
          <w:sz w:val="28"/>
          <w:szCs w:val="28"/>
          <w:u w:val="single"/>
        </w:rPr>
        <w:t xml:space="preserve">      </w:t>
      </w:r>
      <w:r w:rsidRPr="008770DB">
        <w:rPr>
          <w:rFonts w:ascii="宋体" w:eastAsia="宋体" w:hAnsi="宋体" w:cs="宋体" w:hint="eastAsia"/>
          <w:snapToGrid w:val="0"/>
          <w:color w:val="000000"/>
          <w:kern w:val="0"/>
          <w:sz w:val="28"/>
          <w:szCs w:val="28"/>
        </w:rPr>
        <w:t>日      单位名称（加盖公章）：</w:t>
      </w:r>
    </w:p>
    <w:p w14:paraId="75DFFA04" w14:textId="77777777" w:rsidR="008770DB" w:rsidRPr="008770DB" w:rsidRDefault="008770DB" w:rsidP="008770DB">
      <w:pPr>
        <w:spacing w:line="360" w:lineRule="auto"/>
        <w:rPr>
          <w:rFonts w:ascii="宋体" w:eastAsia="宋体" w:hAnsi="宋体" w:cs="宋体"/>
          <w:snapToGrid w:val="0"/>
          <w:color w:val="000000"/>
          <w:kern w:val="0"/>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
        <w:gridCol w:w="4316"/>
      </w:tblGrid>
      <w:tr w:rsidR="008770DB" w:rsidRPr="008770DB" w14:paraId="6633E08E" w14:textId="77777777" w:rsidTr="00FD5A7D">
        <w:trPr>
          <w:trHeight w:val="2970"/>
        </w:trPr>
        <w:tc>
          <w:tcPr>
            <w:tcW w:w="2419" w:type="pct"/>
            <w:vAlign w:val="center"/>
          </w:tcPr>
          <w:p w14:paraId="2C875434" w14:textId="77777777" w:rsidR="008770DB" w:rsidRPr="008770DB" w:rsidRDefault="008770DB" w:rsidP="008770DB">
            <w:pPr>
              <w:spacing w:line="360" w:lineRule="auto"/>
              <w:jc w:val="center"/>
              <w:rPr>
                <w:rFonts w:ascii="宋体" w:eastAsia="宋体" w:hAnsi="宋体" w:cs="宋体"/>
                <w:b/>
                <w:snapToGrid w:val="0"/>
                <w:color w:val="000000"/>
                <w:kern w:val="0"/>
                <w:sz w:val="24"/>
                <w:szCs w:val="20"/>
              </w:rPr>
            </w:pPr>
            <w:r w:rsidRPr="008770DB">
              <w:rPr>
                <w:rFonts w:ascii="宋体" w:eastAsia="宋体" w:hAnsi="宋体" w:cs="宋体" w:hint="eastAsia"/>
                <w:b/>
                <w:snapToGrid w:val="0"/>
                <w:color w:val="000000"/>
                <w:kern w:val="0"/>
                <w:sz w:val="24"/>
                <w:szCs w:val="20"/>
              </w:rPr>
              <w:t>法定代表人身份证</w:t>
            </w:r>
          </w:p>
          <w:p w14:paraId="5EB62655" w14:textId="77777777" w:rsidR="008770DB" w:rsidRPr="008770DB" w:rsidRDefault="008770DB" w:rsidP="008770DB">
            <w:pPr>
              <w:spacing w:line="360" w:lineRule="auto"/>
              <w:jc w:val="center"/>
              <w:rPr>
                <w:rFonts w:ascii="宋体" w:eastAsia="宋体" w:hAnsi="宋体" w:cs="宋体"/>
                <w:b/>
                <w:snapToGrid w:val="0"/>
                <w:color w:val="000000"/>
                <w:kern w:val="0"/>
                <w:sz w:val="24"/>
                <w:szCs w:val="20"/>
              </w:rPr>
            </w:pPr>
            <w:r w:rsidRPr="008770DB">
              <w:rPr>
                <w:rFonts w:ascii="宋体" w:eastAsia="宋体" w:hAnsi="宋体" w:cs="宋体" w:hint="eastAsia"/>
                <w:b/>
                <w:snapToGrid w:val="0"/>
                <w:color w:val="000000"/>
                <w:kern w:val="0"/>
                <w:sz w:val="24"/>
                <w:szCs w:val="20"/>
              </w:rPr>
              <w:t>复印件正面粘贴处</w:t>
            </w:r>
          </w:p>
        </w:tc>
        <w:tc>
          <w:tcPr>
            <w:tcW w:w="138" w:type="pct"/>
            <w:tcBorders>
              <w:top w:val="nil"/>
              <w:bottom w:val="nil"/>
            </w:tcBorders>
          </w:tcPr>
          <w:p w14:paraId="0CE963BF" w14:textId="77777777" w:rsidR="008770DB" w:rsidRPr="008770DB" w:rsidRDefault="008770DB" w:rsidP="008770DB">
            <w:pPr>
              <w:widowControl/>
              <w:spacing w:line="360" w:lineRule="auto"/>
              <w:jc w:val="left"/>
              <w:rPr>
                <w:rFonts w:ascii="宋体" w:eastAsia="宋体" w:hAnsi="宋体" w:cs="宋体"/>
                <w:b/>
                <w:snapToGrid w:val="0"/>
                <w:color w:val="000000"/>
                <w:kern w:val="0"/>
                <w:sz w:val="24"/>
                <w:szCs w:val="20"/>
              </w:rPr>
            </w:pPr>
          </w:p>
        </w:tc>
        <w:tc>
          <w:tcPr>
            <w:tcW w:w="2443" w:type="pct"/>
            <w:vAlign w:val="center"/>
          </w:tcPr>
          <w:p w14:paraId="70A45A32" w14:textId="77777777" w:rsidR="008770DB" w:rsidRPr="008770DB" w:rsidRDefault="008770DB" w:rsidP="008770DB">
            <w:pPr>
              <w:widowControl/>
              <w:spacing w:line="360" w:lineRule="auto"/>
              <w:jc w:val="center"/>
              <w:rPr>
                <w:rFonts w:ascii="宋体" w:eastAsia="宋体" w:hAnsi="宋体" w:cs="宋体"/>
                <w:b/>
                <w:snapToGrid w:val="0"/>
                <w:color w:val="000000"/>
                <w:kern w:val="0"/>
                <w:sz w:val="24"/>
                <w:szCs w:val="20"/>
              </w:rPr>
            </w:pPr>
            <w:r w:rsidRPr="008770DB">
              <w:rPr>
                <w:rFonts w:ascii="宋体" w:eastAsia="宋体" w:hAnsi="宋体" w:cs="宋体" w:hint="eastAsia"/>
                <w:b/>
                <w:snapToGrid w:val="0"/>
                <w:color w:val="000000"/>
                <w:kern w:val="0"/>
                <w:sz w:val="24"/>
                <w:szCs w:val="20"/>
              </w:rPr>
              <w:t>法定代表人身份证</w:t>
            </w:r>
          </w:p>
          <w:p w14:paraId="6C2518C3" w14:textId="77777777" w:rsidR="008770DB" w:rsidRPr="008770DB" w:rsidRDefault="008770DB" w:rsidP="008770DB">
            <w:pPr>
              <w:widowControl/>
              <w:spacing w:line="360" w:lineRule="auto"/>
              <w:jc w:val="center"/>
              <w:rPr>
                <w:rFonts w:ascii="宋体" w:eastAsia="宋体" w:hAnsi="宋体" w:cs="宋体"/>
                <w:b/>
                <w:snapToGrid w:val="0"/>
                <w:color w:val="000000"/>
                <w:kern w:val="0"/>
                <w:sz w:val="24"/>
                <w:szCs w:val="20"/>
              </w:rPr>
            </w:pPr>
            <w:r w:rsidRPr="008770DB">
              <w:rPr>
                <w:rFonts w:ascii="宋体" w:eastAsia="宋体" w:hAnsi="宋体" w:cs="宋体" w:hint="eastAsia"/>
                <w:b/>
                <w:snapToGrid w:val="0"/>
                <w:color w:val="000000"/>
                <w:kern w:val="0"/>
                <w:sz w:val="24"/>
                <w:szCs w:val="20"/>
              </w:rPr>
              <w:t>复印件反面粘贴处</w:t>
            </w:r>
          </w:p>
        </w:tc>
      </w:tr>
    </w:tbl>
    <w:p w14:paraId="6F3AA131" w14:textId="77777777" w:rsidR="008770DB" w:rsidRPr="008770DB" w:rsidRDefault="008770DB" w:rsidP="008770DB">
      <w:pPr>
        <w:spacing w:line="360" w:lineRule="auto"/>
        <w:rPr>
          <w:rFonts w:ascii="宋体" w:eastAsia="宋体" w:hAnsi="宋体" w:cs="宋体"/>
          <w:snapToGrid w:val="0"/>
          <w:color w:val="000000"/>
          <w:kern w:val="0"/>
          <w:sz w:val="24"/>
          <w:szCs w:val="20"/>
        </w:rPr>
      </w:pPr>
      <w:r w:rsidRPr="008770DB">
        <w:rPr>
          <w:rFonts w:ascii="宋体" w:eastAsia="宋体" w:hAnsi="宋体" w:cs="宋体" w:hint="eastAsia"/>
          <w:snapToGrid w:val="0"/>
          <w:color w:val="000000"/>
          <w:kern w:val="0"/>
          <w:sz w:val="28"/>
          <w:szCs w:val="24"/>
          <w:lang w:val="en-GB"/>
        </w:rPr>
        <w:t>说明：</w:t>
      </w:r>
    </w:p>
    <w:p w14:paraId="3746CD70" w14:textId="77777777" w:rsidR="008770DB" w:rsidRPr="008770DB" w:rsidRDefault="008770DB" w:rsidP="008770DB">
      <w:pPr>
        <w:spacing w:line="500" w:lineRule="exact"/>
        <w:ind w:firstLineChars="225" w:firstLine="630"/>
        <w:rPr>
          <w:rFonts w:ascii="宋体" w:eastAsia="宋体" w:hAnsi="宋体" w:cs="宋体"/>
          <w:snapToGrid w:val="0"/>
          <w:color w:val="000000"/>
          <w:kern w:val="0"/>
          <w:sz w:val="28"/>
          <w:szCs w:val="24"/>
          <w:lang w:val="en-GB"/>
        </w:rPr>
      </w:pPr>
      <w:r w:rsidRPr="008770DB">
        <w:rPr>
          <w:rFonts w:ascii="宋体" w:eastAsia="宋体" w:hAnsi="宋体" w:cs="宋体" w:hint="eastAsia"/>
          <w:snapToGrid w:val="0"/>
          <w:color w:val="000000"/>
          <w:kern w:val="0"/>
          <w:sz w:val="28"/>
          <w:szCs w:val="24"/>
          <w:lang w:val="en-GB"/>
        </w:rPr>
        <w:t>1.</w:t>
      </w:r>
      <w:r w:rsidRPr="008770DB">
        <w:rPr>
          <w:rFonts w:ascii="宋体" w:eastAsia="宋体" w:hAnsi="宋体" w:cs="宋体" w:hint="eastAsia"/>
          <w:snapToGrid w:val="0"/>
          <w:color w:val="000000"/>
          <w:kern w:val="0"/>
          <w:sz w:val="28"/>
          <w:szCs w:val="20"/>
        </w:rPr>
        <w:t>法定代表人为企业事业单位、国家机关、社会团体的主要行政负责人。</w:t>
      </w:r>
    </w:p>
    <w:p w14:paraId="32440640" w14:textId="77777777" w:rsidR="008770DB" w:rsidRPr="008770DB" w:rsidRDefault="008770DB" w:rsidP="008770DB">
      <w:pPr>
        <w:spacing w:line="500" w:lineRule="exact"/>
        <w:ind w:firstLineChars="225" w:firstLine="630"/>
        <w:rPr>
          <w:rFonts w:ascii="宋体" w:eastAsia="宋体" w:hAnsi="宋体" w:cs="宋体"/>
          <w:b/>
          <w:bCs/>
          <w:color w:val="000000"/>
          <w:kern w:val="0"/>
          <w:sz w:val="28"/>
          <w:szCs w:val="28"/>
        </w:rPr>
      </w:pPr>
      <w:r w:rsidRPr="008770DB">
        <w:rPr>
          <w:rFonts w:ascii="宋体" w:eastAsia="宋体" w:hAnsi="宋体" w:cs="宋体" w:hint="eastAsia"/>
          <w:snapToGrid w:val="0"/>
          <w:color w:val="000000"/>
          <w:kern w:val="0"/>
          <w:sz w:val="28"/>
          <w:szCs w:val="24"/>
          <w:lang w:val="en-GB"/>
        </w:rPr>
        <w:t>2.须提供第二代居民身份证双面复印件，并加盖供应商公章。</w:t>
      </w:r>
    </w:p>
    <w:p w14:paraId="76B08071" w14:textId="77777777" w:rsidR="008770DB" w:rsidRPr="008770DB" w:rsidRDefault="008770DB" w:rsidP="008770DB">
      <w:pPr>
        <w:rPr>
          <w:rFonts w:ascii="宋体" w:eastAsia="宋体" w:hAnsi="宋体" w:cs="宋体"/>
          <w:b/>
          <w:bCs/>
          <w:color w:val="000000"/>
          <w:kern w:val="0"/>
          <w:sz w:val="28"/>
          <w:szCs w:val="28"/>
        </w:rPr>
      </w:pPr>
      <w:r w:rsidRPr="008770DB">
        <w:rPr>
          <w:rFonts w:ascii="宋体" w:eastAsia="宋体" w:hAnsi="宋体" w:cs="宋体" w:hint="eastAsia"/>
          <w:b/>
          <w:bCs/>
          <w:color w:val="000000"/>
          <w:kern w:val="0"/>
          <w:sz w:val="28"/>
          <w:szCs w:val="28"/>
        </w:rPr>
        <w:br w:type="page"/>
      </w:r>
    </w:p>
    <w:p w14:paraId="6C3C5BEB" w14:textId="77777777" w:rsidR="008770DB" w:rsidRPr="008770DB" w:rsidRDefault="008770DB" w:rsidP="008770DB">
      <w:pPr>
        <w:widowControl/>
        <w:spacing w:line="440" w:lineRule="atLeast"/>
        <w:jc w:val="left"/>
        <w:rPr>
          <w:rFonts w:ascii="宋体" w:eastAsia="宋体" w:hAnsi="宋体" w:cs="宋体"/>
          <w:b/>
          <w:bCs/>
          <w:color w:val="000000"/>
          <w:kern w:val="0"/>
          <w:sz w:val="28"/>
          <w:szCs w:val="28"/>
        </w:rPr>
      </w:pPr>
      <w:r w:rsidRPr="008770DB">
        <w:rPr>
          <w:rFonts w:ascii="宋体" w:eastAsia="宋体" w:hAnsi="宋体" w:cs="宋体" w:hint="eastAsia"/>
          <w:b/>
          <w:bCs/>
          <w:color w:val="000000"/>
          <w:kern w:val="0"/>
          <w:sz w:val="28"/>
          <w:szCs w:val="28"/>
        </w:rPr>
        <w:lastRenderedPageBreak/>
        <w:t>附件6：</w:t>
      </w:r>
    </w:p>
    <w:p w14:paraId="629F43B9" w14:textId="77777777" w:rsidR="008770DB" w:rsidRPr="008770DB" w:rsidRDefault="008770DB" w:rsidP="008770DB">
      <w:pPr>
        <w:spacing w:line="360" w:lineRule="auto"/>
        <w:jc w:val="center"/>
        <w:rPr>
          <w:rFonts w:ascii="宋体" w:eastAsia="宋体" w:hAnsi="宋体" w:cs="宋体"/>
          <w:b/>
          <w:snapToGrid w:val="0"/>
          <w:color w:val="000000"/>
          <w:kern w:val="0"/>
          <w:sz w:val="36"/>
          <w:szCs w:val="36"/>
          <w:lang w:val="en-GB"/>
        </w:rPr>
      </w:pPr>
      <w:r w:rsidRPr="008770DB">
        <w:rPr>
          <w:rFonts w:ascii="宋体" w:eastAsia="宋体" w:hAnsi="宋体" w:cs="宋体" w:hint="eastAsia"/>
          <w:b/>
          <w:snapToGrid w:val="0"/>
          <w:color w:val="000000"/>
          <w:kern w:val="0"/>
          <w:sz w:val="36"/>
          <w:szCs w:val="36"/>
          <w:lang w:val="en-GB"/>
        </w:rPr>
        <w:t>法人授权书</w:t>
      </w:r>
    </w:p>
    <w:p w14:paraId="12F60C11" w14:textId="77777777" w:rsidR="008770DB" w:rsidRPr="008770DB" w:rsidRDefault="008770DB" w:rsidP="008770DB">
      <w:pPr>
        <w:spacing w:line="500" w:lineRule="exact"/>
        <w:rPr>
          <w:rFonts w:ascii="宋体" w:eastAsia="宋体" w:hAnsi="宋体" w:cs="宋体"/>
          <w:b/>
          <w:bCs/>
          <w:snapToGrid w:val="0"/>
          <w:color w:val="000000"/>
          <w:kern w:val="0"/>
          <w:sz w:val="28"/>
          <w:szCs w:val="28"/>
          <w:lang w:val="en-GB"/>
        </w:rPr>
      </w:pPr>
      <w:r w:rsidRPr="008770DB">
        <w:rPr>
          <w:rFonts w:ascii="宋体" w:eastAsia="宋体" w:hAnsi="宋体" w:cs="宋体" w:hint="eastAsia"/>
          <w:b/>
          <w:bCs/>
          <w:snapToGrid w:val="0"/>
          <w:color w:val="000000"/>
          <w:kern w:val="0"/>
          <w:sz w:val="28"/>
          <w:szCs w:val="28"/>
          <w:lang w:val="en-GB"/>
        </w:rPr>
        <w:t>佛山市中医院：</w:t>
      </w:r>
    </w:p>
    <w:p w14:paraId="0439A552" w14:textId="77777777" w:rsidR="008770DB" w:rsidRPr="008770DB" w:rsidRDefault="008770DB" w:rsidP="008770DB">
      <w:pPr>
        <w:spacing w:line="500" w:lineRule="exact"/>
        <w:ind w:firstLineChars="200" w:firstLine="560"/>
        <w:rPr>
          <w:rFonts w:ascii="宋体" w:eastAsia="宋体" w:hAnsi="宋体" w:cs="宋体"/>
          <w:color w:val="000000"/>
          <w:sz w:val="28"/>
          <w:szCs w:val="28"/>
          <w:lang w:val="en-GB"/>
        </w:rPr>
      </w:pPr>
      <w:r w:rsidRPr="008770DB">
        <w:rPr>
          <w:rFonts w:ascii="宋体" w:eastAsia="宋体" w:hAnsi="宋体" w:cs="宋体" w:hint="eastAsia"/>
          <w:color w:val="000000"/>
          <w:sz w:val="28"/>
          <w:szCs w:val="28"/>
          <w:lang w:val="en-GB"/>
        </w:rPr>
        <w:t>我单位特授权委任</w:t>
      </w:r>
      <w:r w:rsidRPr="008770DB">
        <w:rPr>
          <w:rFonts w:ascii="宋体" w:eastAsia="宋体" w:hAnsi="宋体" w:cs="宋体" w:hint="eastAsia"/>
          <w:color w:val="000000"/>
          <w:sz w:val="28"/>
          <w:szCs w:val="28"/>
          <w:u w:val="single"/>
          <w:lang w:val="en-GB"/>
        </w:rPr>
        <w:t xml:space="preserve">          (姓名)</w:t>
      </w:r>
      <w:r w:rsidRPr="008770DB">
        <w:rPr>
          <w:rFonts w:ascii="宋体" w:eastAsia="宋体" w:hAnsi="宋体" w:cs="宋体" w:hint="eastAsia"/>
          <w:color w:val="000000"/>
          <w:sz w:val="28"/>
          <w:szCs w:val="28"/>
          <w:lang w:val="en-GB"/>
        </w:rPr>
        <w:t>现职员工，作为我方代表，参与贵方的采购项目，对该代表人所提供、签署的一切文书均视为符合我方的合法利益和真实意愿，我方愿为其行为承担全部责任。</w:t>
      </w:r>
    </w:p>
    <w:p w14:paraId="3287F6A8" w14:textId="77777777" w:rsidR="008770DB" w:rsidRPr="008770DB" w:rsidRDefault="008770DB" w:rsidP="008770DB">
      <w:pPr>
        <w:spacing w:line="500" w:lineRule="exact"/>
        <w:ind w:firstLineChars="187" w:firstLine="524"/>
        <w:rPr>
          <w:rFonts w:ascii="宋体" w:eastAsia="宋体" w:hAnsi="宋体" w:cs="宋体"/>
          <w:bCs/>
          <w:snapToGrid w:val="0"/>
          <w:color w:val="000000"/>
          <w:kern w:val="0"/>
          <w:sz w:val="28"/>
          <w:szCs w:val="28"/>
        </w:rPr>
      </w:pPr>
      <w:r w:rsidRPr="008770DB">
        <w:rPr>
          <w:rFonts w:ascii="宋体" w:eastAsia="宋体" w:hAnsi="宋体" w:cs="宋体" w:hint="eastAsia"/>
          <w:snapToGrid w:val="0"/>
          <w:color w:val="000000"/>
          <w:kern w:val="0"/>
          <w:sz w:val="28"/>
          <w:szCs w:val="28"/>
        </w:rPr>
        <w:t>项目名称：</w:t>
      </w:r>
      <w:r w:rsidRPr="008770DB">
        <w:rPr>
          <w:rFonts w:ascii="宋体" w:eastAsia="宋体" w:hAnsi="宋体" w:cs="宋体" w:hint="eastAsia"/>
          <w:snapToGrid w:val="0"/>
          <w:color w:val="000000"/>
          <w:kern w:val="0"/>
          <w:sz w:val="28"/>
          <w:szCs w:val="28"/>
          <w:u w:val="single"/>
        </w:rPr>
        <w:t xml:space="preserve">                                    </w:t>
      </w:r>
    </w:p>
    <w:p w14:paraId="250E69E4" w14:textId="77777777" w:rsidR="008770DB" w:rsidRPr="008770DB" w:rsidRDefault="008770DB" w:rsidP="008770DB">
      <w:pPr>
        <w:spacing w:line="500" w:lineRule="exact"/>
        <w:ind w:firstLineChars="187" w:firstLine="524"/>
        <w:rPr>
          <w:rFonts w:ascii="宋体" w:eastAsia="宋体" w:hAnsi="宋体" w:cs="宋体"/>
          <w:snapToGrid w:val="0"/>
          <w:color w:val="000000"/>
          <w:kern w:val="0"/>
          <w:sz w:val="28"/>
          <w:szCs w:val="28"/>
          <w:u w:val="single"/>
        </w:rPr>
      </w:pPr>
      <w:r w:rsidRPr="008770DB">
        <w:rPr>
          <w:rFonts w:ascii="宋体" w:eastAsia="宋体" w:hAnsi="宋体" w:cs="宋体" w:hint="eastAsia"/>
          <w:snapToGrid w:val="0"/>
          <w:color w:val="000000"/>
          <w:kern w:val="0"/>
          <w:sz w:val="28"/>
          <w:szCs w:val="28"/>
        </w:rPr>
        <w:t>项目编号：</w:t>
      </w:r>
      <w:r w:rsidRPr="008770DB">
        <w:rPr>
          <w:rFonts w:ascii="宋体" w:eastAsia="宋体" w:hAnsi="宋体" w:cs="宋体" w:hint="eastAsia"/>
          <w:snapToGrid w:val="0"/>
          <w:color w:val="000000"/>
          <w:kern w:val="0"/>
          <w:sz w:val="28"/>
          <w:szCs w:val="28"/>
          <w:u w:val="single"/>
        </w:rPr>
        <w:t xml:space="preserve">                                    </w:t>
      </w:r>
    </w:p>
    <w:p w14:paraId="35012805" w14:textId="77777777" w:rsidR="008770DB" w:rsidRPr="008770DB" w:rsidRDefault="008770DB" w:rsidP="008770DB">
      <w:pPr>
        <w:spacing w:line="500" w:lineRule="exact"/>
        <w:ind w:firstLineChars="200" w:firstLine="560"/>
        <w:rPr>
          <w:rFonts w:ascii="宋体" w:eastAsia="宋体" w:hAnsi="宋体" w:cs="宋体"/>
          <w:snapToGrid w:val="0"/>
          <w:color w:val="000000"/>
          <w:kern w:val="0"/>
          <w:sz w:val="28"/>
          <w:szCs w:val="28"/>
          <w:lang w:val="en-GB"/>
        </w:rPr>
      </w:pPr>
      <w:r w:rsidRPr="008770DB">
        <w:rPr>
          <w:rFonts w:ascii="宋体" w:eastAsia="宋体" w:hAnsi="宋体" w:cs="宋体" w:hint="eastAsia"/>
          <w:snapToGrid w:val="0"/>
          <w:color w:val="000000"/>
          <w:kern w:val="0"/>
          <w:sz w:val="28"/>
          <w:szCs w:val="28"/>
          <w:lang w:val="en-GB"/>
        </w:rPr>
        <w:t>有效期限：自本单位盖章之日起生效。</w:t>
      </w:r>
    </w:p>
    <w:p w14:paraId="086919A4" w14:textId="77777777" w:rsidR="008770DB" w:rsidRPr="008770DB" w:rsidRDefault="008770DB" w:rsidP="008770DB">
      <w:pPr>
        <w:spacing w:line="500" w:lineRule="exact"/>
        <w:ind w:firstLineChars="200" w:firstLine="560"/>
        <w:rPr>
          <w:rFonts w:ascii="宋体" w:eastAsia="宋体" w:hAnsi="宋体" w:cs="宋体"/>
          <w:snapToGrid w:val="0"/>
          <w:color w:val="000000"/>
          <w:kern w:val="0"/>
          <w:sz w:val="28"/>
          <w:szCs w:val="28"/>
          <w:lang w:val="en-GB"/>
        </w:rPr>
      </w:pPr>
    </w:p>
    <w:p w14:paraId="4309698B" w14:textId="77777777" w:rsidR="008770DB" w:rsidRPr="008770DB" w:rsidRDefault="008770DB" w:rsidP="008770DB">
      <w:pPr>
        <w:spacing w:line="500" w:lineRule="exact"/>
        <w:ind w:firstLineChars="200" w:firstLine="560"/>
        <w:rPr>
          <w:rFonts w:ascii="宋体" w:eastAsia="宋体" w:hAnsi="宋体" w:cs="宋体"/>
          <w:snapToGrid w:val="0"/>
          <w:color w:val="000000"/>
          <w:kern w:val="0"/>
          <w:sz w:val="28"/>
          <w:szCs w:val="28"/>
          <w:u w:val="single"/>
          <w:lang w:val="en-GB"/>
        </w:rPr>
      </w:pPr>
      <w:r w:rsidRPr="008770DB">
        <w:rPr>
          <w:rFonts w:ascii="宋体" w:eastAsia="宋体" w:hAnsi="宋体" w:cs="宋体" w:hint="eastAsia"/>
          <w:snapToGrid w:val="0"/>
          <w:color w:val="000000"/>
          <w:kern w:val="0"/>
          <w:sz w:val="28"/>
          <w:szCs w:val="28"/>
          <w:lang w:val="en-GB"/>
        </w:rPr>
        <w:t>供应商名称</w:t>
      </w:r>
      <w:r w:rsidRPr="008770DB">
        <w:rPr>
          <w:rFonts w:ascii="宋体" w:eastAsia="宋体" w:hAnsi="宋体" w:cs="宋体" w:hint="eastAsia"/>
          <w:snapToGrid w:val="0"/>
          <w:color w:val="000000"/>
          <w:kern w:val="0"/>
          <w:sz w:val="28"/>
          <w:szCs w:val="28"/>
        </w:rPr>
        <w:t>（加盖公章）</w:t>
      </w:r>
      <w:r w:rsidRPr="008770DB">
        <w:rPr>
          <w:rFonts w:ascii="宋体" w:eastAsia="宋体" w:hAnsi="宋体" w:cs="宋体" w:hint="eastAsia"/>
          <w:snapToGrid w:val="0"/>
          <w:color w:val="000000"/>
          <w:kern w:val="0"/>
          <w:sz w:val="28"/>
          <w:szCs w:val="28"/>
          <w:lang w:val="en-GB"/>
        </w:rPr>
        <w:t>：</w:t>
      </w:r>
      <w:r w:rsidRPr="008770DB">
        <w:rPr>
          <w:rFonts w:ascii="宋体" w:eastAsia="宋体" w:hAnsi="宋体" w:cs="宋体" w:hint="eastAsia"/>
          <w:snapToGrid w:val="0"/>
          <w:color w:val="000000"/>
          <w:kern w:val="0"/>
          <w:sz w:val="28"/>
          <w:szCs w:val="28"/>
          <w:u w:val="single"/>
          <w:lang w:val="en-GB"/>
        </w:rPr>
        <w:t xml:space="preserve">                     </w:t>
      </w:r>
    </w:p>
    <w:p w14:paraId="5B22BF7A" w14:textId="77777777" w:rsidR="008770DB" w:rsidRPr="008770DB" w:rsidRDefault="008770DB" w:rsidP="008770DB">
      <w:pPr>
        <w:spacing w:line="500" w:lineRule="exact"/>
        <w:ind w:firstLineChars="200" w:firstLine="560"/>
        <w:rPr>
          <w:rFonts w:ascii="宋体" w:eastAsia="宋体" w:hAnsi="宋体" w:cs="宋体"/>
          <w:color w:val="000000"/>
          <w:sz w:val="28"/>
          <w:szCs w:val="28"/>
          <w:lang w:val="en-GB"/>
        </w:rPr>
      </w:pPr>
      <w:r w:rsidRPr="008770DB">
        <w:rPr>
          <w:rFonts w:ascii="宋体" w:eastAsia="宋体" w:hAnsi="宋体" w:cs="宋体" w:hint="eastAsia"/>
          <w:color w:val="000000"/>
          <w:sz w:val="28"/>
          <w:szCs w:val="28"/>
          <w:lang w:val="en-GB"/>
        </w:rPr>
        <w:t>法定代表人（亲笔签名或签章）：</w:t>
      </w:r>
      <w:r w:rsidRPr="008770DB">
        <w:rPr>
          <w:rFonts w:ascii="宋体" w:eastAsia="宋体" w:hAnsi="宋体" w:cs="宋体" w:hint="eastAsia"/>
          <w:color w:val="000000"/>
          <w:sz w:val="28"/>
          <w:szCs w:val="28"/>
          <w:u w:val="single"/>
          <w:lang w:val="en-GB"/>
        </w:rPr>
        <w:t xml:space="preserve">                </w:t>
      </w:r>
    </w:p>
    <w:p w14:paraId="5F189E2F" w14:textId="77777777" w:rsidR="008770DB" w:rsidRPr="008770DB" w:rsidRDefault="008770DB" w:rsidP="008770DB">
      <w:pPr>
        <w:spacing w:line="500" w:lineRule="exact"/>
        <w:ind w:firstLineChars="200" w:firstLine="560"/>
        <w:rPr>
          <w:rFonts w:ascii="宋体" w:eastAsia="宋体" w:hAnsi="宋体" w:cs="宋体"/>
          <w:color w:val="000000"/>
          <w:sz w:val="28"/>
          <w:szCs w:val="28"/>
          <w:lang w:val="en-GB"/>
        </w:rPr>
      </w:pPr>
      <w:r w:rsidRPr="008770DB">
        <w:rPr>
          <w:rFonts w:ascii="宋体" w:eastAsia="宋体" w:hAnsi="宋体" w:cs="宋体" w:hint="eastAsia"/>
          <w:color w:val="000000"/>
          <w:sz w:val="28"/>
          <w:szCs w:val="28"/>
          <w:lang w:val="en-GB"/>
        </w:rPr>
        <w:t>授权代理人（亲笔签名）：</w:t>
      </w:r>
      <w:r w:rsidRPr="008770DB">
        <w:rPr>
          <w:rFonts w:ascii="宋体" w:eastAsia="宋体" w:hAnsi="宋体" w:cs="宋体" w:hint="eastAsia"/>
          <w:color w:val="000000"/>
          <w:sz w:val="28"/>
          <w:szCs w:val="28"/>
          <w:u w:val="single"/>
          <w:lang w:val="en-GB"/>
        </w:rPr>
        <w:t xml:space="preserve">         </w:t>
      </w:r>
      <w:r w:rsidRPr="008770DB">
        <w:rPr>
          <w:rFonts w:ascii="宋体" w:eastAsia="宋体" w:hAnsi="宋体" w:cs="宋体" w:hint="eastAsia"/>
          <w:color w:val="000000"/>
          <w:sz w:val="28"/>
          <w:szCs w:val="28"/>
          <w:lang w:val="en-GB"/>
        </w:rPr>
        <w:t>，联系手机电话：</w:t>
      </w:r>
      <w:r w:rsidRPr="008770DB">
        <w:rPr>
          <w:rFonts w:ascii="宋体" w:eastAsia="宋体" w:hAnsi="宋体" w:cs="宋体" w:hint="eastAsia"/>
          <w:color w:val="000000"/>
          <w:sz w:val="28"/>
          <w:szCs w:val="28"/>
          <w:u w:val="single"/>
          <w:lang w:val="en-GB"/>
        </w:rPr>
        <w:t xml:space="preserve">         </w:t>
      </w:r>
    </w:p>
    <w:p w14:paraId="4E795C5F" w14:textId="77777777" w:rsidR="008770DB" w:rsidRPr="008770DB" w:rsidRDefault="008770DB" w:rsidP="008770DB">
      <w:pPr>
        <w:spacing w:line="500" w:lineRule="exact"/>
        <w:ind w:firstLineChars="200" w:firstLine="560"/>
        <w:rPr>
          <w:rFonts w:ascii="宋体" w:eastAsia="宋体" w:hAnsi="宋体" w:cs="宋体"/>
          <w:snapToGrid w:val="0"/>
          <w:color w:val="000000"/>
          <w:kern w:val="0"/>
          <w:sz w:val="28"/>
          <w:szCs w:val="28"/>
          <w:lang w:val="en-GB"/>
        </w:rPr>
      </w:pPr>
      <w:r w:rsidRPr="008770DB">
        <w:rPr>
          <w:rFonts w:ascii="宋体" w:eastAsia="宋体" w:hAnsi="宋体" w:cs="宋体" w:hint="eastAsia"/>
          <w:snapToGrid w:val="0"/>
          <w:color w:val="000000"/>
          <w:kern w:val="0"/>
          <w:sz w:val="28"/>
          <w:szCs w:val="28"/>
          <w:lang w:val="en-GB"/>
        </w:rPr>
        <w:t>授权生效</w:t>
      </w:r>
      <w:r w:rsidRPr="008770DB">
        <w:rPr>
          <w:rFonts w:ascii="宋体" w:eastAsia="宋体" w:hAnsi="宋体" w:cs="宋体" w:hint="eastAsia"/>
          <w:snapToGrid w:val="0"/>
          <w:color w:val="000000"/>
          <w:kern w:val="0"/>
          <w:sz w:val="28"/>
          <w:szCs w:val="28"/>
        </w:rPr>
        <w:t>日期：</w:t>
      </w:r>
      <w:r w:rsidRPr="008770DB">
        <w:rPr>
          <w:rFonts w:ascii="宋体" w:eastAsia="宋体" w:hAnsi="宋体" w:cs="宋体" w:hint="eastAsia"/>
          <w:snapToGrid w:val="0"/>
          <w:color w:val="000000"/>
          <w:kern w:val="0"/>
          <w:sz w:val="28"/>
          <w:szCs w:val="28"/>
          <w:u w:val="single"/>
        </w:rPr>
        <w:t xml:space="preserve">          </w:t>
      </w:r>
      <w:r w:rsidRPr="008770DB">
        <w:rPr>
          <w:rFonts w:ascii="宋体" w:eastAsia="宋体" w:hAnsi="宋体" w:cs="宋体" w:hint="eastAsia"/>
          <w:snapToGrid w:val="0"/>
          <w:color w:val="000000"/>
          <w:kern w:val="0"/>
          <w:sz w:val="28"/>
          <w:szCs w:val="28"/>
        </w:rPr>
        <w:t>年</w:t>
      </w:r>
      <w:r w:rsidRPr="008770DB">
        <w:rPr>
          <w:rFonts w:ascii="宋体" w:eastAsia="宋体" w:hAnsi="宋体" w:cs="宋体" w:hint="eastAsia"/>
          <w:snapToGrid w:val="0"/>
          <w:color w:val="000000"/>
          <w:kern w:val="0"/>
          <w:sz w:val="28"/>
          <w:szCs w:val="28"/>
          <w:u w:val="single"/>
        </w:rPr>
        <w:t xml:space="preserve">     </w:t>
      </w:r>
      <w:r w:rsidRPr="008770DB">
        <w:rPr>
          <w:rFonts w:ascii="宋体" w:eastAsia="宋体" w:hAnsi="宋体" w:cs="宋体" w:hint="eastAsia"/>
          <w:snapToGrid w:val="0"/>
          <w:color w:val="000000"/>
          <w:kern w:val="0"/>
          <w:sz w:val="28"/>
          <w:szCs w:val="28"/>
        </w:rPr>
        <w:t>月</w:t>
      </w:r>
      <w:r w:rsidRPr="008770DB">
        <w:rPr>
          <w:rFonts w:ascii="宋体" w:eastAsia="宋体" w:hAnsi="宋体" w:cs="宋体" w:hint="eastAsia"/>
          <w:snapToGrid w:val="0"/>
          <w:color w:val="000000"/>
          <w:kern w:val="0"/>
          <w:sz w:val="28"/>
          <w:szCs w:val="28"/>
          <w:u w:val="single"/>
        </w:rPr>
        <w:t xml:space="preserve">     </w:t>
      </w:r>
      <w:r w:rsidRPr="008770DB">
        <w:rPr>
          <w:rFonts w:ascii="宋体" w:eastAsia="宋体" w:hAnsi="宋体" w:cs="宋体" w:hint="eastAsia"/>
          <w:snapToGrid w:val="0"/>
          <w:color w:val="000000"/>
          <w:kern w:val="0"/>
          <w:sz w:val="28"/>
          <w:szCs w:val="28"/>
        </w:rPr>
        <w:t>日</w:t>
      </w:r>
    </w:p>
    <w:p w14:paraId="20D9868D" w14:textId="77777777" w:rsidR="008770DB" w:rsidRPr="008770DB" w:rsidRDefault="008770DB" w:rsidP="008770DB">
      <w:pPr>
        <w:spacing w:line="500" w:lineRule="exact"/>
        <w:ind w:firstLine="425"/>
        <w:rPr>
          <w:rFonts w:ascii="宋体" w:eastAsia="宋体" w:hAnsi="宋体" w:cs="宋体"/>
          <w:snapToGrid w:val="0"/>
          <w:color w:val="000000"/>
          <w:kern w:val="0"/>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
        <w:gridCol w:w="4316"/>
      </w:tblGrid>
      <w:tr w:rsidR="008770DB" w:rsidRPr="008770DB" w14:paraId="7845EBAE" w14:textId="77777777" w:rsidTr="00FD5A7D">
        <w:trPr>
          <w:trHeight w:val="2970"/>
        </w:trPr>
        <w:tc>
          <w:tcPr>
            <w:tcW w:w="2419" w:type="pct"/>
            <w:vAlign w:val="center"/>
          </w:tcPr>
          <w:p w14:paraId="540B8120" w14:textId="77777777" w:rsidR="008770DB" w:rsidRPr="008770DB" w:rsidRDefault="008770DB" w:rsidP="008770DB">
            <w:pPr>
              <w:spacing w:line="360" w:lineRule="exact"/>
              <w:jc w:val="center"/>
              <w:rPr>
                <w:rFonts w:ascii="宋体" w:eastAsia="宋体" w:hAnsi="宋体" w:cs="宋体"/>
                <w:b/>
                <w:snapToGrid w:val="0"/>
                <w:color w:val="000000"/>
                <w:kern w:val="0"/>
                <w:sz w:val="24"/>
                <w:szCs w:val="20"/>
              </w:rPr>
            </w:pPr>
            <w:r w:rsidRPr="008770DB">
              <w:rPr>
                <w:rFonts w:ascii="宋体" w:eastAsia="宋体" w:hAnsi="宋体" w:cs="宋体" w:hint="eastAsia"/>
                <w:b/>
                <w:snapToGrid w:val="0"/>
                <w:color w:val="000000"/>
                <w:kern w:val="0"/>
                <w:sz w:val="24"/>
                <w:szCs w:val="20"/>
              </w:rPr>
              <w:t>授权代理人身份证</w:t>
            </w:r>
          </w:p>
          <w:p w14:paraId="5865816A" w14:textId="77777777" w:rsidR="008770DB" w:rsidRPr="008770DB" w:rsidRDefault="008770DB" w:rsidP="008770DB">
            <w:pPr>
              <w:spacing w:line="360" w:lineRule="exact"/>
              <w:jc w:val="center"/>
              <w:rPr>
                <w:rFonts w:ascii="宋体" w:eastAsia="宋体" w:hAnsi="宋体" w:cs="宋体"/>
                <w:b/>
                <w:snapToGrid w:val="0"/>
                <w:color w:val="000000"/>
                <w:kern w:val="0"/>
                <w:sz w:val="24"/>
                <w:szCs w:val="20"/>
              </w:rPr>
            </w:pPr>
            <w:r w:rsidRPr="008770DB">
              <w:rPr>
                <w:rFonts w:ascii="宋体" w:eastAsia="宋体" w:hAnsi="宋体" w:cs="宋体" w:hint="eastAsia"/>
                <w:b/>
                <w:snapToGrid w:val="0"/>
                <w:color w:val="000000"/>
                <w:kern w:val="0"/>
                <w:sz w:val="24"/>
                <w:szCs w:val="20"/>
              </w:rPr>
              <w:t>复印件正面粘贴处</w:t>
            </w:r>
          </w:p>
        </w:tc>
        <w:tc>
          <w:tcPr>
            <w:tcW w:w="138" w:type="pct"/>
            <w:tcBorders>
              <w:top w:val="nil"/>
              <w:bottom w:val="nil"/>
            </w:tcBorders>
          </w:tcPr>
          <w:p w14:paraId="4922A2B6" w14:textId="77777777" w:rsidR="008770DB" w:rsidRPr="008770DB" w:rsidRDefault="008770DB" w:rsidP="008770DB">
            <w:pPr>
              <w:widowControl/>
              <w:spacing w:line="360" w:lineRule="exact"/>
              <w:jc w:val="left"/>
              <w:rPr>
                <w:rFonts w:ascii="宋体" w:eastAsia="宋体" w:hAnsi="宋体" w:cs="宋体"/>
                <w:b/>
                <w:snapToGrid w:val="0"/>
                <w:color w:val="000000"/>
                <w:kern w:val="0"/>
                <w:sz w:val="24"/>
                <w:szCs w:val="20"/>
              </w:rPr>
            </w:pPr>
          </w:p>
        </w:tc>
        <w:tc>
          <w:tcPr>
            <w:tcW w:w="2443" w:type="pct"/>
            <w:vAlign w:val="center"/>
          </w:tcPr>
          <w:p w14:paraId="50C90CD6" w14:textId="77777777" w:rsidR="008770DB" w:rsidRPr="008770DB" w:rsidRDefault="008770DB" w:rsidP="008770DB">
            <w:pPr>
              <w:widowControl/>
              <w:spacing w:line="360" w:lineRule="exact"/>
              <w:jc w:val="center"/>
              <w:rPr>
                <w:rFonts w:ascii="宋体" w:eastAsia="宋体" w:hAnsi="宋体" w:cs="宋体"/>
                <w:b/>
                <w:snapToGrid w:val="0"/>
                <w:color w:val="000000"/>
                <w:kern w:val="0"/>
                <w:sz w:val="24"/>
                <w:szCs w:val="20"/>
              </w:rPr>
            </w:pPr>
            <w:r w:rsidRPr="008770DB">
              <w:rPr>
                <w:rFonts w:ascii="宋体" w:eastAsia="宋体" w:hAnsi="宋体" w:cs="宋体" w:hint="eastAsia"/>
                <w:b/>
                <w:snapToGrid w:val="0"/>
                <w:color w:val="000000"/>
                <w:kern w:val="0"/>
                <w:sz w:val="24"/>
                <w:szCs w:val="20"/>
              </w:rPr>
              <w:t>授权代理人身份证</w:t>
            </w:r>
          </w:p>
          <w:p w14:paraId="4BFE5D16" w14:textId="77777777" w:rsidR="008770DB" w:rsidRPr="008770DB" w:rsidRDefault="008770DB" w:rsidP="008770DB">
            <w:pPr>
              <w:widowControl/>
              <w:spacing w:line="360" w:lineRule="exact"/>
              <w:jc w:val="center"/>
              <w:rPr>
                <w:rFonts w:ascii="宋体" w:eastAsia="宋体" w:hAnsi="宋体" w:cs="宋体"/>
                <w:b/>
                <w:snapToGrid w:val="0"/>
                <w:color w:val="000000"/>
                <w:kern w:val="0"/>
                <w:sz w:val="24"/>
                <w:szCs w:val="20"/>
              </w:rPr>
            </w:pPr>
            <w:r w:rsidRPr="008770DB">
              <w:rPr>
                <w:rFonts w:ascii="宋体" w:eastAsia="宋体" w:hAnsi="宋体" w:cs="宋体" w:hint="eastAsia"/>
                <w:b/>
                <w:snapToGrid w:val="0"/>
                <w:color w:val="000000"/>
                <w:kern w:val="0"/>
                <w:sz w:val="24"/>
                <w:szCs w:val="20"/>
              </w:rPr>
              <w:t>复印件反面粘贴处</w:t>
            </w:r>
          </w:p>
        </w:tc>
      </w:tr>
    </w:tbl>
    <w:p w14:paraId="2D6F787C" w14:textId="77777777" w:rsidR="008770DB" w:rsidRPr="008770DB" w:rsidRDefault="008770DB" w:rsidP="008770DB">
      <w:pPr>
        <w:spacing w:line="500" w:lineRule="exact"/>
        <w:rPr>
          <w:rFonts w:ascii="宋体" w:eastAsia="宋体" w:hAnsi="宋体" w:cs="宋体"/>
          <w:snapToGrid w:val="0"/>
          <w:color w:val="000000"/>
          <w:kern w:val="0"/>
          <w:sz w:val="28"/>
          <w:szCs w:val="24"/>
          <w:lang w:val="en-GB"/>
        </w:rPr>
      </w:pPr>
      <w:r w:rsidRPr="008770DB">
        <w:rPr>
          <w:rFonts w:ascii="宋体" w:eastAsia="宋体" w:hAnsi="宋体" w:cs="宋体" w:hint="eastAsia"/>
          <w:snapToGrid w:val="0"/>
          <w:color w:val="000000"/>
          <w:kern w:val="0"/>
          <w:sz w:val="28"/>
          <w:szCs w:val="24"/>
          <w:lang w:val="en-GB"/>
        </w:rPr>
        <w:t>说明：1.本授权书内容不得擅自修改。</w:t>
      </w:r>
    </w:p>
    <w:p w14:paraId="286DF3B5" w14:textId="77777777" w:rsidR="008770DB" w:rsidRPr="008770DB" w:rsidRDefault="008770DB" w:rsidP="008770DB">
      <w:pPr>
        <w:spacing w:line="500" w:lineRule="exact"/>
        <w:ind w:firstLineChars="295" w:firstLine="826"/>
        <w:rPr>
          <w:rFonts w:ascii="宋体" w:eastAsia="宋体" w:hAnsi="宋体" w:cs="宋体"/>
          <w:snapToGrid w:val="0"/>
          <w:color w:val="000000"/>
          <w:kern w:val="0"/>
          <w:sz w:val="28"/>
          <w:szCs w:val="24"/>
          <w:lang w:val="en-GB"/>
        </w:rPr>
      </w:pPr>
      <w:r w:rsidRPr="008770DB">
        <w:rPr>
          <w:rFonts w:ascii="宋体" w:eastAsia="宋体" w:hAnsi="宋体" w:cs="宋体" w:hint="eastAsia"/>
          <w:snapToGrid w:val="0"/>
          <w:color w:val="000000"/>
          <w:kern w:val="0"/>
          <w:sz w:val="28"/>
          <w:szCs w:val="24"/>
          <w:lang w:val="en-GB"/>
        </w:rPr>
        <w:t>2.须提供第二代居民身份证双面复印件，并加盖供应商公章。</w:t>
      </w:r>
    </w:p>
    <w:p w14:paraId="1D2B253F" w14:textId="77777777" w:rsidR="008770DB" w:rsidRPr="008770DB" w:rsidRDefault="008770DB" w:rsidP="008770DB">
      <w:pPr>
        <w:spacing w:line="500" w:lineRule="exact"/>
        <w:ind w:firstLineChars="295" w:firstLine="826"/>
        <w:rPr>
          <w:rFonts w:ascii="宋体" w:eastAsia="宋体" w:hAnsi="宋体" w:cs="宋体"/>
          <w:snapToGrid w:val="0"/>
          <w:color w:val="000000"/>
          <w:kern w:val="0"/>
          <w:sz w:val="28"/>
          <w:szCs w:val="24"/>
        </w:rPr>
      </w:pPr>
      <w:r w:rsidRPr="008770DB">
        <w:rPr>
          <w:rFonts w:ascii="宋体" w:eastAsia="宋体" w:hAnsi="宋体" w:cs="宋体" w:hint="eastAsia"/>
          <w:snapToGrid w:val="0"/>
          <w:color w:val="000000"/>
          <w:kern w:val="0"/>
          <w:sz w:val="28"/>
          <w:szCs w:val="24"/>
          <w:lang w:val="en-GB"/>
        </w:rPr>
        <w:t>3.内容必须填写真实、清楚、涂改无效，不得转让、买卖。</w:t>
      </w:r>
    </w:p>
    <w:p w14:paraId="1B40A819" w14:textId="77777777" w:rsidR="008770DB" w:rsidRPr="008770DB" w:rsidRDefault="008770DB" w:rsidP="008770DB">
      <w:pPr>
        <w:widowControl/>
        <w:spacing w:line="500" w:lineRule="exact"/>
        <w:jc w:val="left"/>
        <w:rPr>
          <w:rFonts w:ascii="宋体" w:eastAsia="宋体" w:hAnsi="宋体" w:cs="宋体"/>
          <w:snapToGrid w:val="0"/>
          <w:color w:val="000000"/>
          <w:kern w:val="0"/>
          <w:szCs w:val="21"/>
          <w:lang w:val="en-GB"/>
        </w:rPr>
      </w:pPr>
      <w:r w:rsidRPr="008770DB">
        <w:rPr>
          <w:rFonts w:ascii="宋体" w:eastAsia="宋体" w:hAnsi="宋体" w:cs="宋体" w:hint="eastAsia"/>
          <w:snapToGrid w:val="0"/>
          <w:color w:val="000000"/>
          <w:kern w:val="0"/>
          <w:szCs w:val="21"/>
          <w:lang w:val="en-GB"/>
        </w:rPr>
        <w:br w:type="page"/>
      </w:r>
    </w:p>
    <w:p w14:paraId="1A7D8221" w14:textId="77777777" w:rsidR="008770DB" w:rsidRPr="008770DB" w:rsidRDefault="008770DB" w:rsidP="008770DB">
      <w:pPr>
        <w:widowControl/>
        <w:spacing w:line="500" w:lineRule="exact"/>
        <w:jc w:val="left"/>
        <w:rPr>
          <w:rFonts w:ascii="宋体" w:eastAsia="宋体" w:hAnsi="宋体" w:cs="宋体"/>
          <w:b/>
          <w:bCs/>
          <w:color w:val="000000"/>
          <w:sz w:val="28"/>
          <w:szCs w:val="28"/>
        </w:rPr>
      </w:pPr>
      <w:r w:rsidRPr="008770DB">
        <w:rPr>
          <w:rFonts w:ascii="宋体" w:eastAsia="宋体" w:hAnsi="宋体" w:cs="宋体" w:hint="eastAsia"/>
          <w:b/>
          <w:bCs/>
          <w:color w:val="000000"/>
          <w:sz w:val="28"/>
          <w:szCs w:val="28"/>
        </w:rPr>
        <w:lastRenderedPageBreak/>
        <w:t>附件7：</w:t>
      </w:r>
    </w:p>
    <w:p w14:paraId="5BF5E48F" w14:textId="77777777" w:rsidR="008770DB" w:rsidRPr="008770DB" w:rsidRDefault="008770DB" w:rsidP="008770DB">
      <w:pPr>
        <w:widowControl/>
        <w:spacing w:line="440" w:lineRule="atLeast"/>
        <w:jc w:val="center"/>
        <w:rPr>
          <w:rFonts w:ascii="宋体" w:eastAsia="宋体" w:hAnsi="宋体" w:cs="Times New Roman"/>
          <w:b/>
          <w:snapToGrid w:val="0"/>
          <w:color w:val="000000"/>
          <w:kern w:val="0"/>
          <w:sz w:val="32"/>
          <w:szCs w:val="32"/>
        </w:rPr>
      </w:pPr>
      <w:r w:rsidRPr="008770DB">
        <w:rPr>
          <w:rFonts w:ascii="宋体" w:eastAsia="宋体" w:hAnsi="宋体" w:cs="宋体" w:hint="eastAsia"/>
          <w:b/>
          <w:color w:val="000000"/>
          <w:kern w:val="0"/>
          <w:sz w:val="32"/>
          <w:szCs w:val="32"/>
        </w:rPr>
        <w:t>拟提供的业绩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398"/>
        <w:gridCol w:w="1981"/>
        <w:gridCol w:w="1339"/>
        <w:gridCol w:w="1304"/>
        <w:gridCol w:w="2117"/>
      </w:tblGrid>
      <w:tr w:rsidR="008770DB" w:rsidRPr="008770DB" w14:paraId="3D2706CC" w14:textId="77777777" w:rsidTr="00FD5A7D">
        <w:trPr>
          <w:trHeight w:val="602"/>
          <w:jc w:val="center"/>
        </w:trPr>
        <w:tc>
          <w:tcPr>
            <w:tcW w:w="393" w:type="pct"/>
            <w:shd w:val="clear" w:color="auto" w:fill="F3F3F3"/>
            <w:vAlign w:val="center"/>
          </w:tcPr>
          <w:p w14:paraId="034E211D" w14:textId="77777777" w:rsidR="008770DB" w:rsidRPr="008770DB" w:rsidRDefault="008770DB" w:rsidP="008770DB">
            <w:pPr>
              <w:adjustRightInd w:val="0"/>
              <w:snapToGrid w:val="0"/>
              <w:spacing w:line="400" w:lineRule="exact"/>
              <w:jc w:val="center"/>
              <w:rPr>
                <w:rFonts w:ascii="宋体" w:eastAsia="宋体" w:hAnsi="宋体" w:cs="Times New Roman"/>
                <w:b/>
                <w:bCs/>
                <w:snapToGrid w:val="0"/>
                <w:color w:val="000000"/>
                <w:kern w:val="0"/>
                <w:sz w:val="24"/>
                <w:szCs w:val="24"/>
              </w:rPr>
            </w:pPr>
            <w:r w:rsidRPr="008770DB">
              <w:rPr>
                <w:rFonts w:ascii="宋体" w:eastAsia="宋体" w:hAnsi="宋体" w:cs="Times New Roman" w:hint="eastAsia"/>
                <w:b/>
                <w:bCs/>
                <w:snapToGrid w:val="0"/>
                <w:color w:val="000000"/>
                <w:kern w:val="0"/>
                <w:sz w:val="24"/>
                <w:szCs w:val="24"/>
              </w:rPr>
              <w:t>序号</w:t>
            </w:r>
          </w:p>
        </w:tc>
        <w:tc>
          <w:tcPr>
            <w:tcW w:w="791" w:type="pct"/>
            <w:shd w:val="clear" w:color="auto" w:fill="F3F3F3"/>
            <w:vAlign w:val="center"/>
          </w:tcPr>
          <w:p w14:paraId="6758FCDF" w14:textId="77777777" w:rsidR="008770DB" w:rsidRPr="008770DB" w:rsidRDefault="008770DB" w:rsidP="008770DB">
            <w:pPr>
              <w:adjustRightInd w:val="0"/>
              <w:snapToGrid w:val="0"/>
              <w:spacing w:line="400" w:lineRule="exact"/>
              <w:jc w:val="center"/>
              <w:rPr>
                <w:rFonts w:ascii="宋体" w:eastAsia="宋体" w:hAnsi="宋体" w:cs="Times New Roman"/>
                <w:b/>
                <w:bCs/>
                <w:snapToGrid w:val="0"/>
                <w:color w:val="000000"/>
                <w:kern w:val="0"/>
                <w:sz w:val="24"/>
                <w:szCs w:val="24"/>
              </w:rPr>
            </w:pPr>
            <w:r w:rsidRPr="008770DB">
              <w:rPr>
                <w:rFonts w:ascii="宋体" w:eastAsia="宋体" w:hAnsi="宋体" w:cs="Times New Roman" w:hint="eastAsia"/>
                <w:b/>
                <w:bCs/>
                <w:snapToGrid w:val="0"/>
                <w:color w:val="000000"/>
                <w:kern w:val="0"/>
                <w:sz w:val="24"/>
                <w:szCs w:val="24"/>
              </w:rPr>
              <w:t>客户名称</w:t>
            </w:r>
          </w:p>
        </w:tc>
        <w:tc>
          <w:tcPr>
            <w:tcW w:w="1121" w:type="pct"/>
            <w:shd w:val="clear" w:color="auto" w:fill="F3F3F3"/>
            <w:vAlign w:val="center"/>
          </w:tcPr>
          <w:p w14:paraId="5BE9DEB7" w14:textId="77777777" w:rsidR="008770DB" w:rsidRPr="008770DB" w:rsidRDefault="008770DB" w:rsidP="008770DB">
            <w:pPr>
              <w:adjustRightInd w:val="0"/>
              <w:snapToGrid w:val="0"/>
              <w:spacing w:line="400" w:lineRule="exact"/>
              <w:jc w:val="center"/>
              <w:rPr>
                <w:rFonts w:ascii="宋体" w:eastAsia="宋体" w:hAnsi="宋体" w:cs="Times New Roman"/>
                <w:b/>
                <w:bCs/>
                <w:snapToGrid w:val="0"/>
                <w:color w:val="000000"/>
                <w:kern w:val="0"/>
                <w:sz w:val="24"/>
                <w:szCs w:val="24"/>
              </w:rPr>
            </w:pPr>
            <w:r w:rsidRPr="008770DB">
              <w:rPr>
                <w:rFonts w:ascii="宋体" w:eastAsia="宋体" w:hAnsi="宋体" w:cs="Times New Roman" w:hint="eastAsia"/>
                <w:b/>
                <w:bCs/>
                <w:snapToGrid w:val="0"/>
                <w:color w:val="000000"/>
                <w:kern w:val="0"/>
                <w:sz w:val="24"/>
                <w:szCs w:val="24"/>
              </w:rPr>
              <w:t>项目名称及合同金额</w:t>
            </w:r>
          </w:p>
          <w:p w14:paraId="3611EBF2" w14:textId="77777777" w:rsidR="008770DB" w:rsidRPr="008770DB" w:rsidRDefault="008770DB" w:rsidP="008770DB">
            <w:pPr>
              <w:adjustRightInd w:val="0"/>
              <w:snapToGrid w:val="0"/>
              <w:spacing w:line="400" w:lineRule="exact"/>
              <w:jc w:val="center"/>
              <w:rPr>
                <w:rFonts w:ascii="宋体" w:eastAsia="宋体" w:hAnsi="宋体" w:cs="Times New Roman"/>
                <w:b/>
                <w:bCs/>
                <w:snapToGrid w:val="0"/>
                <w:color w:val="000000"/>
                <w:kern w:val="0"/>
                <w:sz w:val="24"/>
                <w:szCs w:val="24"/>
              </w:rPr>
            </w:pPr>
            <w:r w:rsidRPr="008770DB">
              <w:rPr>
                <w:rFonts w:ascii="宋体" w:eastAsia="宋体" w:hAnsi="宋体" w:cs="Times New Roman" w:hint="eastAsia"/>
                <w:b/>
                <w:bCs/>
                <w:snapToGrid w:val="0"/>
                <w:color w:val="000000"/>
                <w:kern w:val="0"/>
                <w:sz w:val="24"/>
                <w:szCs w:val="24"/>
              </w:rPr>
              <w:t>（万元）</w:t>
            </w:r>
          </w:p>
        </w:tc>
        <w:tc>
          <w:tcPr>
            <w:tcW w:w="758" w:type="pct"/>
            <w:shd w:val="clear" w:color="auto" w:fill="F3F3F3"/>
            <w:vAlign w:val="center"/>
          </w:tcPr>
          <w:p w14:paraId="6895781B" w14:textId="77777777" w:rsidR="008770DB" w:rsidRPr="008770DB" w:rsidRDefault="008770DB" w:rsidP="008770DB">
            <w:pPr>
              <w:adjustRightInd w:val="0"/>
              <w:snapToGrid w:val="0"/>
              <w:spacing w:line="400" w:lineRule="exact"/>
              <w:jc w:val="center"/>
              <w:rPr>
                <w:rFonts w:ascii="宋体" w:eastAsia="宋体" w:hAnsi="宋体" w:cs="Times New Roman"/>
                <w:b/>
                <w:bCs/>
                <w:snapToGrid w:val="0"/>
                <w:color w:val="000000"/>
                <w:kern w:val="0"/>
                <w:sz w:val="24"/>
                <w:szCs w:val="24"/>
              </w:rPr>
            </w:pPr>
            <w:r w:rsidRPr="008770DB">
              <w:rPr>
                <w:rFonts w:ascii="宋体" w:eastAsia="宋体" w:hAnsi="宋体" w:cs="Times New Roman" w:hint="eastAsia"/>
                <w:b/>
                <w:bCs/>
                <w:snapToGrid w:val="0"/>
                <w:color w:val="000000"/>
                <w:kern w:val="0"/>
                <w:sz w:val="24"/>
                <w:szCs w:val="24"/>
              </w:rPr>
              <w:t>合同签订时间</w:t>
            </w:r>
          </w:p>
        </w:tc>
        <w:tc>
          <w:tcPr>
            <w:tcW w:w="738" w:type="pct"/>
            <w:shd w:val="clear" w:color="auto" w:fill="F3F3F3"/>
            <w:vAlign w:val="center"/>
          </w:tcPr>
          <w:p w14:paraId="492D91CE" w14:textId="77777777" w:rsidR="008770DB" w:rsidRPr="008770DB" w:rsidRDefault="008770DB" w:rsidP="008770DB">
            <w:pPr>
              <w:adjustRightInd w:val="0"/>
              <w:snapToGrid w:val="0"/>
              <w:spacing w:line="400" w:lineRule="exact"/>
              <w:jc w:val="center"/>
              <w:rPr>
                <w:rFonts w:ascii="宋体" w:eastAsia="宋体" w:hAnsi="宋体" w:cs="Times New Roman"/>
                <w:b/>
                <w:bCs/>
                <w:snapToGrid w:val="0"/>
                <w:color w:val="000000"/>
                <w:kern w:val="0"/>
                <w:sz w:val="24"/>
                <w:szCs w:val="24"/>
              </w:rPr>
            </w:pPr>
            <w:r w:rsidRPr="008770DB">
              <w:rPr>
                <w:rFonts w:ascii="宋体" w:eastAsia="宋体" w:hAnsi="宋体" w:cs="Times New Roman" w:hint="eastAsia"/>
                <w:b/>
                <w:bCs/>
                <w:snapToGrid w:val="0"/>
                <w:color w:val="000000"/>
                <w:kern w:val="0"/>
                <w:sz w:val="24"/>
                <w:szCs w:val="24"/>
              </w:rPr>
              <w:t>联系人及电话</w:t>
            </w:r>
          </w:p>
        </w:tc>
        <w:tc>
          <w:tcPr>
            <w:tcW w:w="1198" w:type="pct"/>
            <w:shd w:val="clear" w:color="auto" w:fill="F3F3F3"/>
            <w:vAlign w:val="center"/>
          </w:tcPr>
          <w:p w14:paraId="743F582F" w14:textId="77777777" w:rsidR="008770DB" w:rsidRPr="008770DB" w:rsidRDefault="008770DB" w:rsidP="008770DB">
            <w:pPr>
              <w:adjustRightInd w:val="0"/>
              <w:snapToGrid w:val="0"/>
              <w:spacing w:line="400" w:lineRule="exact"/>
              <w:jc w:val="center"/>
              <w:rPr>
                <w:rFonts w:ascii="宋体" w:eastAsia="宋体" w:hAnsi="宋体" w:cs="Times New Roman"/>
                <w:b/>
                <w:bCs/>
                <w:snapToGrid w:val="0"/>
                <w:color w:val="000000"/>
                <w:kern w:val="0"/>
                <w:sz w:val="24"/>
                <w:szCs w:val="24"/>
              </w:rPr>
            </w:pPr>
            <w:r w:rsidRPr="008770DB">
              <w:rPr>
                <w:rFonts w:ascii="宋体" w:eastAsia="宋体" w:hAnsi="宋体" w:cs="Times New Roman" w:hint="eastAsia"/>
                <w:b/>
                <w:bCs/>
                <w:snapToGrid w:val="0"/>
                <w:color w:val="000000"/>
                <w:kern w:val="0"/>
                <w:sz w:val="24"/>
                <w:szCs w:val="24"/>
              </w:rPr>
              <w:t>备注</w:t>
            </w:r>
          </w:p>
        </w:tc>
      </w:tr>
      <w:tr w:rsidR="008770DB" w:rsidRPr="008770DB" w14:paraId="2A69D70A" w14:textId="77777777" w:rsidTr="00FD5A7D">
        <w:trPr>
          <w:trHeight w:val="480"/>
          <w:jc w:val="center"/>
        </w:trPr>
        <w:tc>
          <w:tcPr>
            <w:tcW w:w="393" w:type="pct"/>
            <w:vAlign w:val="center"/>
          </w:tcPr>
          <w:p w14:paraId="1D3CA68A"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r w:rsidRPr="008770DB">
              <w:rPr>
                <w:rFonts w:ascii="宋体" w:eastAsia="宋体" w:hAnsi="宋体" w:cs="Times New Roman" w:hint="eastAsia"/>
                <w:snapToGrid w:val="0"/>
                <w:color w:val="000000"/>
                <w:kern w:val="0"/>
                <w:sz w:val="24"/>
                <w:szCs w:val="24"/>
              </w:rPr>
              <w:t>1</w:t>
            </w:r>
          </w:p>
        </w:tc>
        <w:tc>
          <w:tcPr>
            <w:tcW w:w="791" w:type="pct"/>
            <w:vAlign w:val="center"/>
          </w:tcPr>
          <w:p w14:paraId="3ACDBB39"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0194514D"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31FFB76A"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3A2C1914"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48CAE2C1"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r>
      <w:tr w:rsidR="008770DB" w:rsidRPr="008770DB" w14:paraId="2A727693" w14:textId="77777777" w:rsidTr="00FD5A7D">
        <w:trPr>
          <w:trHeight w:val="480"/>
          <w:jc w:val="center"/>
        </w:trPr>
        <w:tc>
          <w:tcPr>
            <w:tcW w:w="393" w:type="pct"/>
            <w:vAlign w:val="center"/>
          </w:tcPr>
          <w:p w14:paraId="396B54B4"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r w:rsidRPr="008770DB">
              <w:rPr>
                <w:rFonts w:ascii="宋体" w:eastAsia="宋体" w:hAnsi="宋体" w:cs="Times New Roman" w:hint="eastAsia"/>
                <w:snapToGrid w:val="0"/>
                <w:color w:val="000000"/>
                <w:kern w:val="0"/>
                <w:sz w:val="24"/>
                <w:szCs w:val="24"/>
              </w:rPr>
              <w:t>2</w:t>
            </w:r>
          </w:p>
        </w:tc>
        <w:tc>
          <w:tcPr>
            <w:tcW w:w="791" w:type="pct"/>
            <w:vAlign w:val="center"/>
          </w:tcPr>
          <w:p w14:paraId="659D4E76"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5ED7F33C"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1D9B33FE" w14:textId="77777777" w:rsidR="008770DB" w:rsidRPr="008770DB" w:rsidRDefault="008770DB" w:rsidP="008770DB">
            <w:pPr>
              <w:adjustRightInd w:val="0"/>
              <w:snapToGrid w:val="0"/>
              <w:spacing w:line="400" w:lineRule="exact"/>
              <w:ind w:right="-4"/>
              <w:jc w:val="left"/>
              <w:rPr>
                <w:rFonts w:ascii="宋体" w:eastAsia="宋体" w:hAnsi="宋体" w:cs="Times New Roman"/>
                <w:bCs/>
                <w:snapToGrid w:val="0"/>
                <w:color w:val="000000"/>
                <w:sz w:val="24"/>
                <w:szCs w:val="24"/>
                <w:lang w:val="en-GB"/>
              </w:rPr>
            </w:pPr>
          </w:p>
        </w:tc>
        <w:tc>
          <w:tcPr>
            <w:tcW w:w="738" w:type="pct"/>
            <w:vAlign w:val="center"/>
          </w:tcPr>
          <w:p w14:paraId="66266007"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693ED4B1"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r>
      <w:tr w:rsidR="008770DB" w:rsidRPr="008770DB" w14:paraId="6D9F5D95" w14:textId="77777777" w:rsidTr="00FD5A7D">
        <w:trPr>
          <w:trHeight w:val="480"/>
          <w:jc w:val="center"/>
        </w:trPr>
        <w:tc>
          <w:tcPr>
            <w:tcW w:w="393" w:type="pct"/>
            <w:vAlign w:val="center"/>
          </w:tcPr>
          <w:p w14:paraId="043BAAF1"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r w:rsidRPr="008770DB">
              <w:rPr>
                <w:rFonts w:ascii="宋体" w:eastAsia="宋体" w:hAnsi="宋体" w:cs="Times New Roman" w:hint="eastAsia"/>
                <w:snapToGrid w:val="0"/>
                <w:color w:val="000000"/>
                <w:kern w:val="0"/>
                <w:sz w:val="24"/>
                <w:szCs w:val="24"/>
              </w:rPr>
              <w:t>3</w:t>
            </w:r>
          </w:p>
        </w:tc>
        <w:tc>
          <w:tcPr>
            <w:tcW w:w="791" w:type="pct"/>
            <w:vAlign w:val="center"/>
          </w:tcPr>
          <w:p w14:paraId="0019823F"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6DA6622E"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231180DD"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71897307"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410EBE17"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r>
      <w:tr w:rsidR="008770DB" w:rsidRPr="008770DB" w14:paraId="2DC0F586" w14:textId="77777777" w:rsidTr="00FD5A7D">
        <w:trPr>
          <w:trHeight w:val="480"/>
          <w:jc w:val="center"/>
        </w:trPr>
        <w:tc>
          <w:tcPr>
            <w:tcW w:w="393" w:type="pct"/>
            <w:vAlign w:val="center"/>
          </w:tcPr>
          <w:p w14:paraId="15D6062E"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r w:rsidRPr="008770DB">
              <w:rPr>
                <w:rFonts w:ascii="宋体" w:eastAsia="宋体" w:hAnsi="宋体" w:cs="Times New Roman" w:hint="eastAsia"/>
                <w:snapToGrid w:val="0"/>
                <w:color w:val="000000"/>
                <w:kern w:val="0"/>
                <w:sz w:val="24"/>
                <w:szCs w:val="24"/>
              </w:rPr>
              <w:t>4</w:t>
            </w:r>
          </w:p>
        </w:tc>
        <w:tc>
          <w:tcPr>
            <w:tcW w:w="791" w:type="pct"/>
            <w:vAlign w:val="center"/>
          </w:tcPr>
          <w:p w14:paraId="4EB7DFA9"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7F0C4523"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14C53B64"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6D841F8D"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00BB5538"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r>
      <w:tr w:rsidR="008770DB" w:rsidRPr="008770DB" w14:paraId="387D35D7" w14:textId="77777777" w:rsidTr="00FD5A7D">
        <w:trPr>
          <w:trHeight w:val="480"/>
          <w:jc w:val="center"/>
        </w:trPr>
        <w:tc>
          <w:tcPr>
            <w:tcW w:w="393" w:type="pct"/>
            <w:vAlign w:val="center"/>
          </w:tcPr>
          <w:p w14:paraId="5E97E7A7"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r w:rsidRPr="008770DB">
              <w:rPr>
                <w:rFonts w:ascii="宋体" w:eastAsia="宋体" w:hAnsi="宋体" w:cs="Times New Roman" w:hint="eastAsia"/>
                <w:snapToGrid w:val="0"/>
                <w:color w:val="000000"/>
                <w:kern w:val="0"/>
                <w:sz w:val="24"/>
                <w:szCs w:val="24"/>
              </w:rPr>
              <w:t>5</w:t>
            </w:r>
          </w:p>
        </w:tc>
        <w:tc>
          <w:tcPr>
            <w:tcW w:w="791" w:type="pct"/>
            <w:vAlign w:val="center"/>
          </w:tcPr>
          <w:p w14:paraId="049ECC13"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5B079AF7"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4DD0DA0F"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604A539B"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1E763934"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r>
      <w:tr w:rsidR="008770DB" w:rsidRPr="008770DB" w14:paraId="7AA76AAB" w14:textId="77777777" w:rsidTr="00FD5A7D">
        <w:trPr>
          <w:trHeight w:val="480"/>
          <w:jc w:val="center"/>
        </w:trPr>
        <w:tc>
          <w:tcPr>
            <w:tcW w:w="393" w:type="pct"/>
            <w:vAlign w:val="center"/>
          </w:tcPr>
          <w:p w14:paraId="36874A8E"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r w:rsidRPr="008770DB">
              <w:rPr>
                <w:rFonts w:ascii="宋体" w:eastAsia="宋体" w:hAnsi="宋体" w:cs="Times New Roman" w:hint="eastAsia"/>
                <w:snapToGrid w:val="0"/>
                <w:color w:val="000000"/>
                <w:kern w:val="0"/>
                <w:sz w:val="24"/>
                <w:szCs w:val="24"/>
              </w:rPr>
              <w:t>6</w:t>
            </w:r>
          </w:p>
        </w:tc>
        <w:tc>
          <w:tcPr>
            <w:tcW w:w="791" w:type="pct"/>
            <w:vAlign w:val="center"/>
          </w:tcPr>
          <w:p w14:paraId="7F43EE11"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6C110320"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63B1D3B1"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38130AE3"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4D957B48"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r>
      <w:tr w:rsidR="008770DB" w:rsidRPr="008770DB" w14:paraId="1AECA6D7" w14:textId="77777777" w:rsidTr="00FD5A7D">
        <w:trPr>
          <w:trHeight w:val="480"/>
          <w:jc w:val="center"/>
        </w:trPr>
        <w:tc>
          <w:tcPr>
            <w:tcW w:w="393" w:type="pct"/>
            <w:vAlign w:val="center"/>
          </w:tcPr>
          <w:p w14:paraId="03B42972"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r w:rsidRPr="008770DB">
              <w:rPr>
                <w:rFonts w:ascii="宋体" w:eastAsia="宋体" w:hAnsi="宋体" w:cs="Times New Roman" w:hint="eastAsia"/>
                <w:snapToGrid w:val="0"/>
                <w:color w:val="000000"/>
                <w:kern w:val="0"/>
                <w:sz w:val="24"/>
                <w:szCs w:val="24"/>
              </w:rPr>
              <w:t>7</w:t>
            </w:r>
          </w:p>
        </w:tc>
        <w:tc>
          <w:tcPr>
            <w:tcW w:w="791" w:type="pct"/>
            <w:vAlign w:val="center"/>
          </w:tcPr>
          <w:p w14:paraId="31A6AFB0"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62AED265"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67CA5643"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585C45EB"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66F332B1"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r>
      <w:tr w:rsidR="008770DB" w:rsidRPr="008770DB" w14:paraId="306C53E9" w14:textId="77777777" w:rsidTr="00FD5A7D">
        <w:trPr>
          <w:trHeight w:val="480"/>
          <w:jc w:val="center"/>
        </w:trPr>
        <w:tc>
          <w:tcPr>
            <w:tcW w:w="393" w:type="pct"/>
            <w:vAlign w:val="center"/>
          </w:tcPr>
          <w:p w14:paraId="03C94739"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r w:rsidRPr="008770DB">
              <w:rPr>
                <w:rFonts w:ascii="宋体" w:eastAsia="宋体" w:hAnsi="宋体" w:cs="Times New Roman" w:hint="eastAsia"/>
                <w:snapToGrid w:val="0"/>
                <w:color w:val="000000"/>
                <w:kern w:val="0"/>
                <w:sz w:val="24"/>
                <w:szCs w:val="24"/>
              </w:rPr>
              <w:t>8</w:t>
            </w:r>
          </w:p>
        </w:tc>
        <w:tc>
          <w:tcPr>
            <w:tcW w:w="791" w:type="pct"/>
            <w:vAlign w:val="center"/>
          </w:tcPr>
          <w:p w14:paraId="5BBE0343"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23900BF7"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6827C869"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59406180"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15E940EC"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r>
      <w:tr w:rsidR="008770DB" w:rsidRPr="008770DB" w14:paraId="0F1C91D0" w14:textId="77777777" w:rsidTr="00FD5A7D">
        <w:trPr>
          <w:trHeight w:val="480"/>
          <w:jc w:val="center"/>
        </w:trPr>
        <w:tc>
          <w:tcPr>
            <w:tcW w:w="393" w:type="pct"/>
            <w:vAlign w:val="center"/>
          </w:tcPr>
          <w:p w14:paraId="46DBD1A2"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r w:rsidRPr="008770DB">
              <w:rPr>
                <w:rFonts w:ascii="宋体" w:eastAsia="宋体" w:hAnsi="宋体" w:cs="Times New Roman" w:hint="eastAsia"/>
                <w:snapToGrid w:val="0"/>
                <w:color w:val="000000"/>
                <w:kern w:val="0"/>
                <w:sz w:val="24"/>
                <w:szCs w:val="24"/>
              </w:rPr>
              <w:t>9</w:t>
            </w:r>
          </w:p>
        </w:tc>
        <w:tc>
          <w:tcPr>
            <w:tcW w:w="791" w:type="pct"/>
            <w:vAlign w:val="center"/>
          </w:tcPr>
          <w:p w14:paraId="7A061255"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55FA48F4"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7DCD9F10"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545C34A1"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705BDC3A"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r>
      <w:tr w:rsidR="008770DB" w:rsidRPr="008770DB" w14:paraId="5E9CD538" w14:textId="77777777" w:rsidTr="00FD5A7D">
        <w:trPr>
          <w:trHeight w:val="480"/>
          <w:jc w:val="center"/>
        </w:trPr>
        <w:tc>
          <w:tcPr>
            <w:tcW w:w="393" w:type="pct"/>
            <w:vAlign w:val="center"/>
          </w:tcPr>
          <w:p w14:paraId="56128C0A"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r w:rsidRPr="008770DB">
              <w:rPr>
                <w:rFonts w:ascii="宋体" w:eastAsia="宋体" w:hAnsi="宋体" w:cs="Times New Roman" w:hint="eastAsia"/>
                <w:snapToGrid w:val="0"/>
                <w:color w:val="000000"/>
                <w:kern w:val="0"/>
                <w:sz w:val="24"/>
                <w:szCs w:val="24"/>
              </w:rPr>
              <w:t>10</w:t>
            </w:r>
          </w:p>
        </w:tc>
        <w:tc>
          <w:tcPr>
            <w:tcW w:w="791" w:type="pct"/>
            <w:vAlign w:val="center"/>
          </w:tcPr>
          <w:p w14:paraId="20932D4F"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493DE2BA"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662FC7CB"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5210A8DC"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642AF243"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r>
      <w:tr w:rsidR="008770DB" w:rsidRPr="008770DB" w14:paraId="737531D7" w14:textId="77777777" w:rsidTr="00FD5A7D">
        <w:trPr>
          <w:trHeight w:val="480"/>
          <w:jc w:val="center"/>
        </w:trPr>
        <w:tc>
          <w:tcPr>
            <w:tcW w:w="393" w:type="pct"/>
            <w:vAlign w:val="center"/>
          </w:tcPr>
          <w:p w14:paraId="41ACC03A"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r w:rsidRPr="008770DB">
              <w:rPr>
                <w:rFonts w:ascii="宋体" w:eastAsia="宋体" w:hAnsi="宋体" w:cs="Times New Roman" w:hint="eastAsia"/>
                <w:snapToGrid w:val="0"/>
                <w:color w:val="000000"/>
                <w:kern w:val="0"/>
                <w:sz w:val="24"/>
                <w:szCs w:val="24"/>
              </w:rPr>
              <w:t>…</w:t>
            </w:r>
          </w:p>
        </w:tc>
        <w:tc>
          <w:tcPr>
            <w:tcW w:w="791" w:type="pct"/>
            <w:vAlign w:val="center"/>
          </w:tcPr>
          <w:p w14:paraId="1B5746B7"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7E40A58E"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111C38F1"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02C12EE0"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482FF921" w14:textId="77777777" w:rsidR="008770DB" w:rsidRPr="008770DB" w:rsidRDefault="008770DB" w:rsidP="008770DB">
            <w:pPr>
              <w:adjustRightInd w:val="0"/>
              <w:snapToGrid w:val="0"/>
              <w:spacing w:line="400" w:lineRule="exact"/>
              <w:jc w:val="center"/>
              <w:rPr>
                <w:rFonts w:ascii="宋体" w:eastAsia="宋体" w:hAnsi="宋体" w:cs="Times New Roman"/>
                <w:snapToGrid w:val="0"/>
                <w:color w:val="000000"/>
                <w:kern w:val="0"/>
                <w:sz w:val="24"/>
                <w:szCs w:val="24"/>
              </w:rPr>
            </w:pPr>
          </w:p>
        </w:tc>
      </w:tr>
    </w:tbl>
    <w:p w14:paraId="7206078E" w14:textId="77777777" w:rsidR="008770DB" w:rsidRPr="008770DB" w:rsidRDefault="008770DB" w:rsidP="008770DB">
      <w:pPr>
        <w:spacing w:line="360" w:lineRule="auto"/>
        <w:ind w:rightChars="104" w:right="218"/>
        <w:rPr>
          <w:rFonts w:ascii="宋体" w:eastAsia="宋体" w:hAnsi="宋体" w:cs="Times New Roman"/>
          <w:color w:val="000000"/>
          <w:sz w:val="28"/>
          <w:szCs w:val="28"/>
        </w:rPr>
      </w:pPr>
    </w:p>
    <w:p w14:paraId="6C5CB590" w14:textId="77777777" w:rsidR="008770DB" w:rsidRPr="008770DB" w:rsidRDefault="008770DB" w:rsidP="008770DB">
      <w:pPr>
        <w:spacing w:line="360" w:lineRule="auto"/>
        <w:ind w:rightChars="104" w:right="218"/>
        <w:rPr>
          <w:rFonts w:ascii="宋体" w:eastAsia="宋体" w:hAnsi="宋体" w:cs="Times New Roman"/>
          <w:color w:val="000000"/>
          <w:sz w:val="28"/>
          <w:szCs w:val="28"/>
        </w:rPr>
      </w:pPr>
    </w:p>
    <w:p w14:paraId="3BAE5391" w14:textId="77777777" w:rsidR="008770DB" w:rsidRPr="008770DB" w:rsidRDefault="008770DB" w:rsidP="008770DB">
      <w:pPr>
        <w:spacing w:line="360" w:lineRule="auto"/>
        <w:ind w:firstLineChars="1004" w:firstLine="2811"/>
        <w:rPr>
          <w:rFonts w:ascii="宋体" w:eastAsia="宋体" w:hAnsi="宋体" w:cs="Times New Roman"/>
          <w:snapToGrid w:val="0"/>
          <w:color w:val="000000"/>
          <w:kern w:val="0"/>
          <w:sz w:val="28"/>
          <w:szCs w:val="28"/>
          <w:u w:val="single"/>
        </w:rPr>
      </w:pPr>
      <w:r w:rsidRPr="008770DB">
        <w:rPr>
          <w:rFonts w:ascii="宋体" w:eastAsia="宋体" w:hAnsi="宋体" w:cs="Times New Roman" w:hint="eastAsia"/>
          <w:snapToGrid w:val="0"/>
          <w:color w:val="000000"/>
          <w:kern w:val="0"/>
          <w:sz w:val="28"/>
          <w:szCs w:val="28"/>
        </w:rPr>
        <w:t>供应商名称（加盖公章）：</w:t>
      </w:r>
      <w:r w:rsidRPr="008770DB">
        <w:rPr>
          <w:rFonts w:ascii="宋体" w:eastAsia="宋体" w:hAnsi="宋体" w:cs="Times New Roman" w:hint="eastAsia"/>
          <w:snapToGrid w:val="0"/>
          <w:color w:val="000000"/>
          <w:kern w:val="0"/>
          <w:sz w:val="28"/>
          <w:szCs w:val="28"/>
          <w:u w:val="single"/>
        </w:rPr>
        <w:t xml:space="preserve">                </w:t>
      </w:r>
    </w:p>
    <w:p w14:paraId="29C8BE10" w14:textId="77777777" w:rsidR="008770DB" w:rsidRPr="008770DB" w:rsidRDefault="008770DB" w:rsidP="008770DB">
      <w:pPr>
        <w:spacing w:line="360" w:lineRule="auto"/>
        <w:ind w:firstLineChars="1004" w:firstLine="2811"/>
        <w:rPr>
          <w:rFonts w:ascii="宋体" w:eastAsia="宋体" w:hAnsi="宋体" w:cs="Times New Roman"/>
          <w:snapToGrid w:val="0"/>
          <w:color w:val="000000"/>
          <w:kern w:val="0"/>
          <w:sz w:val="28"/>
          <w:szCs w:val="28"/>
          <w:u w:val="single"/>
        </w:rPr>
      </w:pPr>
      <w:r w:rsidRPr="008770DB">
        <w:rPr>
          <w:rFonts w:ascii="宋体" w:eastAsia="宋体" w:hAnsi="宋体" w:cs="Times New Roman" w:hint="eastAsia"/>
          <w:snapToGrid w:val="0"/>
          <w:color w:val="000000"/>
          <w:kern w:val="0"/>
          <w:sz w:val="28"/>
          <w:szCs w:val="28"/>
        </w:rPr>
        <w:t>授权代理人签字：</w:t>
      </w:r>
      <w:r w:rsidRPr="008770DB">
        <w:rPr>
          <w:rFonts w:ascii="宋体" w:eastAsia="宋体" w:hAnsi="宋体" w:cs="Times New Roman" w:hint="eastAsia"/>
          <w:snapToGrid w:val="0"/>
          <w:color w:val="000000"/>
          <w:kern w:val="0"/>
          <w:sz w:val="28"/>
          <w:szCs w:val="28"/>
          <w:u w:val="single"/>
        </w:rPr>
        <w:t xml:space="preserve">                        </w:t>
      </w:r>
    </w:p>
    <w:p w14:paraId="1530443B" w14:textId="77777777" w:rsidR="008770DB" w:rsidRPr="008770DB" w:rsidRDefault="008770DB" w:rsidP="008770DB">
      <w:pPr>
        <w:spacing w:line="360" w:lineRule="auto"/>
        <w:ind w:firstLineChars="926" w:firstLine="2778"/>
        <w:jc w:val="left"/>
        <w:rPr>
          <w:rFonts w:ascii="宋体" w:eastAsia="宋体" w:hAnsi="宋体" w:cs="Times New Roman"/>
          <w:bCs/>
          <w:color w:val="000000"/>
          <w:spacing w:val="10"/>
          <w:kern w:val="0"/>
          <w:sz w:val="28"/>
          <w:szCs w:val="28"/>
        </w:rPr>
      </w:pPr>
      <w:r w:rsidRPr="008770DB">
        <w:rPr>
          <w:rFonts w:ascii="宋体" w:eastAsia="宋体" w:hAnsi="宋体" w:cs="Times New Roman" w:hint="eastAsia"/>
          <w:bCs/>
          <w:snapToGrid w:val="0"/>
          <w:color w:val="000000"/>
          <w:spacing w:val="10"/>
          <w:kern w:val="0"/>
          <w:sz w:val="28"/>
          <w:szCs w:val="28"/>
        </w:rPr>
        <w:t>日      期：</w:t>
      </w:r>
      <w:r w:rsidRPr="008770DB">
        <w:rPr>
          <w:rFonts w:ascii="宋体" w:eastAsia="宋体" w:hAnsi="宋体" w:cs="Times New Roman" w:hint="eastAsia"/>
          <w:bCs/>
          <w:snapToGrid w:val="0"/>
          <w:color w:val="000000"/>
          <w:spacing w:val="10"/>
          <w:kern w:val="0"/>
          <w:sz w:val="28"/>
          <w:szCs w:val="28"/>
          <w:u w:val="single"/>
        </w:rPr>
        <w:t xml:space="preserve">          </w:t>
      </w:r>
      <w:r w:rsidRPr="008770DB">
        <w:rPr>
          <w:rFonts w:ascii="宋体" w:eastAsia="宋体" w:hAnsi="宋体" w:cs="Times New Roman" w:hint="eastAsia"/>
          <w:bCs/>
          <w:snapToGrid w:val="0"/>
          <w:color w:val="000000"/>
          <w:spacing w:val="10"/>
          <w:kern w:val="0"/>
          <w:sz w:val="28"/>
          <w:szCs w:val="28"/>
        </w:rPr>
        <w:t>年</w:t>
      </w:r>
      <w:r w:rsidRPr="008770DB">
        <w:rPr>
          <w:rFonts w:ascii="宋体" w:eastAsia="宋体" w:hAnsi="宋体" w:cs="Times New Roman" w:hint="eastAsia"/>
          <w:bCs/>
          <w:snapToGrid w:val="0"/>
          <w:color w:val="000000"/>
          <w:spacing w:val="10"/>
          <w:kern w:val="0"/>
          <w:sz w:val="28"/>
          <w:szCs w:val="28"/>
          <w:u w:val="single"/>
        </w:rPr>
        <w:t xml:space="preserve">     </w:t>
      </w:r>
      <w:r w:rsidRPr="008770DB">
        <w:rPr>
          <w:rFonts w:ascii="宋体" w:eastAsia="宋体" w:hAnsi="宋体" w:cs="Times New Roman" w:hint="eastAsia"/>
          <w:bCs/>
          <w:snapToGrid w:val="0"/>
          <w:color w:val="000000"/>
          <w:spacing w:val="10"/>
          <w:kern w:val="0"/>
          <w:sz w:val="28"/>
          <w:szCs w:val="28"/>
        </w:rPr>
        <w:t>月</w:t>
      </w:r>
      <w:r w:rsidRPr="008770DB">
        <w:rPr>
          <w:rFonts w:ascii="宋体" w:eastAsia="宋体" w:hAnsi="宋体" w:cs="Times New Roman" w:hint="eastAsia"/>
          <w:bCs/>
          <w:snapToGrid w:val="0"/>
          <w:color w:val="000000"/>
          <w:spacing w:val="10"/>
          <w:kern w:val="0"/>
          <w:sz w:val="28"/>
          <w:szCs w:val="28"/>
          <w:u w:val="single"/>
        </w:rPr>
        <w:t xml:space="preserve">    </w:t>
      </w:r>
      <w:r w:rsidRPr="008770DB">
        <w:rPr>
          <w:rFonts w:ascii="宋体" w:eastAsia="宋体" w:hAnsi="宋体" w:cs="Times New Roman" w:hint="eastAsia"/>
          <w:bCs/>
          <w:snapToGrid w:val="0"/>
          <w:color w:val="000000"/>
          <w:spacing w:val="10"/>
          <w:kern w:val="0"/>
          <w:sz w:val="28"/>
          <w:szCs w:val="28"/>
        </w:rPr>
        <w:t>日</w:t>
      </w:r>
    </w:p>
    <w:p w14:paraId="77B64BCB" w14:textId="77777777" w:rsidR="008770DB" w:rsidRPr="008770DB" w:rsidRDefault="008770DB" w:rsidP="008770DB">
      <w:pPr>
        <w:spacing w:line="360" w:lineRule="auto"/>
        <w:ind w:rightChars="104" w:right="218"/>
        <w:rPr>
          <w:rFonts w:ascii="宋体" w:eastAsia="宋体" w:hAnsi="宋体" w:cs="Times New Roman"/>
          <w:snapToGrid w:val="0"/>
          <w:color w:val="000000"/>
          <w:kern w:val="0"/>
          <w:sz w:val="28"/>
          <w:szCs w:val="28"/>
        </w:rPr>
      </w:pPr>
    </w:p>
    <w:p w14:paraId="2786AC13" w14:textId="0E1BD592" w:rsidR="008770DB" w:rsidRPr="008770DB" w:rsidRDefault="008770DB" w:rsidP="008770DB">
      <w:pPr>
        <w:spacing w:line="360" w:lineRule="auto"/>
        <w:ind w:rightChars="104" w:right="218"/>
        <w:rPr>
          <w:rFonts w:ascii="宋体" w:eastAsia="宋体" w:hAnsi="宋体" w:cs="Times New Roman"/>
          <w:snapToGrid w:val="0"/>
          <w:color w:val="000000"/>
          <w:kern w:val="0"/>
          <w:sz w:val="28"/>
          <w:szCs w:val="28"/>
        </w:rPr>
      </w:pPr>
      <w:r w:rsidRPr="008770DB">
        <w:rPr>
          <w:rFonts w:ascii="宋体" w:eastAsia="宋体" w:hAnsi="宋体" w:cs="Times New Roman" w:hint="eastAsia"/>
          <w:snapToGrid w:val="0"/>
          <w:color w:val="000000"/>
          <w:kern w:val="0"/>
          <w:sz w:val="28"/>
          <w:szCs w:val="28"/>
        </w:rPr>
        <w:t>注：供应商未按上表和要求填报的，视为202</w:t>
      </w:r>
      <w:r w:rsidR="00AE3541">
        <w:rPr>
          <w:rFonts w:ascii="宋体" w:eastAsia="宋体" w:hAnsi="宋体" w:cs="Times New Roman"/>
          <w:snapToGrid w:val="0"/>
          <w:color w:val="000000"/>
          <w:kern w:val="0"/>
          <w:sz w:val="28"/>
          <w:szCs w:val="28"/>
        </w:rPr>
        <w:t>3</w:t>
      </w:r>
      <w:r w:rsidRPr="008770DB">
        <w:rPr>
          <w:rFonts w:ascii="宋体" w:eastAsia="宋体" w:hAnsi="宋体" w:cs="Times New Roman" w:hint="eastAsia"/>
          <w:snapToGrid w:val="0"/>
          <w:color w:val="000000"/>
          <w:kern w:val="0"/>
          <w:sz w:val="28"/>
          <w:szCs w:val="28"/>
        </w:rPr>
        <w:t>年1月1日起至今无用户。</w:t>
      </w:r>
      <w:r w:rsidRPr="008770DB">
        <w:rPr>
          <w:rFonts w:ascii="宋体" w:eastAsia="宋体" w:hAnsi="宋体" w:cs="宋体"/>
          <w:b/>
          <w:bCs/>
          <w:color w:val="000000"/>
          <w:sz w:val="28"/>
          <w:szCs w:val="28"/>
        </w:rPr>
        <w:br w:type="page"/>
      </w:r>
    </w:p>
    <w:p w14:paraId="74841C28" w14:textId="77777777" w:rsidR="008770DB" w:rsidRPr="008770DB" w:rsidRDefault="008770DB" w:rsidP="008770DB">
      <w:pPr>
        <w:widowControl/>
        <w:spacing w:line="500" w:lineRule="exact"/>
        <w:jc w:val="left"/>
        <w:rPr>
          <w:rFonts w:ascii="宋体" w:eastAsia="宋体" w:hAnsi="宋体" w:cs="宋体"/>
          <w:b/>
          <w:bCs/>
          <w:color w:val="000000"/>
          <w:sz w:val="28"/>
          <w:szCs w:val="28"/>
        </w:rPr>
      </w:pPr>
      <w:r w:rsidRPr="008770DB">
        <w:rPr>
          <w:rFonts w:ascii="宋体" w:eastAsia="宋体" w:hAnsi="宋体" w:cs="宋体" w:hint="eastAsia"/>
          <w:b/>
          <w:bCs/>
          <w:color w:val="000000"/>
          <w:sz w:val="28"/>
          <w:szCs w:val="28"/>
        </w:rPr>
        <w:lastRenderedPageBreak/>
        <w:t>附件</w:t>
      </w:r>
      <w:r w:rsidRPr="008770DB">
        <w:rPr>
          <w:rFonts w:ascii="宋体" w:eastAsia="宋体" w:hAnsi="宋体" w:cs="宋体"/>
          <w:b/>
          <w:bCs/>
          <w:color w:val="000000"/>
          <w:sz w:val="28"/>
          <w:szCs w:val="28"/>
        </w:rPr>
        <w:t>8</w:t>
      </w:r>
      <w:r w:rsidRPr="008770DB">
        <w:rPr>
          <w:rFonts w:ascii="宋体" w:eastAsia="宋体" w:hAnsi="宋体" w:cs="宋体" w:hint="eastAsia"/>
          <w:b/>
          <w:bCs/>
          <w:color w:val="000000"/>
          <w:sz w:val="28"/>
          <w:szCs w:val="28"/>
        </w:rPr>
        <w:t>：</w:t>
      </w:r>
    </w:p>
    <w:p w14:paraId="7A993025" w14:textId="77777777" w:rsidR="008770DB" w:rsidRPr="008770DB" w:rsidRDefault="008770DB" w:rsidP="008770DB">
      <w:pPr>
        <w:widowControl/>
        <w:jc w:val="left"/>
        <w:rPr>
          <w:rFonts w:ascii="仿宋_GB2312" w:eastAsia="仿宋_GB2312" w:hAnsi="宋体" w:cs="宋体"/>
          <w:b/>
          <w:bCs/>
          <w:color w:val="000000"/>
          <w:kern w:val="0"/>
          <w:sz w:val="28"/>
          <w:szCs w:val="28"/>
        </w:rPr>
      </w:pPr>
    </w:p>
    <w:p w14:paraId="0C68F6B9" w14:textId="77777777" w:rsidR="008770DB" w:rsidRPr="008770DB" w:rsidRDefault="008770DB" w:rsidP="008770DB">
      <w:pPr>
        <w:spacing w:beforeLines="100" w:before="312"/>
        <w:jc w:val="center"/>
        <w:rPr>
          <w:rFonts w:ascii="方正小标宋简体" w:eastAsia="方正小标宋简体" w:hAnsi="楷体" w:cs="Times New Roman"/>
          <w:b/>
          <w:color w:val="000000"/>
          <w:sz w:val="36"/>
          <w:szCs w:val="36"/>
        </w:rPr>
      </w:pPr>
      <w:r w:rsidRPr="008770DB">
        <w:rPr>
          <w:rFonts w:ascii="方正小标宋简体" w:eastAsia="方正小标宋简体" w:hAnsi="楷体" w:cs="Times New Roman" w:hint="eastAsia"/>
          <w:b/>
          <w:color w:val="000000"/>
          <w:sz w:val="36"/>
          <w:szCs w:val="36"/>
        </w:rPr>
        <w:t>合同文本</w:t>
      </w:r>
    </w:p>
    <w:p w14:paraId="31CDD94C" w14:textId="77777777" w:rsidR="008770DB" w:rsidRPr="008770DB" w:rsidRDefault="008770DB" w:rsidP="008770DB">
      <w:pPr>
        <w:spacing w:before="25" w:after="25" w:line="240" w:lineRule="auto"/>
        <w:jc w:val="left"/>
        <w:rPr>
          <w:rFonts w:ascii="Calibri" w:eastAsia="宋体" w:hAnsi="Calibri" w:cs="Times New Roman"/>
          <w:bCs/>
          <w:color w:val="000000"/>
          <w:spacing w:val="10"/>
          <w:kern w:val="0"/>
          <w:szCs w:val="20"/>
        </w:rPr>
      </w:pPr>
    </w:p>
    <w:p w14:paraId="4115F407" w14:textId="77777777" w:rsidR="008770DB" w:rsidRPr="008770DB" w:rsidRDefault="008770DB" w:rsidP="008770DB">
      <w:pPr>
        <w:spacing w:after="120" w:line="240" w:lineRule="auto"/>
        <w:rPr>
          <w:rFonts w:ascii="Calibri" w:eastAsia="宋体" w:hAnsi="Calibri" w:cs="Times New Roman"/>
          <w:color w:val="000000"/>
          <w:szCs w:val="24"/>
        </w:rPr>
      </w:pPr>
    </w:p>
    <w:p w14:paraId="023F8BF6" w14:textId="77777777" w:rsidR="008770DB" w:rsidRPr="008770DB" w:rsidRDefault="008770DB" w:rsidP="008770DB">
      <w:pPr>
        <w:rPr>
          <w:rFonts w:ascii="Times New Roman" w:eastAsia="宋体" w:hAnsi="Times New Roman" w:cs="Times New Roman"/>
          <w:color w:val="000000"/>
        </w:rPr>
      </w:pPr>
    </w:p>
    <w:p w14:paraId="5AE9008E" w14:textId="77777777" w:rsidR="008770DB" w:rsidRPr="008770DB" w:rsidRDefault="008770DB" w:rsidP="008770DB">
      <w:pPr>
        <w:spacing w:before="25" w:after="25" w:line="240" w:lineRule="auto"/>
        <w:jc w:val="left"/>
        <w:rPr>
          <w:rFonts w:ascii="Calibri" w:eastAsia="宋体" w:hAnsi="Calibri" w:cs="Times New Roman"/>
          <w:bCs/>
          <w:color w:val="000000"/>
          <w:spacing w:val="10"/>
          <w:kern w:val="0"/>
          <w:szCs w:val="20"/>
        </w:rPr>
      </w:pPr>
    </w:p>
    <w:p w14:paraId="37C73D87" w14:textId="77777777" w:rsidR="008770DB" w:rsidRPr="008770DB" w:rsidRDefault="008770DB" w:rsidP="008770DB">
      <w:pPr>
        <w:spacing w:after="120" w:line="240" w:lineRule="auto"/>
        <w:rPr>
          <w:rFonts w:ascii="Calibri" w:eastAsia="宋体" w:hAnsi="Calibri" w:cs="Times New Roman"/>
          <w:color w:val="000000"/>
          <w:szCs w:val="24"/>
        </w:rPr>
      </w:pPr>
    </w:p>
    <w:p w14:paraId="71902AC6" w14:textId="77777777" w:rsidR="008770DB" w:rsidRPr="008770DB" w:rsidRDefault="008770DB" w:rsidP="008770DB">
      <w:pPr>
        <w:spacing w:before="25" w:after="25" w:line="240" w:lineRule="auto"/>
        <w:jc w:val="left"/>
        <w:rPr>
          <w:rFonts w:ascii="Calibri" w:eastAsia="宋体" w:hAnsi="Calibri" w:cs="Times New Roman"/>
          <w:bCs/>
          <w:color w:val="000000"/>
          <w:spacing w:val="10"/>
          <w:kern w:val="0"/>
          <w:szCs w:val="20"/>
        </w:rPr>
      </w:pPr>
    </w:p>
    <w:p w14:paraId="220B3CBD" w14:textId="77777777" w:rsidR="00734589" w:rsidRDefault="00734589" w:rsidP="008770DB">
      <w:pPr>
        <w:spacing w:line="240" w:lineRule="auto"/>
        <w:jc w:val="center"/>
        <w:rPr>
          <w:rFonts w:ascii="Times New Roman" w:eastAsia="方正小标宋简体" w:hAnsi="Times New Roman" w:cs="Times New Roman"/>
          <w:b/>
          <w:bCs/>
          <w:color w:val="000000"/>
          <w:sz w:val="36"/>
          <w:szCs w:val="36"/>
        </w:rPr>
      </w:pPr>
      <w:r w:rsidRPr="00734589">
        <w:rPr>
          <w:rFonts w:ascii="Times New Roman" w:eastAsia="方正小标宋简体" w:hAnsi="Times New Roman" w:cs="Times New Roman" w:hint="eastAsia"/>
          <w:b/>
          <w:bCs/>
          <w:color w:val="000000"/>
          <w:sz w:val="36"/>
          <w:szCs w:val="36"/>
        </w:rPr>
        <w:t>2026</w:t>
      </w:r>
      <w:r w:rsidRPr="00734589">
        <w:rPr>
          <w:rFonts w:ascii="Times New Roman" w:eastAsia="方正小标宋简体" w:hAnsi="Times New Roman" w:cs="Times New Roman" w:hint="eastAsia"/>
          <w:b/>
          <w:bCs/>
          <w:color w:val="000000"/>
          <w:sz w:val="36"/>
          <w:szCs w:val="36"/>
        </w:rPr>
        <w:t>和</w:t>
      </w:r>
      <w:r w:rsidRPr="00734589">
        <w:rPr>
          <w:rFonts w:ascii="Times New Roman" w:eastAsia="方正小标宋简体" w:hAnsi="Times New Roman" w:cs="Times New Roman" w:hint="eastAsia"/>
          <w:b/>
          <w:bCs/>
          <w:color w:val="000000"/>
          <w:sz w:val="36"/>
          <w:szCs w:val="36"/>
        </w:rPr>
        <w:t>2027</w:t>
      </w:r>
      <w:r w:rsidRPr="00734589">
        <w:rPr>
          <w:rFonts w:ascii="Times New Roman" w:eastAsia="方正小标宋简体" w:hAnsi="Times New Roman" w:cs="Times New Roman" w:hint="eastAsia"/>
          <w:b/>
          <w:bCs/>
          <w:color w:val="000000"/>
          <w:sz w:val="36"/>
          <w:szCs w:val="36"/>
        </w:rPr>
        <w:t>年度医院安防系统维护保养服务</w:t>
      </w:r>
    </w:p>
    <w:p w14:paraId="3B3F8347" w14:textId="15D4DC11" w:rsidR="008770DB" w:rsidRPr="008770DB" w:rsidRDefault="008770DB" w:rsidP="008770DB">
      <w:pPr>
        <w:spacing w:line="240" w:lineRule="auto"/>
        <w:jc w:val="center"/>
        <w:rPr>
          <w:rFonts w:ascii="Times New Roman" w:eastAsia="方正小标宋简体" w:hAnsi="Times New Roman" w:cs="Times New Roman"/>
          <w:b/>
          <w:bCs/>
          <w:color w:val="000000"/>
          <w:sz w:val="36"/>
          <w:szCs w:val="36"/>
        </w:rPr>
      </w:pPr>
      <w:r w:rsidRPr="008770DB">
        <w:rPr>
          <w:rFonts w:ascii="Times New Roman" w:eastAsia="方正小标宋简体" w:hAnsi="Times New Roman" w:cs="Times New Roman"/>
          <w:b/>
          <w:bCs/>
          <w:color w:val="000000"/>
          <w:sz w:val="36"/>
          <w:szCs w:val="36"/>
        </w:rPr>
        <w:t>项目合同书</w:t>
      </w:r>
    </w:p>
    <w:p w14:paraId="0E9BFD2F" w14:textId="77777777" w:rsidR="008770DB" w:rsidRPr="008770DB" w:rsidRDefault="008770DB" w:rsidP="008770DB">
      <w:pPr>
        <w:spacing w:line="560" w:lineRule="exact"/>
        <w:jc w:val="left"/>
        <w:rPr>
          <w:rFonts w:ascii="Times New Roman" w:eastAsia="宋体" w:hAnsi="Times New Roman" w:cs="Times New Roman"/>
          <w:b/>
          <w:bCs/>
          <w:snapToGrid w:val="0"/>
          <w:color w:val="000000"/>
          <w:kern w:val="0"/>
          <w:sz w:val="30"/>
          <w:szCs w:val="30"/>
        </w:rPr>
      </w:pPr>
    </w:p>
    <w:p w14:paraId="114CA501" w14:textId="77777777" w:rsidR="008770DB" w:rsidRPr="008770DB" w:rsidRDefault="008770DB" w:rsidP="008770DB">
      <w:pPr>
        <w:spacing w:line="560" w:lineRule="exact"/>
        <w:rPr>
          <w:rFonts w:ascii="Times New Roman" w:eastAsia="宋体" w:hAnsi="Times New Roman" w:cs="Times New Roman"/>
          <w:b/>
          <w:snapToGrid w:val="0"/>
          <w:color w:val="000000"/>
          <w:kern w:val="0"/>
          <w:sz w:val="30"/>
          <w:szCs w:val="30"/>
        </w:rPr>
      </w:pPr>
    </w:p>
    <w:p w14:paraId="4462E24B" w14:textId="77777777" w:rsidR="008770DB" w:rsidRPr="008770DB" w:rsidRDefault="008770DB" w:rsidP="008770DB">
      <w:pPr>
        <w:spacing w:line="560" w:lineRule="exact"/>
        <w:rPr>
          <w:rFonts w:ascii="Times New Roman" w:eastAsia="宋体" w:hAnsi="Times New Roman" w:cs="Times New Roman"/>
          <w:b/>
          <w:snapToGrid w:val="0"/>
          <w:color w:val="000000"/>
          <w:kern w:val="0"/>
          <w:sz w:val="30"/>
          <w:szCs w:val="30"/>
        </w:rPr>
      </w:pPr>
    </w:p>
    <w:p w14:paraId="2090234D" w14:textId="77777777" w:rsidR="008770DB" w:rsidRPr="008770DB" w:rsidRDefault="008770DB" w:rsidP="008770DB">
      <w:pPr>
        <w:spacing w:line="560" w:lineRule="exact"/>
        <w:rPr>
          <w:rFonts w:ascii="Times New Roman" w:eastAsia="宋体" w:hAnsi="Times New Roman" w:cs="Times New Roman"/>
          <w:b/>
          <w:snapToGrid w:val="0"/>
          <w:color w:val="000000"/>
          <w:kern w:val="0"/>
          <w:sz w:val="30"/>
          <w:szCs w:val="30"/>
        </w:rPr>
      </w:pPr>
    </w:p>
    <w:p w14:paraId="54A70276" w14:textId="77777777" w:rsidR="008770DB" w:rsidRPr="008770DB" w:rsidRDefault="008770DB" w:rsidP="008770DB">
      <w:pPr>
        <w:spacing w:line="560" w:lineRule="exact"/>
        <w:rPr>
          <w:rFonts w:ascii="Times New Roman" w:eastAsia="宋体" w:hAnsi="Times New Roman" w:cs="Times New Roman"/>
          <w:b/>
          <w:snapToGrid w:val="0"/>
          <w:color w:val="000000"/>
          <w:kern w:val="0"/>
          <w:sz w:val="30"/>
          <w:szCs w:val="30"/>
        </w:rPr>
      </w:pPr>
    </w:p>
    <w:p w14:paraId="26163944" w14:textId="77777777" w:rsidR="008770DB" w:rsidRPr="008770DB" w:rsidRDefault="008770DB" w:rsidP="008770DB">
      <w:pPr>
        <w:spacing w:line="560" w:lineRule="exact"/>
        <w:rPr>
          <w:rFonts w:ascii="Times New Roman" w:eastAsia="宋体" w:hAnsi="Times New Roman" w:cs="Times New Roman"/>
          <w:b/>
          <w:snapToGrid w:val="0"/>
          <w:color w:val="000000"/>
          <w:kern w:val="0"/>
          <w:sz w:val="30"/>
          <w:szCs w:val="30"/>
        </w:rPr>
      </w:pPr>
    </w:p>
    <w:p w14:paraId="3D9FBBB9" w14:textId="77777777" w:rsidR="008770DB" w:rsidRPr="008770DB" w:rsidRDefault="008770DB" w:rsidP="008770DB">
      <w:pPr>
        <w:spacing w:line="560" w:lineRule="exact"/>
        <w:rPr>
          <w:rFonts w:ascii="Times New Roman" w:eastAsia="宋体" w:hAnsi="Times New Roman" w:cs="Times New Roman"/>
          <w:b/>
          <w:snapToGrid w:val="0"/>
          <w:color w:val="000000"/>
          <w:kern w:val="0"/>
          <w:sz w:val="30"/>
          <w:szCs w:val="30"/>
        </w:rPr>
      </w:pPr>
    </w:p>
    <w:p w14:paraId="33F16FC4" w14:textId="77777777" w:rsidR="008770DB" w:rsidRPr="008770DB" w:rsidRDefault="008770DB" w:rsidP="008770DB">
      <w:pPr>
        <w:spacing w:line="560" w:lineRule="exact"/>
        <w:rPr>
          <w:rFonts w:ascii="Times New Roman" w:eastAsia="宋体" w:hAnsi="Times New Roman" w:cs="Times New Roman"/>
          <w:b/>
          <w:bCs/>
          <w:snapToGrid w:val="0"/>
          <w:color w:val="000000"/>
          <w:kern w:val="0"/>
          <w:sz w:val="30"/>
          <w:szCs w:val="30"/>
        </w:rPr>
      </w:pPr>
    </w:p>
    <w:p w14:paraId="50597796" w14:textId="77777777" w:rsidR="008770DB" w:rsidRPr="008770DB" w:rsidRDefault="008770DB" w:rsidP="008770DB">
      <w:pPr>
        <w:spacing w:line="560" w:lineRule="exact"/>
        <w:rPr>
          <w:rFonts w:ascii="Times New Roman" w:eastAsia="宋体" w:hAnsi="Times New Roman" w:cs="Times New Roman"/>
          <w:b/>
          <w:bCs/>
          <w:snapToGrid w:val="0"/>
          <w:color w:val="000000"/>
          <w:kern w:val="0"/>
          <w:sz w:val="30"/>
          <w:szCs w:val="30"/>
        </w:rPr>
      </w:pPr>
    </w:p>
    <w:p w14:paraId="134D96FA" w14:textId="77777777" w:rsidR="008770DB" w:rsidRPr="008770DB" w:rsidRDefault="008770DB" w:rsidP="008770DB">
      <w:pPr>
        <w:spacing w:line="560" w:lineRule="exact"/>
        <w:rPr>
          <w:rFonts w:ascii="Times New Roman" w:eastAsia="宋体" w:hAnsi="Times New Roman" w:cs="Times New Roman"/>
          <w:b/>
          <w:bCs/>
          <w:snapToGrid w:val="0"/>
          <w:color w:val="000000"/>
          <w:kern w:val="0"/>
          <w:sz w:val="30"/>
          <w:szCs w:val="30"/>
        </w:rPr>
      </w:pPr>
      <w:r w:rsidRPr="008770DB">
        <w:rPr>
          <w:rFonts w:ascii="Times New Roman" w:eastAsia="宋体" w:hAnsi="Times New Roman" w:cs="Times New Roman"/>
          <w:b/>
          <w:bCs/>
          <w:snapToGrid w:val="0"/>
          <w:color w:val="000000"/>
          <w:kern w:val="0"/>
          <w:sz w:val="30"/>
          <w:szCs w:val="30"/>
        </w:rPr>
        <w:t>甲方：</w:t>
      </w:r>
      <w:r w:rsidRPr="008770DB">
        <w:rPr>
          <w:rFonts w:ascii="Times New Roman" w:eastAsia="宋体" w:hAnsi="Times New Roman" w:cs="Times New Roman"/>
          <w:b/>
          <w:bCs/>
          <w:snapToGrid w:val="0"/>
          <w:color w:val="000000"/>
          <w:kern w:val="0"/>
          <w:sz w:val="30"/>
          <w:szCs w:val="30"/>
          <w:u w:val="single"/>
        </w:rPr>
        <w:t>佛山市中医院</w:t>
      </w:r>
    </w:p>
    <w:p w14:paraId="22A5B45D" w14:textId="77777777" w:rsidR="008770DB" w:rsidRPr="008770DB" w:rsidRDefault="008770DB" w:rsidP="008770DB">
      <w:pPr>
        <w:spacing w:line="560" w:lineRule="exact"/>
        <w:ind w:leftChars="800" w:left="1680"/>
        <w:jc w:val="left"/>
        <w:rPr>
          <w:rFonts w:ascii="Times New Roman" w:eastAsia="宋体" w:hAnsi="Times New Roman" w:cs="Times New Roman"/>
          <w:b/>
          <w:bCs/>
          <w:snapToGrid w:val="0"/>
          <w:color w:val="000000"/>
          <w:kern w:val="0"/>
          <w:sz w:val="30"/>
          <w:szCs w:val="30"/>
        </w:rPr>
      </w:pPr>
    </w:p>
    <w:p w14:paraId="4A050876" w14:textId="77777777" w:rsidR="008770DB" w:rsidRPr="008770DB" w:rsidRDefault="008770DB" w:rsidP="008770DB">
      <w:pPr>
        <w:spacing w:line="560" w:lineRule="exact"/>
        <w:jc w:val="left"/>
        <w:rPr>
          <w:rFonts w:ascii="Times New Roman" w:eastAsia="宋体" w:hAnsi="Times New Roman" w:cs="Times New Roman"/>
          <w:b/>
          <w:snapToGrid w:val="0"/>
          <w:color w:val="000000"/>
          <w:kern w:val="0"/>
          <w:sz w:val="30"/>
          <w:szCs w:val="30"/>
        </w:rPr>
      </w:pPr>
      <w:r w:rsidRPr="008770DB">
        <w:rPr>
          <w:rFonts w:ascii="Times New Roman" w:eastAsia="宋体" w:hAnsi="Times New Roman" w:cs="Times New Roman"/>
          <w:b/>
          <w:bCs/>
          <w:snapToGrid w:val="0"/>
          <w:color w:val="000000"/>
          <w:kern w:val="0"/>
          <w:sz w:val="30"/>
          <w:szCs w:val="30"/>
        </w:rPr>
        <w:t>乙方：</w:t>
      </w:r>
      <w:r w:rsidRPr="008770DB">
        <w:rPr>
          <w:rFonts w:ascii="Times New Roman" w:eastAsia="宋体" w:hAnsi="Times New Roman" w:cs="Times New Roman"/>
          <w:b/>
          <w:bCs/>
          <w:snapToGrid w:val="0"/>
          <w:color w:val="000000"/>
          <w:kern w:val="0"/>
          <w:sz w:val="30"/>
          <w:szCs w:val="30"/>
          <w:u w:val="single"/>
        </w:rPr>
        <w:t xml:space="preserve">                           </w:t>
      </w:r>
      <w:r w:rsidRPr="008770DB">
        <w:rPr>
          <w:rFonts w:ascii="Times New Roman" w:eastAsia="宋体" w:hAnsi="Times New Roman" w:cs="Times New Roman"/>
          <w:b/>
          <w:snapToGrid w:val="0"/>
          <w:color w:val="000000"/>
          <w:kern w:val="0"/>
          <w:sz w:val="30"/>
          <w:szCs w:val="30"/>
          <w:u w:val="single"/>
        </w:rPr>
        <w:t xml:space="preserve"> </w:t>
      </w:r>
    </w:p>
    <w:p w14:paraId="3E2264F1" w14:textId="77777777" w:rsidR="008770DB" w:rsidRPr="008770DB" w:rsidRDefault="008770DB" w:rsidP="008770DB">
      <w:pPr>
        <w:spacing w:line="560" w:lineRule="exact"/>
        <w:jc w:val="left"/>
        <w:rPr>
          <w:rFonts w:ascii="Times New Roman" w:eastAsia="宋体" w:hAnsi="Times New Roman" w:cs="Times New Roman"/>
          <w:b/>
          <w:snapToGrid w:val="0"/>
          <w:color w:val="000000"/>
          <w:kern w:val="0"/>
          <w:sz w:val="30"/>
          <w:szCs w:val="30"/>
        </w:rPr>
      </w:pPr>
    </w:p>
    <w:p w14:paraId="488755BB" w14:textId="3ABDA8CB" w:rsidR="008770DB" w:rsidRPr="008770DB" w:rsidRDefault="008770DB" w:rsidP="008770DB">
      <w:pPr>
        <w:spacing w:line="240" w:lineRule="auto"/>
        <w:jc w:val="center"/>
        <w:rPr>
          <w:rFonts w:ascii="Times New Roman" w:eastAsia="方正小标宋简体" w:hAnsi="Times New Roman" w:cs="Times New Roman"/>
          <w:b/>
          <w:color w:val="000000"/>
          <w:sz w:val="32"/>
          <w:szCs w:val="32"/>
        </w:rPr>
      </w:pPr>
      <w:r w:rsidRPr="008770DB">
        <w:rPr>
          <w:rFonts w:ascii="Times New Roman" w:eastAsia="宋体" w:hAnsi="Times New Roman" w:cs="Times New Roman"/>
          <w:bCs/>
          <w:snapToGrid w:val="0"/>
          <w:color w:val="000000"/>
          <w:sz w:val="24"/>
          <w:szCs w:val="24"/>
        </w:rPr>
        <w:br w:type="page"/>
      </w:r>
      <w:r w:rsidR="00734589" w:rsidRPr="00734589">
        <w:rPr>
          <w:rFonts w:ascii="Times New Roman" w:eastAsia="方正小标宋简体" w:hAnsi="Times New Roman" w:cs="Times New Roman" w:hint="eastAsia"/>
          <w:b/>
          <w:color w:val="000000"/>
          <w:sz w:val="32"/>
          <w:szCs w:val="32"/>
        </w:rPr>
        <w:lastRenderedPageBreak/>
        <w:t>2026</w:t>
      </w:r>
      <w:r w:rsidR="00734589" w:rsidRPr="00734589">
        <w:rPr>
          <w:rFonts w:ascii="Times New Roman" w:eastAsia="方正小标宋简体" w:hAnsi="Times New Roman" w:cs="Times New Roman" w:hint="eastAsia"/>
          <w:b/>
          <w:color w:val="000000"/>
          <w:sz w:val="32"/>
          <w:szCs w:val="32"/>
        </w:rPr>
        <w:t>和</w:t>
      </w:r>
      <w:r w:rsidR="00734589" w:rsidRPr="00734589">
        <w:rPr>
          <w:rFonts w:ascii="Times New Roman" w:eastAsia="方正小标宋简体" w:hAnsi="Times New Roman" w:cs="Times New Roman" w:hint="eastAsia"/>
          <w:b/>
          <w:color w:val="000000"/>
          <w:sz w:val="32"/>
          <w:szCs w:val="32"/>
        </w:rPr>
        <w:t>2027</w:t>
      </w:r>
      <w:r w:rsidR="00734589" w:rsidRPr="00734589">
        <w:rPr>
          <w:rFonts w:ascii="Times New Roman" w:eastAsia="方正小标宋简体" w:hAnsi="Times New Roman" w:cs="Times New Roman" w:hint="eastAsia"/>
          <w:b/>
          <w:color w:val="000000"/>
          <w:sz w:val="32"/>
          <w:szCs w:val="32"/>
        </w:rPr>
        <w:t>年度医院安防系统维护保养服务</w:t>
      </w:r>
      <w:r w:rsidRPr="008770DB">
        <w:rPr>
          <w:rFonts w:ascii="Times New Roman" w:eastAsia="方正小标宋简体" w:hAnsi="Times New Roman" w:cs="Times New Roman"/>
          <w:b/>
          <w:color w:val="000000"/>
          <w:sz w:val="32"/>
          <w:szCs w:val="32"/>
        </w:rPr>
        <w:t>项目合同书</w:t>
      </w:r>
    </w:p>
    <w:p w14:paraId="0AF0BB28" w14:textId="77777777" w:rsidR="008770DB" w:rsidRPr="008770DB" w:rsidRDefault="008770DB" w:rsidP="008770DB">
      <w:pPr>
        <w:spacing w:line="600" w:lineRule="exact"/>
        <w:rPr>
          <w:rFonts w:ascii="Times New Roman" w:eastAsia="宋体" w:hAnsi="Times New Roman" w:cs="Times New Roman"/>
          <w:b/>
          <w:color w:val="000000"/>
          <w:sz w:val="24"/>
          <w:szCs w:val="24"/>
        </w:rPr>
      </w:pPr>
    </w:p>
    <w:p w14:paraId="5048A74D" w14:textId="77777777" w:rsidR="008770DB" w:rsidRPr="008770DB" w:rsidRDefault="008770DB" w:rsidP="008770DB">
      <w:pPr>
        <w:spacing w:line="600" w:lineRule="exact"/>
        <w:rPr>
          <w:rFonts w:ascii="Times New Roman" w:eastAsia="宋体" w:hAnsi="Times New Roman" w:cs="Times New Roman"/>
          <w:b/>
          <w:color w:val="000000"/>
          <w:sz w:val="24"/>
          <w:szCs w:val="24"/>
        </w:rPr>
      </w:pPr>
      <w:r w:rsidRPr="008770DB">
        <w:rPr>
          <w:rFonts w:ascii="Times New Roman" w:eastAsia="宋体" w:hAnsi="Times New Roman" w:cs="Times New Roman"/>
          <w:b/>
          <w:color w:val="000000"/>
          <w:sz w:val="24"/>
          <w:szCs w:val="24"/>
        </w:rPr>
        <w:t>甲方：佛山市中医院</w:t>
      </w:r>
    </w:p>
    <w:p w14:paraId="0E47108A" w14:textId="77777777" w:rsidR="008770DB" w:rsidRPr="008770DB" w:rsidRDefault="008770DB" w:rsidP="008770DB">
      <w:pPr>
        <w:spacing w:line="600" w:lineRule="exact"/>
        <w:rPr>
          <w:rFonts w:ascii="Times New Roman" w:eastAsia="宋体" w:hAnsi="Times New Roman" w:cs="Times New Roman"/>
          <w:b/>
          <w:color w:val="000000"/>
          <w:sz w:val="24"/>
          <w:szCs w:val="24"/>
        </w:rPr>
      </w:pPr>
      <w:r w:rsidRPr="008770DB">
        <w:rPr>
          <w:rFonts w:ascii="Times New Roman" w:eastAsia="宋体" w:hAnsi="Times New Roman" w:cs="Times New Roman"/>
          <w:b/>
          <w:color w:val="000000"/>
          <w:sz w:val="24"/>
          <w:szCs w:val="24"/>
        </w:rPr>
        <w:t>地址：</w:t>
      </w:r>
      <w:r w:rsidRPr="008770DB">
        <w:rPr>
          <w:rFonts w:ascii="Times New Roman" w:eastAsia="宋体" w:hAnsi="Times New Roman" w:cs="Times New Roman"/>
          <w:b/>
          <w:color w:val="000000"/>
          <w:sz w:val="24"/>
          <w:szCs w:val="24"/>
        </w:rPr>
        <w:t xml:space="preserve"> </w:t>
      </w:r>
      <w:r w:rsidRPr="008770DB">
        <w:rPr>
          <w:rFonts w:ascii="Times New Roman" w:eastAsia="宋体" w:hAnsi="Times New Roman" w:cs="Times New Roman"/>
          <w:b/>
          <w:color w:val="000000"/>
          <w:sz w:val="24"/>
          <w:szCs w:val="24"/>
        </w:rPr>
        <w:t>广东省佛山市亲仁路</w:t>
      </w:r>
      <w:r w:rsidRPr="008770DB">
        <w:rPr>
          <w:rFonts w:ascii="Times New Roman" w:eastAsia="宋体" w:hAnsi="Times New Roman" w:cs="Times New Roman"/>
          <w:b/>
          <w:color w:val="000000"/>
          <w:sz w:val="24"/>
          <w:szCs w:val="24"/>
        </w:rPr>
        <w:t>6</w:t>
      </w:r>
      <w:r w:rsidRPr="008770DB">
        <w:rPr>
          <w:rFonts w:ascii="Times New Roman" w:eastAsia="宋体" w:hAnsi="Times New Roman" w:cs="Times New Roman"/>
          <w:b/>
          <w:color w:val="000000"/>
          <w:sz w:val="24"/>
          <w:szCs w:val="24"/>
        </w:rPr>
        <w:t>号</w:t>
      </w:r>
      <w:r w:rsidRPr="008770DB">
        <w:rPr>
          <w:rFonts w:ascii="Times New Roman" w:eastAsia="宋体" w:hAnsi="Times New Roman" w:cs="Times New Roman"/>
          <w:b/>
          <w:color w:val="000000"/>
          <w:sz w:val="24"/>
          <w:szCs w:val="24"/>
        </w:rPr>
        <w:t xml:space="preserve"> </w:t>
      </w:r>
    </w:p>
    <w:p w14:paraId="57523042" w14:textId="77777777" w:rsidR="008770DB" w:rsidRPr="008770DB" w:rsidRDefault="008770DB" w:rsidP="008770DB">
      <w:pPr>
        <w:spacing w:line="600" w:lineRule="exact"/>
        <w:rPr>
          <w:rFonts w:ascii="Times New Roman" w:eastAsia="宋体" w:hAnsi="Times New Roman" w:cs="Times New Roman"/>
          <w:b/>
          <w:color w:val="000000"/>
          <w:sz w:val="24"/>
          <w:szCs w:val="24"/>
        </w:rPr>
      </w:pPr>
      <w:r w:rsidRPr="008770DB">
        <w:rPr>
          <w:rFonts w:ascii="Times New Roman" w:eastAsia="宋体" w:hAnsi="Times New Roman" w:cs="Times New Roman"/>
          <w:b/>
          <w:color w:val="000000"/>
          <w:sz w:val="24"/>
          <w:szCs w:val="24"/>
        </w:rPr>
        <w:t>电话：</w:t>
      </w:r>
      <w:r w:rsidRPr="008770DB">
        <w:rPr>
          <w:rFonts w:ascii="Times New Roman" w:eastAsia="宋体" w:hAnsi="Times New Roman" w:cs="Times New Roman"/>
          <w:b/>
          <w:color w:val="000000"/>
          <w:sz w:val="24"/>
          <w:szCs w:val="24"/>
        </w:rPr>
        <w:t xml:space="preserve"> 0757-83067026  </w:t>
      </w:r>
    </w:p>
    <w:p w14:paraId="071241AD" w14:textId="77777777" w:rsidR="008770DB" w:rsidRPr="008770DB" w:rsidRDefault="008770DB" w:rsidP="008770DB">
      <w:pPr>
        <w:spacing w:line="600" w:lineRule="exact"/>
        <w:rPr>
          <w:rFonts w:ascii="Times New Roman" w:eastAsia="宋体" w:hAnsi="Times New Roman" w:cs="Times New Roman"/>
          <w:b/>
          <w:color w:val="000000"/>
          <w:sz w:val="24"/>
          <w:szCs w:val="24"/>
        </w:rPr>
      </w:pPr>
      <w:r w:rsidRPr="008770DB">
        <w:rPr>
          <w:rFonts w:ascii="Times New Roman" w:eastAsia="宋体" w:hAnsi="Times New Roman" w:cs="Times New Roman"/>
          <w:b/>
          <w:color w:val="000000"/>
          <w:sz w:val="24"/>
          <w:szCs w:val="24"/>
        </w:rPr>
        <w:t>传真：</w:t>
      </w:r>
      <w:r w:rsidRPr="008770DB">
        <w:rPr>
          <w:rFonts w:ascii="Times New Roman" w:eastAsia="宋体" w:hAnsi="Times New Roman" w:cs="Times New Roman"/>
          <w:b/>
          <w:color w:val="000000"/>
          <w:sz w:val="24"/>
          <w:szCs w:val="24"/>
        </w:rPr>
        <w:t xml:space="preserve"> 0757-83067026  </w:t>
      </w:r>
    </w:p>
    <w:p w14:paraId="626E3A53" w14:textId="77777777" w:rsidR="008770DB" w:rsidRPr="008770DB" w:rsidRDefault="008770DB" w:rsidP="008770DB">
      <w:pPr>
        <w:spacing w:line="600" w:lineRule="exact"/>
        <w:rPr>
          <w:rFonts w:ascii="Times New Roman" w:eastAsia="宋体" w:hAnsi="Times New Roman" w:cs="Times New Roman"/>
          <w:b/>
          <w:color w:val="000000"/>
          <w:sz w:val="24"/>
          <w:szCs w:val="24"/>
        </w:rPr>
      </w:pPr>
      <w:r w:rsidRPr="008770DB">
        <w:rPr>
          <w:rFonts w:ascii="Times New Roman" w:eastAsia="宋体" w:hAnsi="Times New Roman" w:cs="Times New Roman"/>
          <w:b/>
          <w:color w:val="000000"/>
          <w:sz w:val="24"/>
          <w:szCs w:val="24"/>
        </w:rPr>
        <w:t>统一社会信用代码（纳税人识别号）：</w:t>
      </w:r>
      <w:r w:rsidRPr="008770DB">
        <w:rPr>
          <w:rFonts w:ascii="Times New Roman" w:eastAsia="宋体" w:hAnsi="Times New Roman" w:cs="Times New Roman"/>
          <w:b/>
          <w:color w:val="000000"/>
          <w:sz w:val="24"/>
          <w:szCs w:val="24"/>
        </w:rPr>
        <w:t>12440600456074139P</w:t>
      </w:r>
    </w:p>
    <w:p w14:paraId="39C06FFF" w14:textId="77777777" w:rsidR="008770DB" w:rsidRPr="008770DB" w:rsidRDefault="008770DB" w:rsidP="008770DB">
      <w:pPr>
        <w:spacing w:line="600" w:lineRule="exact"/>
        <w:rPr>
          <w:rFonts w:ascii="Times New Roman" w:eastAsia="宋体" w:hAnsi="Times New Roman" w:cs="Times New Roman"/>
          <w:b/>
          <w:color w:val="000000"/>
          <w:sz w:val="24"/>
          <w:szCs w:val="24"/>
        </w:rPr>
      </w:pPr>
      <w:r w:rsidRPr="008770DB">
        <w:rPr>
          <w:rFonts w:ascii="Times New Roman" w:eastAsia="宋体" w:hAnsi="Times New Roman" w:cs="Times New Roman"/>
          <w:b/>
          <w:color w:val="000000"/>
          <w:sz w:val="24"/>
          <w:szCs w:val="24"/>
        </w:rPr>
        <w:t>开户行：中国工商银行祖庙支行</w:t>
      </w:r>
    </w:p>
    <w:p w14:paraId="26956E6B" w14:textId="77777777" w:rsidR="008770DB" w:rsidRPr="008770DB" w:rsidRDefault="008770DB" w:rsidP="008770DB">
      <w:pPr>
        <w:spacing w:line="600" w:lineRule="exact"/>
        <w:rPr>
          <w:rFonts w:ascii="Times New Roman" w:eastAsia="宋体" w:hAnsi="Times New Roman" w:cs="Times New Roman"/>
          <w:b/>
          <w:color w:val="000000"/>
          <w:sz w:val="24"/>
          <w:szCs w:val="24"/>
        </w:rPr>
      </w:pPr>
      <w:r w:rsidRPr="008770DB">
        <w:rPr>
          <w:rFonts w:ascii="Times New Roman" w:eastAsia="宋体" w:hAnsi="Times New Roman" w:cs="Times New Roman"/>
          <w:b/>
          <w:color w:val="000000"/>
          <w:sz w:val="24"/>
          <w:szCs w:val="24"/>
        </w:rPr>
        <w:t>帐号：</w:t>
      </w:r>
      <w:r w:rsidRPr="008770DB">
        <w:rPr>
          <w:rFonts w:ascii="Times New Roman" w:eastAsia="宋体" w:hAnsi="Times New Roman" w:cs="Times New Roman"/>
          <w:b/>
          <w:color w:val="000000"/>
          <w:sz w:val="24"/>
          <w:szCs w:val="24"/>
        </w:rPr>
        <w:t>2013020109022107122</w:t>
      </w:r>
    </w:p>
    <w:p w14:paraId="4DB9BE1C" w14:textId="77777777" w:rsidR="008770DB" w:rsidRPr="008770DB" w:rsidRDefault="008770DB" w:rsidP="008770DB">
      <w:pPr>
        <w:spacing w:line="600" w:lineRule="exact"/>
        <w:rPr>
          <w:rFonts w:ascii="Times New Roman" w:eastAsia="宋体" w:hAnsi="Times New Roman" w:cs="Times New Roman"/>
          <w:b/>
          <w:color w:val="000000"/>
          <w:sz w:val="24"/>
          <w:szCs w:val="24"/>
        </w:rPr>
      </w:pPr>
    </w:p>
    <w:p w14:paraId="69BF1DB3" w14:textId="77777777" w:rsidR="008770DB" w:rsidRPr="008770DB" w:rsidRDefault="008770DB" w:rsidP="008770DB">
      <w:pPr>
        <w:spacing w:line="600" w:lineRule="exact"/>
        <w:rPr>
          <w:rFonts w:ascii="Times New Roman" w:eastAsia="宋体" w:hAnsi="Times New Roman" w:cs="Times New Roman"/>
          <w:b/>
          <w:color w:val="000000"/>
          <w:sz w:val="24"/>
          <w:szCs w:val="24"/>
        </w:rPr>
      </w:pPr>
    </w:p>
    <w:p w14:paraId="63E33A96" w14:textId="77777777" w:rsidR="008770DB" w:rsidRPr="008770DB" w:rsidRDefault="008770DB" w:rsidP="008770DB">
      <w:pPr>
        <w:spacing w:line="600" w:lineRule="exact"/>
        <w:rPr>
          <w:rFonts w:ascii="Times New Roman" w:eastAsia="宋体" w:hAnsi="Times New Roman" w:cs="Times New Roman"/>
          <w:b/>
          <w:color w:val="000000"/>
          <w:sz w:val="24"/>
          <w:szCs w:val="24"/>
        </w:rPr>
      </w:pPr>
      <w:r w:rsidRPr="008770DB">
        <w:rPr>
          <w:rFonts w:ascii="Times New Roman" w:eastAsia="宋体" w:hAnsi="Times New Roman" w:cs="Times New Roman"/>
          <w:b/>
          <w:color w:val="000000"/>
          <w:sz w:val="24"/>
          <w:szCs w:val="24"/>
        </w:rPr>
        <w:t>乙方：</w:t>
      </w:r>
      <w:r w:rsidRPr="008770DB">
        <w:rPr>
          <w:rFonts w:ascii="Times New Roman" w:eastAsia="宋体" w:hAnsi="Times New Roman" w:cs="Times New Roman"/>
          <w:b/>
          <w:bCs/>
          <w:snapToGrid w:val="0"/>
          <w:color w:val="000000"/>
          <w:kern w:val="0"/>
          <w:sz w:val="30"/>
          <w:szCs w:val="30"/>
          <w:u w:val="single"/>
        </w:rPr>
        <w:t xml:space="preserve">                           </w:t>
      </w:r>
      <w:r w:rsidRPr="008770DB">
        <w:rPr>
          <w:rFonts w:ascii="Times New Roman" w:eastAsia="宋体" w:hAnsi="Times New Roman" w:cs="Times New Roman"/>
          <w:b/>
          <w:snapToGrid w:val="0"/>
          <w:color w:val="000000"/>
          <w:kern w:val="0"/>
          <w:sz w:val="30"/>
          <w:szCs w:val="30"/>
          <w:u w:val="single"/>
        </w:rPr>
        <w:t xml:space="preserve"> </w:t>
      </w:r>
    </w:p>
    <w:p w14:paraId="1F4B6F2D" w14:textId="77777777" w:rsidR="008770DB" w:rsidRPr="008770DB" w:rsidRDefault="008770DB" w:rsidP="008770DB">
      <w:pPr>
        <w:spacing w:line="600" w:lineRule="exact"/>
        <w:rPr>
          <w:rFonts w:ascii="Times New Roman" w:eastAsia="宋体" w:hAnsi="Times New Roman" w:cs="Times New Roman"/>
          <w:b/>
          <w:color w:val="000000"/>
          <w:sz w:val="24"/>
          <w:szCs w:val="24"/>
        </w:rPr>
      </w:pPr>
      <w:r w:rsidRPr="008770DB">
        <w:rPr>
          <w:rFonts w:ascii="Times New Roman" w:eastAsia="宋体" w:hAnsi="Times New Roman" w:cs="Times New Roman"/>
          <w:b/>
          <w:color w:val="000000"/>
          <w:sz w:val="24"/>
          <w:szCs w:val="24"/>
        </w:rPr>
        <w:t>地址：</w:t>
      </w:r>
      <w:r w:rsidRPr="008770DB">
        <w:rPr>
          <w:rFonts w:ascii="Times New Roman" w:eastAsia="宋体" w:hAnsi="Times New Roman" w:cs="Times New Roman"/>
          <w:b/>
          <w:bCs/>
          <w:snapToGrid w:val="0"/>
          <w:color w:val="000000"/>
          <w:kern w:val="0"/>
          <w:sz w:val="30"/>
          <w:szCs w:val="30"/>
          <w:u w:val="single"/>
        </w:rPr>
        <w:t xml:space="preserve">                           </w:t>
      </w:r>
      <w:r w:rsidRPr="008770DB">
        <w:rPr>
          <w:rFonts w:ascii="Times New Roman" w:eastAsia="宋体" w:hAnsi="Times New Roman" w:cs="Times New Roman"/>
          <w:b/>
          <w:snapToGrid w:val="0"/>
          <w:color w:val="000000"/>
          <w:kern w:val="0"/>
          <w:sz w:val="30"/>
          <w:szCs w:val="30"/>
          <w:u w:val="single"/>
        </w:rPr>
        <w:t xml:space="preserve"> </w:t>
      </w:r>
    </w:p>
    <w:p w14:paraId="2BF4CD4B" w14:textId="77777777" w:rsidR="008770DB" w:rsidRPr="008770DB" w:rsidRDefault="008770DB" w:rsidP="008770DB">
      <w:pPr>
        <w:spacing w:line="600" w:lineRule="exact"/>
        <w:rPr>
          <w:rFonts w:ascii="Times New Roman" w:eastAsia="宋体" w:hAnsi="Times New Roman" w:cs="Times New Roman"/>
          <w:b/>
          <w:color w:val="000000"/>
          <w:sz w:val="24"/>
          <w:szCs w:val="24"/>
        </w:rPr>
      </w:pPr>
      <w:r w:rsidRPr="008770DB">
        <w:rPr>
          <w:rFonts w:ascii="Times New Roman" w:eastAsia="宋体" w:hAnsi="Times New Roman" w:cs="Times New Roman"/>
          <w:b/>
          <w:color w:val="000000"/>
          <w:sz w:val="24"/>
          <w:szCs w:val="24"/>
        </w:rPr>
        <w:t>电话：</w:t>
      </w:r>
      <w:r w:rsidRPr="008770DB">
        <w:rPr>
          <w:rFonts w:ascii="Times New Roman" w:eastAsia="宋体" w:hAnsi="Times New Roman" w:cs="Times New Roman"/>
          <w:b/>
          <w:bCs/>
          <w:snapToGrid w:val="0"/>
          <w:color w:val="000000"/>
          <w:kern w:val="0"/>
          <w:sz w:val="30"/>
          <w:szCs w:val="30"/>
          <w:u w:val="single"/>
        </w:rPr>
        <w:t xml:space="preserve">                           </w:t>
      </w:r>
      <w:r w:rsidRPr="008770DB">
        <w:rPr>
          <w:rFonts w:ascii="Times New Roman" w:eastAsia="宋体" w:hAnsi="Times New Roman" w:cs="Times New Roman"/>
          <w:b/>
          <w:snapToGrid w:val="0"/>
          <w:color w:val="000000"/>
          <w:kern w:val="0"/>
          <w:sz w:val="30"/>
          <w:szCs w:val="30"/>
          <w:u w:val="single"/>
        </w:rPr>
        <w:t xml:space="preserve"> </w:t>
      </w:r>
    </w:p>
    <w:p w14:paraId="697475B5" w14:textId="77777777" w:rsidR="008770DB" w:rsidRPr="008770DB" w:rsidRDefault="008770DB" w:rsidP="008770DB">
      <w:pPr>
        <w:spacing w:line="600" w:lineRule="exact"/>
        <w:rPr>
          <w:rFonts w:ascii="Times New Roman" w:eastAsia="宋体" w:hAnsi="Times New Roman" w:cs="Times New Roman"/>
          <w:b/>
          <w:color w:val="000000"/>
          <w:sz w:val="24"/>
          <w:szCs w:val="24"/>
        </w:rPr>
      </w:pPr>
      <w:r w:rsidRPr="008770DB">
        <w:rPr>
          <w:rFonts w:ascii="Times New Roman" w:eastAsia="宋体" w:hAnsi="Times New Roman" w:cs="Times New Roman"/>
          <w:b/>
          <w:color w:val="000000"/>
          <w:sz w:val="24"/>
          <w:szCs w:val="24"/>
        </w:rPr>
        <w:t>传真：</w:t>
      </w:r>
      <w:r w:rsidRPr="008770DB">
        <w:rPr>
          <w:rFonts w:ascii="Times New Roman" w:eastAsia="宋体" w:hAnsi="Times New Roman" w:cs="Times New Roman"/>
          <w:b/>
          <w:bCs/>
          <w:snapToGrid w:val="0"/>
          <w:color w:val="000000"/>
          <w:kern w:val="0"/>
          <w:sz w:val="30"/>
          <w:szCs w:val="30"/>
          <w:u w:val="single"/>
        </w:rPr>
        <w:t xml:space="preserve">                           </w:t>
      </w:r>
      <w:r w:rsidRPr="008770DB">
        <w:rPr>
          <w:rFonts w:ascii="Times New Roman" w:eastAsia="宋体" w:hAnsi="Times New Roman" w:cs="Times New Roman"/>
          <w:b/>
          <w:snapToGrid w:val="0"/>
          <w:color w:val="000000"/>
          <w:kern w:val="0"/>
          <w:sz w:val="30"/>
          <w:szCs w:val="30"/>
          <w:u w:val="single"/>
        </w:rPr>
        <w:t xml:space="preserve"> </w:t>
      </w:r>
    </w:p>
    <w:p w14:paraId="33D49B30" w14:textId="77777777" w:rsidR="008770DB" w:rsidRPr="008770DB" w:rsidRDefault="008770DB" w:rsidP="008770DB">
      <w:pPr>
        <w:spacing w:line="600" w:lineRule="exact"/>
        <w:rPr>
          <w:rFonts w:ascii="Times New Roman" w:eastAsia="宋体" w:hAnsi="Times New Roman" w:cs="Times New Roman"/>
          <w:b/>
          <w:color w:val="000000"/>
          <w:sz w:val="24"/>
          <w:szCs w:val="24"/>
        </w:rPr>
      </w:pPr>
      <w:r w:rsidRPr="008770DB">
        <w:rPr>
          <w:rFonts w:ascii="Times New Roman" w:eastAsia="宋体" w:hAnsi="Times New Roman" w:cs="Times New Roman"/>
          <w:b/>
          <w:color w:val="000000"/>
          <w:sz w:val="24"/>
          <w:szCs w:val="24"/>
        </w:rPr>
        <w:t>统一社会信用代码（纳税人识别号）：</w:t>
      </w:r>
      <w:r w:rsidRPr="008770DB">
        <w:rPr>
          <w:rFonts w:ascii="Times New Roman" w:eastAsia="宋体" w:hAnsi="Times New Roman" w:cs="Times New Roman"/>
          <w:b/>
          <w:bCs/>
          <w:snapToGrid w:val="0"/>
          <w:color w:val="000000"/>
          <w:kern w:val="0"/>
          <w:sz w:val="30"/>
          <w:szCs w:val="30"/>
          <w:u w:val="single"/>
        </w:rPr>
        <w:t xml:space="preserve">                           </w:t>
      </w:r>
      <w:r w:rsidRPr="008770DB">
        <w:rPr>
          <w:rFonts w:ascii="Times New Roman" w:eastAsia="宋体" w:hAnsi="Times New Roman" w:cs="Times New Roman"/>
          <w:b/>
          <w:snapToGrid w:val="0"/>
          <w:color w:val="000000"/>
          <w:kern w:val="0"/>
          <w:sz w:val="30"/>
          <w:szCs w:val="30"/>
          <w:u w:val="single"/>
        </w:rPr>
        <w:t xml:space="preserve"> </w:t>
      </w:r>
    </w:p>
    <w:p w14:paraId="7E5252A1" w14:textId="77777777" w:rsidR="008770DB" w:rsidRPr="008770DB" w:rsidRDefault="008770DB" w:rsidP="008770DB">
      <w:pPr>
        <w:spacing w:line="600" w:lineRule="exact"/>
        <w:rPr>
          <w:rFonts w:ascii="Times New Roman" w:eastAsia="宋体" w:hAnsi="Times New Roman" w:cs="Times New Roman"/>
          <w:b/>
          <w:snapToGrid w:val="0"/>
          <w:color w:val="000000"/>
          <w:kern w:val="0"/>
          <w:sz w:val="30"/>
          <w:szCs w:val="30"/>
          <w:u w:val="single"/>
        </w:rPr>
      </w:pPr>
      <w:r w:rsidRPr="008770DB">
        <w:rPr>
          <w:rFonts w:ascii="Times New Roman" w:eastAsia="宋体" w:hAnsi="Times New Roman" w:cs="Times New Roman"/>
          <w:b/>
          <w:color w:val="000000"/>
          <w:sz w:val="24"/>
          <w:szCs w:val="24"/>
        </w:rPr>
        <w:t>开户行：</w:t>
      </w:r>
      <w:r w:rsidRPr="008770DB">
        <w:rPr>
          <w:rFonts w:ascii="Times New Roman" w:eastAsia="宋体" w:hAnsi="Times New Roman" w:cs="Times New Roman"/>
          <w:b/>
          <w:bCs/>
          <w:snapToGrid w:val="0"/>
          <w:color w:val="000000"/>
          <w:kern w:val="0"/>
          <w:sz w:val="30"/>
          <w:szCs w:val="30"/>
          <w:u w:val="single"/>
        </w:rPr>
        <w:t xml:space="preserve">                           </w:t>
      </w:r>
      <w:r w:rsidRPr="008770DB">
        <w:rPr>
          <w:rFonts w:ascii="Times New Roman" w:eastAsia="宋体" w:hAnsi="Times New Roman" w:cs="Times New Roman"/>
          <w:b/>
          <w:snapToGrid w:val="0"/>
          <w:color w:val="000000"/>
          <w:kern w:val="0"/>
          <w:sz w:val="30"/>
          <w:szCs w:val="30"/>
          <w:u w:val="single"/>
        </w:rPr>
        <w:t xml:space="preserve"> </w:t>
      </w:r>
    </w:p>
    <w:p w14:paraId="3738F4A8" w14:textId="77777777" w:rsidR="008770DB" w:rsidRPr="008770DB" w:rsidRDefault="008770DB" w:rsidP="008770DB">
      <w:pPr>
        <w:spacing w:line="600" w:lineRule="exact"/>
        <w:rPr>
          <w:rFonts w:ascii="Times New Roman" w:eastAsia="宋体" w:hAnsi="Times New Roman" w:cs="Times New Roman"/>
          <w:b/>
          <w:color w:val="000000"/>
          <w:sz w:val="24"/>
          <w:szCs w:val="24"/>
        </w:rPr>
      </w:pPr>
      <w:r w:rsidRPr="008770DB">
        <w:rPr>
          <w:rFonts w:ascii="Times New Roman" w:eastAsia="宋体" w:hAnsi="Times New Roman" w:cs="Times New Roman"/>
          <w:b/>
          <w:color w:val="000000"/>
          <w:sz w:val="24"/>
          <w:szCs w:val="24"/>
        </w:rPr>
        <w:t>帐号：</w:t>
      </w:r>
      <w:r w:rsidRPr="008770DB">
        <w:rPr>
          <w:rFonts w:ascii="Times New Roman" w:eastAsia="宋体" w:hAnsi="Times New Roman" w:cs="Times New Roman"/>
          <w:b/>
          <w:bCs/>
          <w:snapToGrid w:val="0"/>
          <w:color w:val="000000"/>
          <w:kern w:val="0"/>
          <w:sz w:val="30"/>
          <w:szCs w:val="30"/>
          <w:u w:val="single"/>
        </w:rPr>
        <w:t xml:space="preserve">                           </w:t>
      </w:r>
      <w:r w:rsidRPr="008770DB">
        <w:rPr>
          <w:rFonts w:ascii="Times New Roman" w:eastAsia="宋体" w:hAnsi="Times New Roman" w:cs="Times New Roman"/>
          <w:b/>
          <w:snapToGrid w:val="0"/>
          <w:color w:val="000000"/>
          <w:kern w:val="0"/>
          <w:sz w:val="30"/>
          <w:szCs w:val="30"/>
          <w:u w:val="single"/>
        </w:rPr>
        <w:t xml:space="preserve"> </w:t>
      </w:r>
    </w:p>
    <w:p w14:paraId="1F0EA8C6" w14:textId="77777777" w:rsidR="008770DB" w:rsidRPr="008770DB" w:rsidRDefault="008770DB" w:rsidP="008770DB">
      <w:pPr>
        <w:spacing w:line="520" w:lineRule="exact"/>
        <w:rPr>
          <w:rFonts w:ascii="Times New Roman" w:eastAsia="宋体" w:hAnsi="Times New Roman" w:cs="Times New Roman"/>
          <w:b/>
          <w:color w:val="000000"/>
          <w:sz w:val="24"/>
          <w:szCs w:val="24"/>
        </w:rPr>
      </w:pPr>
    </w:p>
    <w:p w14:paraId="106D824F" w14:textId="5FFE1AA2" w:rsidR="008770DB" w:rsidRPr="008770DB" w:rsidRDefault="008770DB" w:rsidP="00C61D8B">
      <w:pPr>
        <w:spacing w:line="500" w:lineRule="exact"/>
        <w:ind w:firstLineChars="200" w:firstLine="482"/>
        <w:rPr>
          <w:rFonts w:ascii="宋体" w:eastAsia="宋体" w:hAnsi="宋体" w:cs="Times New Roman"/>
          <w:color w:val="000000"/>
          <w:sz w:val="24"/>
          <w:szCs w:val="24"/>
        </w:rPr>
      </w:pPr>
      <w:r w:rsidRPr="008770DB">
        <w:rPr>
          <w:rFonts w:ascii="Times New Roman" w:eastAsia="宋体" w:hAnsi="Times New Roman" w:cs="Times New Roman"/>
          <w:b/>
          <w:color w:val="000000"/>
          <w:sz w:val="24"/>
          <w:szCs w:val="24"/>
        </w:rPr>
        <w:br w:type="page"/>
      </w:r>
      <w:r w:rsidRPr="008770DB">
        <w:rPr>
          <w:rFonts w:ascii="宋体" w:eastAsia="宋体" w:hAnsi="宋体" w:cs="Times New Roman" w:hint="eastAsia"/>
          <w:color w:val="000000"/>
          <w:sz w:val="24"/>
          <w:szCs w:val="24"/>
        </w:rPr>
        <w:lastRenderedPageBreak/>
        <w:t>甲、乙双方依照《中华人民共和国民法典》、经双方协商，本着平等互利和诚实信用的原则，就甲方委托乙方实施</w:t>
      </w:r>
      <w:r w:rsidRPr="008770DB">
        <w:rPr>
          <w:rFonts w:ascii="宋体" w:eastAsia="宋体" w:hAnsi="宋体" w:cs="Times New Roman"/>
          <w:color w:val="000000"/>
          <w:sz w:val="24"/>
          <w:szCs w:val="24"/>
        </w:rPr>
        <w:t>“</w:t>
      </w:r>
      <w:r w:rsidR="00734589" w:rsidRPr="00C61D8B">
        <w:rPr>
          <w:rFonts w:ascii="宋体" w:eastAsia="宋体" w:hAnsi="宋体" w:cs="Times New Roman" w:hint="eastAsia"/>
          <w:color w:val="000000"/>
          <w:sz w:val="24"/>
          <w:szCs w:val="24"/>
        </w:rPr>
        <w:t>2026和2027年度医院安防系统维护保养服务</w:t>
      </w:r>
      <w:r w:rsidRPr="008770DB">
        <w:rPr>
          <w:rFonts w:ascii="宋体" w:eastAsia="宋体" w:hAnsi="宋体" w:cs="Times New Roman"/>
          <w:color w:val="000000"/>
          <w:sz w:val="24"/>
          <w:szCs w:val="24"/>
        </w:rPr>
        <w:t>”</w:t>
      </w:r>
      <w:r w:rsidRPr="008770DB">
        <w:rPr>
          <w:rFonts w:ascii="宋体" w:eastAsia="宋体" w:hAnsi="宋体" w:cs="Times New Roman" w:hint="eastAsia"/>
          <w:color w:val="000000"/>
          <w:sz w:val="24"/>
          <w:szCs w:val="24"/>
        </w:rPr>
        <w:t>事宜，双方达成以下合同条款。</w:t>
      </w:r>
    </w:p>
    <w:p w14:paraId="542CC406" w14:textId="77777777" w:rsidR="008770DB" w:rsidRPr="008770DB" w:rsidRDefault="008770DB" w:rsidP="00C61D8B">
      <w:pPr>
        <w:spacing w:line="500" w:lineRule="exact"/>
        <w:rPr>
          <w:rFonts w:ascii="宋体" w:eastAsia="宋体" w:hAnsi="宋体" w:cs="Times New Roman"/>
          <w:color w:val="000000"/>
          <w:kern w:val="28"/>
          <w:sz w:val="24"/>
          <w:szCs w:val="24"/>
        </w:rPr>
      </w:pPr>
      <w:r w:rsidRPr="008770DB">
        <w:rPr>
          <w:rFonts w:ascii="宋体" w:eastAsia="宋体" w:hAnsi="宋体" w:cs="Times New Roman" w:hint="eastAsia"/>
          <w:b/>
          <w:bCs/>
          <w:color w:val="000000"/>
          <w:sz w:val="24"/>
          <w:szCs w:val="24"/>
        </w:rPr>
        <w:t>第一条、项目内容</w:t>
      </w:r>
    </w:p>
    <w:p w14:paraId="54690447" w14:textId="39BA7053" w:rsidR="008770DB" w:rsidRPr="008770DB" w:rsidRDefault="008770DB" w:rsidP="00C61D8B">
      <w:pPr>
        <w:spacing w:line="500" w:lineRule="exact"/>
        <w:rPr>
          <w:rFonts w:ascii="宋体" w:eastAsia="宋体" w:hAnsi="宋体" w:cs="Times New Roman"/>
          <w:color w:val="000000"/>
          <w:sz w:val="24"/>
          <w:szCs w:val="24"/>
        </w:rPr>
      </w:pPr>
      <w:r w:rsidRPr="008770DB">
        <w:rPr>
          <w:rFonts w:ascii="宋体" w:eastAsia="宋体" w:hAnsi="宋体" w:cs="Times New Roman"/>
          <w:color w:val="000000"/>
          <w:sz w:val="24"/>
          <w:szCs w:val="24"/>
        </w:rPr>
        <w:t>1</w:t>
      </w:r>
      <w:r w:rsidRPr="008770DB">
        <w:rPr>
          <w:rFonts w:ascii="宋体" w:eastAsia="宋体" w:hAnsi="宋体" w:cs="Times New Roman" w:hint="eastAsia"/>
          <w:color w:val="000000"/>
          <w:sz w:val="24"/>
          <w:szCs w:val="24"/>
        </w:rPr>
        <w:t>．项目名称：</w:t>
      </w:r>
      <w:r w:rsidR="00734589" w:rsidRPr="00C61D8B">
        <w:rPr>
          <w:rFonts w:ascii="宋体" w:eastAsia="宋体" w:hAnsi="宋体" w:cs="Times New Roman" w:hint="eastAsia"/>
          <w:color w:val="000000"/>
          <w:sz w:val="24"/>
          <w:szCs w:val="24"/>
        </w:rPr>
        <w:t>2026和2027年度医院安防系统维护保养服务</w:t>
      </w:r>
    </w:p>
    <w:p w14:paraId="5BD5F96C" w14:textId="4F776E12" w:rsidR="008770DB" w:rsidRPr="008770DB" w:rsidRDefault="008770DB" w:rsidP="00C61D8B">
      <w:pPr>
        <w:spacing w:line="500" w:lineRule="exact"/>
        <w:rPr>
          <w:rFonts w:ascii="宋体" w:eastAsia="宋体" w:hAnsi="宋体" w:cs="Times New Roman"/>
          <w:color w:val="000000"/>
          <w:sz w:val="24"/>
          <w:szCs w:val="24"/>
        </w:rPr>
      </w:pPr>
      <w:r w:rsidRPr="008770DB">
        <w:rPr>
          <w:rFonts w:ascii="宋体" w:eastAsia="宋体" w:hAnsi="宋体" w:cs="Times New Roman"/>
          <w:color w:val="000000"/>
          <w:sz w:val="24"/>
          <w:szCs w:val="24"/>
        </w:rPr>
        <w:t>2</w:t>
      </w:r>
      <w:r w:rsidRPr="008770DB">
        <w:rPr>
          <w:rFonts w:ascii="宋体" w:eastAsia="宋体" w:hAnsi="宋体" w:cs="Times New Roman" w:hint="eastAsia"/>
          <w:color w:val="000000"/>
          <w:sz w:val="24"/>
          <w:szCs w:val="24"/>
        </w:rPr>
        <w:t>．项目编号：</w:t>
      </w:r>
      <w:r w:rsidR="00C61D8B" w:rsidRPr="00C61D8B">
        <w:rPr>
          <w:rFonts w:ascii="宋体" w:eastAsia="宋体" w:hAnsi="宋体" w:cs="Times New Roman" w:hint="eastAsia"/>
          <w:color w:val="000000"/>
          <w:sz w:val="24"/>
          <w:szCs w:val="24"/>
        </w:rPr>
        <w:t>FS</w:t>
      </w:r>
      <w:r w:rsidR="00C61D8B" w:rsidRPr="00C61D8B">
        <w:rPr>
          <w:rFonts w:ascii="宋体" w:eastAsia="宋体" w:hAnsi="宋体" w:cs="Times New Roman"/>
          <w:color w:val="000000"/>
          <w:sz w:val="24"/>
          <w:szCs w:val="24"/>
        </w:rPr>
        <w:t>S</w:t>
      </w:r>
      <w:r w:rsidR="00C61D8B" w:rsidRPr="00C61D8B">
        <w:rPr>
          <w:rFonts w:ascii="宋体" w:eastAsia="宋体" w:hAnsi="宋体" w:cs="Times New Roman" w:hint="eastAsia"/>
          <w:color w:val="000000"/>
          <w:sz w:val="24"/>
          <w:szCs w:val="24"/>
        </w:rPr>
        <w:t>ZYYZWCG202</w:t>
      </w:r>
      <w:r w:rsidR="00C61D8B" w:rsidRPr="00C61D8B">
        <w:rPr>
          <w:rFonts w:ascii="宋体" w:eastAsia="宋体" w:hAnsi="宋体" w:cs="Times New Roman"/>
          <w:color w:val="000000"/>
          <w:sz w:val="24"/>
          <w:szCs w:val="24"/>
        </w:rPr>
        <w:t>60306</w:t>
      </w:r>
      <w:r w:rsidR="00C61D8B" w:rsidRPr="00C61D8B">
        <w:rPr>
          <w:rFonts w:ascii="宋体" w:eastAsia="宋体" w:hAnsi="宋体" w:cs="Times New Roman" w:hint="eastAsia"/>
          <w:color w:val="000000"/>
          <w:sz w:val="24"/>
          <w:szCs w:val="24"/>
        </w:rPr>
        <w:t>0</w:t>
      </w:r>
      <w:r w:rsidR="00C61D8B" w:rsidRPr="00C61D8B">
        <w:rPr>
          <w:rFonts w:ascii="宋体" w:eastAsia="宋体" w:hAnsi="宋体" w:cs="Times New Roman"/>
          <w:color w:val="000000"/>
          <w:sz w:val="24"/>
          <w:szCs w:val="24"/>
        </w:rPr>
        <w:t>1</w:t>
      </w:r>
    </w:p>
    <w:p w14:paraId="3ACE9813" w14:textId="5121204F" w:rsidR="008770DB" w:rsidRPr="00C61D8B" w:rsidRDefault="008770DB" w:rsidP="00C61D8B">
      <w:pPr>
        <w:spacing w:line="500" w:lineRule="exact"/>
        <w:rPr>
          <w:rFonts w:ascii="宋体" w:eastAsia="宋体" w:hAnsi="宋体" w:cs="Times New Roman"/>
          <w:color w:val="000000"/>
          <w:sz w:val="24"/>
          <w:szCs w:val="24"/>
        </w:rPr>
      </w:pPr>
      <w:r w:rsidRPr="008770DB">
        <w:rPr>
          <w:rFonts w:ascii="宋体" w:eastAsia="宋体" w:hAnsi="宋体" w:cs="Times New Roman"/>
          <w:color w:val="000000"/>
          <w:sz w:val="24"/>
          <w:szCs w:val="24"/>
        </w:rPr>
        <w:t>3</w:t>
      </w:r>
      <w:r w:rsidRPr="008770DB">
        <w:rPr>
          <w:rFonts w:ascii="宋体" w:eastAsia="宋体" w:hAnsi="宋体" w:cs="Times New Roman" w:hint="eastAsia"/>
          <w:color w:val="000000"/>
          <w:sz w:val="24"/>
          <w:szCs w:val="24"/>
        </w:rPr>
        <w:t>．主要内容：详见附件</w:t>
      </w:r>
      <w:r w:rsidRPr="008770DB">
        <w:rPr>
          <w:rFonts w:ascii="宋体" w:eastAsia="宋体" w:hAnsi="宋体" w:cs="Times New Roman"/>
          <w:color w:val="000000"/>
          <w:sz w:val="24"/>
          <w:szCs w:val="24"/>
        </w:rPr>
        <w:t>1</w:t>
      </w:r>
      <w:r w:rsidRPr="008770DB">
        <w:rPr>
          <w:rFonts w:ascii="宋体" w:eastAsia="宋体" w:hAnsi="宋体" w:cs="Times New Roman" w:hint="eastAsia"/>
          <w:color w:val="000000"/>
          <w:sz w:val="24"/>
          <w:szCs w:val="24"/>
        </w:rPr>
        <w:t>《用户需求书》。</w:t>
      </w:r>
    </w:p>
    <w:p w14:paraId="4946D207" w14:textId="35B2AB70" w:rsidR="00734589" w:rsidRPr="00734589" w:rsidRDefault="00734589" w:rsidP="00C61D8B">
      <w:pPr>
        <w:spacing w:line="500" w:lineRule="exact"/>
        <w:ind w:left="360" w:hangingChars="150" w:hanging="360"/>
        <w:rPr>
          <w:rFonts w:ascii="宋体" w:eastAsia="宋体" w:hAnsi="宋体" w:cs="宋体"/>
          <w:kern w:val="0"/>
          <w:sz w:val="24"/>
          <w:szCs w:val="24"/>
        </w:rPr>
      </w:pPr>
      <w:r w:rsidRPr="00C61D8B">
        <w:rPr>
          <w:rFonts w:ascii="宋体" w:eastAsia="宋体" w:hAnsi="宋体" w:cs="宋体"/>
          <w:kern w:val="0"/>
          <w:sz w:val="24"/>
          <w:szCs w:val="24"/>
        </w:rPr>
        <w:t>4</w:t>
      </w:r>
      <w:r w:rsidRPr="00734589">
        <w:rPr>
          <w:rFonts w:ascii="宋体" w:eastAsia="宋体" w:hAnsi="宋体" w:cs="宋体" w:hint="eastAsia"/>
          <w:kern w:val="0"/>
          <w:sz w:val="24"/>
          <w:szCs w:val="24"/>
        </w:rPr>
        <w:t>．合同期限：2年，自202</w:t>
      </w:r>
      <w:r w:rsidRPr="00C61D8B">
        <w:rPr>
          <w:rFonts w:ascii="宋体" w:eastAsia="宋体" w:hAnsi="宋体" w:cs="宋体"/>
          <w:kern w:val="0"/>
          <w:sz w:val="24"/>
          <w:szCs w:val="24"/>
        </w:rPr>
        <w:t>6</w:t>
      </w:r>
      <w:r w:rsidRPr="00734589">
        <w:rPr>
          <w:rFonts w:ascii="宋体" w:eastAsia="宋体" w:hAnsi="宋体" w:cs="宋体" w:hint="eastAsia"/>
          <w:kern w:val="0"/>
          <w:sz w:val="24"/>
          <w:szCs w:val="24"/>
        </w:rPr>
        <w:t>年5月22日至202</w:t>
      </w:r>
      <w:r w:rsidRPr="00C61D8B">
        <w:rPr>
          <w:rFonts w:ascii="宋体" w:eastAsia="宋体" w:hAnsi="宋体" w:cs="宋体"/>
          <w:kern w:val="0"/>
          <w:sz w:val="24"/>
          <w:szCs w:val="24"/>
        </w:rPr>
        <w:t>8</w:t>
      </w:r>
      <w:r w:rsidRPr="00734589">
        <w:rPr>
          <w:rFonts w:ascii="宋体" w:eastAsia="宋体" w:hAnsi="宋体" w:cs="宋体" w:hint="eastAsia"/>
          <w:kern w:val="0"/>
          <w:sz w:val="24"/>
          <w:szCs w:val="24"/>
        </w:rPr>
        <w:t>年5月21日止。合同期满后，本合同条款自动终止；但是，本合同期满后，如甲方继续完全按照本合同约定要求乙方提供服务，且乙方未提出异议的，该服务仍受本合同条款约束，但双方均不得以此作为合同自动续展的证据。</w:t>
      </w:r>
    </w:p>
    <w:p w14:paraId="7BB2E969" w14:textId="77777777" w:rsidR="00734589" w:rsidRPr="00734589" w:rsidRDefault="00734589" w:rsidP="00C61D8B">
      <w:pPr>
        <w:spacing w:line="500" w:lineRule="exact"/>
        <w:rPr>
          <w:rFonts w:ascii="宋体" w:eastAsia="宋体" w:hAnsi="宋体" w:cs="Times New Roman"/>
          <w:b/>
          <w:bCs/>
          <w:color w:val="000000"/>
          <w:sz w:val="24"/>
          <w:szCs w:val="24"/>
        </w:rPr>
      </w:pPr>
      <w:r w:rsidRPr="00734589">
        <w:rPr>
          <w:rFonts w:ascii="宋体" w:eastAsia="宋体" w:hAnsi="宋体" w:cs="Times New Roman" w:hint="eastAsia"/>
          <w:b/>
          <w:bCs/>
          <w:color w:val="000000"/>
          <w:sz w:val="24"/>
          <w:szCs w:val="24"/>
        </w:rPr>
        <w:t>第二条、甲方的权利与义务</w:t>
      </w:r>
    </w:p>
    <w:p w14:paraId="19B1695E" w14:textId="77777777" w:rsidR="00734589" w:rsidRPr="00734589" w:rsidRDefault="00734589" w:rsidP="00C61D8B">
      <w:pPr>
        <w:spacing w:line="500" w:lineRule="exact"/>
        <w:ind w:left="360" w:hangingChars="150" w:hanging="360"/>
        <w:rPr>
          <w:rFonts w:ascii="宋体" w:eastAsia="宋体" w:hAnsi="宋体" w:cs="宋体"/>
          <w:kern w:val="0"/>
          <w:sz w:val="24"/>
          <w:szCs w:val="24"/>
        </w:rPr>
      </w:pPr>
      <w:r w:rsidRPr="00734589">
        <w:rPr>
          <w:rFonts w:ascii="宋体" w:eastAsia="宋体" w:hAnsi="宋体" w:cs="宋体" w:hint="eastAsia"/>
          <w:kern w:val="0"/>
          <w:sz w:val="24"/>
          <w:szCs w:val="24"/>
        </w:rPr>
        <w:t>1．甲方应根据本合同规定，按时足额支付相关款项。</w:t>
      </w:r>
    </w:p>
    <w:p w14:paraId="4623F751" w14:textId="77777777" w:rsidR="00734589" w:rsidRPr="00734589" w:rsidRDefault="00734589" w:rsidP="00C61D8B">
      <w:pPr>
        <w:spacing w:line="500" w:lineRule="exact"/>
        <w:ind w:left="360" w:hangingChars="150" w:hanging="360"/>
        <w:rPr>
          <w:rFonts w:ascii="宋体" w:eastAsia="宋体" w:hAnsi="宋体" w:cs="宋体"/>
          <w:kern w:val="0"/>
          <w:sz w:val="24"/>
          <w:szCs w:val="24"/>
        </w:rPr>
      </w:pPr>
      <w:r w:rsidRPr="00734589">
        <w:rPr>
          <w:rFonts w:ascii="宋体" w:eastAsia="宋体" w:hAnsi="宋体" w:cs="宋体" w:hint="eastAsia"/>
          <w:kern w:val="0"/>
          <w:sz w:val="24"/>
          <w:szCs w:val="24"/>
        </w:rPr>
        <w:t>2．甲方负责提供项目实施过程中所需水源、电源接口，</w:t>
      </w:r>
      <w:r w:rsidRPr="00734589">
        <w:rPr>
          <w:rFonts w:ascii="宋体" w:eastAsia="宋体" w:hAnsi="宋体" w:cs="Times New Roman" w:hint="eastAsia"/>
          <w:sz w:val="24"/>
          <w:szCs w:val="24"/>
        </w:rPr>
        <w:t>实施期间所需水、电由甲方无偿提供。如乙方不合理地浪费甲方提供的水、电，甲方有权要求乙方支付浪费部分对应的费用。</w:t>
      </w:r>
    </w:p>
    <w:p w14:paraId="6CD3B2CB" w14:textId="1C73E929" w:rsidR="00734589" w:rsidRPr="00734589" w:rsidRDefault="00734589" w:rsidP="00C61D8B">
      <w:pPr>
        <w:spacing w:line="500" w:lineRule="exact"/>
        <w:ind w:left="360" w:hangingChars="150" w:hanging="360"/>
        <w:rPr>
          <w:rFonts w:ascii="宋体" w:eastAsia="宋体" w:hAnsi="宋体" w:cs="宋体"/>
          <w:color w:val="FF0000"/>
          <w:kern w:val="0"/>
          <w:sz w:val="24"/>
          <w:szCs w:val="24"/>
        </w:rPr>
      </w:pPr>
      <w:r w:rsidRPr="00734589">
        <w:rPr>
          <w:rFonts w:ascii="宋体" w:eastAsia="宋体" w:hAnsi="宋体" w:cs="宋体" w:hint="eastAsia"/>
          <w:kern w:val="0"/>
          <w:sz w:val="24"/>
          <w:szCs w:val="24"/>
        </w:rPr>
        <w:t>3．甲方指派</w:t>
      </w:r>
      <w:r w:rsidR="00C61D8B" w:rsidRPr="00C61D8B">
        <w:rPr>
          <w:rFonts w:ascii="宋体" w:eastAsia="宋体" w:hAnsi="宋体" w:hint="eastAsia"/>
          <w:color w:val="000000" w:themeColor="text1"/>
          <w:kern w:val="0"/>
          <w:sz w:val="24"/>
          <w:szCs w:val="24"/>
          <w:u w:val="single"/>
        </w:rPr>
        <w:t>姓名：</w:t>
      </w:r>
      <w:r w:rsidR="00C61D8B" w:rsidRPr="00C61D8B">
        <w:rPr>
          <w:rFonts w:ascii="宋体" w:eastAsia="宋体" w:hAnsi="宋体"/>
          <w:color w:val="000000" w:themeColor="text1"/>
          <w:kern w:val="0"/>
          <w:sz w:val="24"/>
          <w:szCs w:val="24"/>
          <w:u w:val="single"/>
        </w:rPr>
        <w:t>XXX</w:t>
      </w:r>
      <w:r w:rsidR="00C61D8B" w:rsidRPr="00C61D8B">
        <w:rPr>
          <w:rFonts w:ascii="宋体" w:eastAsia="宋体" w:hAnsi="宋体" w:hint="eastAsia"/>
          <w:color w:val="000000" w:themeColor="text1"/>
          <w:kern w:val="0"/>
          <w:sz w:val="24"/>
          <w:szCs w:val="24"/>
          <w:u w:val="single"/>
        </w:rPr>
        <w:t>，联系电话：</w:t>
      </w:r>
      <w:r w:rsidR="00C61D8B" w:rsidRPr="00C61D8B">
        <w:rPr>
          <w:rFonts w:ascii="宋体" w:eastAsia="宋体" w:hAnsi="宋体"/>
          <w:color w:val="000000" w:themeColor="text1"/>
          <w:kern w:val="0"/>
          <w:sz w:val="24"/>
          <w:szCs w:val="24"/>
          <w:u w:val="single"/>
        </w:rPr>
        <w:t>XXXXXXXXXXX</w:t>
      </w:r>
      <w:r w:rsidRPr="00734589">
        <w:rPr>
          <w:rFonts w:ascii="宋体" w:eastAsia="宋体" w:hAnsi="宋体" w:cs="宋体" w:hint="eastAsia"/>
          <w:kern w:val="0"/>
          <w:sz w:val="24"/>
          <w:szCs w:val="24"/>
        </w:rPr>
        <w:t>负责执行本合同项下甲方的工作，并做好必要的内部安排，</w:t>
      </w:r>
      <w:r w:rsidRPr="00734589">
        <w:rPr>
          <w:rFonts w:ascii="宋体" w:eastAsia="宋体" w:hAnsi="宋体" w:cs="Times New Roman" w:hint="eastAsia"/>
          <w:sz w:val="24"/>
          <w:szCs w:val="24"/>
        </w:rPr>
        <w:t>协助乙方所派员工提供工作方便，</w:t>
      </w:r>
      <w:r w:rsidRPr="00734589">
        <w:rPr>
          <w:rFonts w:ascii="宋体" w:eastAsia="宋体" w:hAnsi="宋体" w:cs="宋体" w:hint="eastAsia"/>
          <w:kern w:val="0"/>
          <w:sz w:val="24"/>
          <w:szCs w:val="24"/>
        </w:rPr>
        <w:t>以便于项目的顺利开展。</w:t>
      </w:r>
    </w:p>
    <w:p w14:paraId="107F03D2" w14:textId="77777777" w:rsidR="00734589" w:rsidRPr="00734589" w:rsidRDefault="00734589" w:rsidP="00C61D8B">
      <w:pPr>
        <w:spacing w:line="500" w:lineRule="exact"/>
        <w:ind w:left="360" w:hangingChars="150" w:hanging="360"/>
        <w:rPr>
          <w:rFonts w:ascii="宋体" w:eastAsia="宋体" w:hAnsi="宋体" w:cs="宋体"/>
          <w:kern w:val="0"/>
          <w:sz w:val="24"/>
          <w:szCs w:val="24"/>
        </w:rPr>
      </w:pPr>
      <w:r w:rsidRPr="00734589">
        <w:rPr>
          <w:rFonts w:ascii="宋体" w:eastAsia="宋体" w:hAnsi="宋体" w:cs="宋体" w:hint="eastAsia"/>
          <w:kern w:val="0"/>
          <w:sz w:val="24"/>
          <w:szCs w:val="24"/>
        </w:rPr>
        <w:t>4．在任何合理时候，甲方对乙方指定专业技术人员的主要工作表现不满意，可立即书面告知乙方，并可要求乙方更换人员。乙方将采取合理措施予以解决。</w:t>
      </w:r>
    </w:p>
    <w:p w14:paraId="73C23C51"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宋体" w:hint="eastAsia"/>
          <w:kern w:val="0"/>
          <w:sz w:val="24"/>
          <w:szCs w:val="24"/>
        </w:rPr>
        <w:t>5．</w:t>
      </w:r>
      <w:r w:rsidRPr="00734589">
        <w:rPr>
          <w:rFonts w:ascii="宋体" w:eastAsia="宋体" w:hAnsi="宋体" w:cs="Times New Roman" w:hint="eastAsia"/>
          <w:sz w:val="24"/>
          <w:szCs w:val="24"/>
        </w:rPr>
        <w:t>维保期内，如系统设备发生故障，甲方应及时向乙方报告故障现象，以便乙方及时分析故障，有准备地到现场及时处理故障。</w:t>
      </w:r>
    </w:p>
    <w:p w14:paraId="7D90F5FE"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hint="eastAsia"/>
          <w:sz w:val="24"/>
          <w:szCs w:val="24"/>
        </w:rPr>
        <w:t>6．</w:t>
      </w:r>
      <w:r w:rsidRPr="00734589">
        <w:rPr>
          <w:rFonts w:ascii="宋体" w:eastAsia="宋体" w:hAnsi="宋体" w:cs="宋体" w:hint="eastAsia"/>
          <w:kern w:val="0"/>
          <w:sz w:val="24"/>
          <w:szCs w:val="24"/>
        </w:rPr>
        <w:t>甲方有权对乙方的工作进行监督，对乙方实施过程中存在的问题提出合理意见和建议，责令乙方及时整改、完善。乙方应服从甲方的合理工作要求和监督工作。</w:t>
      </w:r>
    </w:p>
    <w:p w14:paraId="3D3A1A2B" w14:textId="2A1D0544"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sz w:val="24"/>
          <w:szCs w:val="24"/>
        </w:rPr>
        <w:t>7．</w:t>
      </w:r>
      <w:r w:rsidRPr="00734589">
        <w:rPr>
          <w:rFonts w:ascii="宋体" w:eastAsia="宋体" w:hAnsi="宋体" w:cs="Times New Roman" w:hint="eastAsia"/>
          <w:sz w:val="24"/>
          <w:szCs w:val="24"/>
        </w:rPr>
        <w:t>甲方定期对乙方的维护服务进行考核，考核不合格的，将按约定标准扣罚当次可结算维保费用（维护服务考核表详见</w:t>
      </w:r>
      <w:r w:rsidR="00B10902">
        <w:rPr>
          <w:rFonts w:ascii="宋体" w:eastAsia="宋体" w:hAnsi="宋体" w:cs="Times New Roman" w:hint="eastAsia"/>
          <w:sz w:val="24"/>
          <w:szCs w:val="24"/>
        </w:rPr>
        <w:t>合同</w:t>
      </w:r>
      <w:r w:rsidRPr="00734589">
        <w:rPr>
          <w:rFonts w:ascii="宋体" w:eastAsia="宋体" w:hAnsi="宋体" w:cs="Times New Roman" w:hint="eastAsia"/>
          <w:sz w:val="24"/>
          <w:szCs w:val="24"/>
        </w:rPr>
        <w:t>附件2）。</w:t>
      </w:r>
    </w:p>
    <w:p w14:paraId="790AB810" w14:textId="77777777" w:rsidR="00734589" w:rsidRPr="00734589" w:rsidRDefault="00734589" w:rsidP="00C61D8B">
      <w:pPr>
        <w:spacing w:line="500" w:lineRule="exact"/>
        <w:rPr>
          <w:rFonts w:ascii="宋体" w:eastAsia="宋体" w:hAnsi="宋体" w:cs="Times New Roman"/>
          <w:b/>
          <w:bCs/>
          <w:sz w:val="24"/>
          <w:szCs w:val="24"/>
        </w:rPr>
      </w:pPr>
      <w:r w:rsidRPr="00734589">
        <w:rPr>
          <w:rFonts w:ascii="宋体" w:eastAsia="宋体" w:hAnsi="宋体" w:cs="Times New Roman" w:hint="eastAsia"/>
          <w:b/>
          <w:bCs/>
          <w:sz w:val="24"/>
          <w:szCs w:val="24"/>
        </w:rPr>
        <w:lastRenderedPageBreak/>
        <w:t>第三条、</w:t>
      </w:r>
      <w:r w:rsidRPr="00734589">
        <w:rPr>
          <w:rFonts w:ascii="宋体" w:eastAsia="宋体" w:hAnsi="宋体" w:cs="Times New Roman" w:hint="eastAsia"/>
          <w:b/>
          <w:bCs/>
          <w:color w:val="000000"/>
          <w:sz w:val="24"/>
          <w:szCs w:val="24"/>
        </w:rPr>
        <w:t>乙方的权利与义务</w:t>
      </w:r>
    </w:p>
    <w:p w14:paraId="2B4432DA" w14:textId="245BA90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hint="eastAsia"/>
          <w:sz w:val="24"/>
          <w:szCs w:val="24"/>
        </w:rPr>
        <w:t>1．</w:t>
      </w:r>
      <w:r w:rsidR="00393D53" w:rsidRPr="00C61D8B">
        <w:rPr>
          <w:rFonts w:ascii="宋体" w:eastAsia="宋体" w:hAnsi="宋体" w:hint="eastAsia"/>
          <w:color w:val="000000" w:themeColor="text1"/>
          <w:kern w:val="0"/>
          <w:sz w:val="24"/>
          <w:szCs w:val="24"/>
        </w:rPr>
        <w:t>乙方须严格按照现行法律法规及部门规章的规定，并遵循国家强制性标准和行业规范并遵循本合同约定要求</w:t>
      </w:r>
      <w:r w:rsidRPr="00734589">
        <w:rPr>
          <w:rFonts w:ascii="宋体" w:eastAsia="宋体" w:hAnsi="宋体" w:cs="Times New Roman" w:hint="eastAsia"/>
          <w:sz w:val="24"/>
          <w:szCs w:val="24"/>
        </w:rPr>
        <w:t>提供相关专业服务。</w:t>
      </w:r>
    </w:p>
    <w:p w14:paraId="725FA48B"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hint="eastAsia"/>
          <w:sz w:val="24"/>
          <w:szCs w:val="24"/>
        </w:rPr>
        <w:t>2．乙方需严格按照有关法律、法规、行政规章的规定，安排相应能胜任的专业人员，向甲方提供参加本项目的人员名单及相关资质证明并保证其参加本项目的人员的相对稳定。</w:t>
      </w:r>
    </w:p>
    <w:p w14:paraId="5A38500C" w14:textId="6EAD28AB"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hint="eastAsia"/>
          <w:sz w:val="24"/>
          <w:szCs w:val="24"/>
        </w:rPr>
        <w:t>3．</w:t>
      </w:r>
      <w:r w:rsidRPr="00734589">
        <w:rPr>
          <w:rFonts w:ascii="宋体" w:eastAsia="宋体" w:hAnsi="宋体" w:cs="宋体" w:hint="eastAsia"/>
          <w:kern w:val="0"/>
          <w:sz w:val="24"/>
          <w:szCs w:val="24"/>
        </w:rPr>
        <w:t>乙方指派</w:t>
      </w:r>
      <w:r w:rsidR="00393D53" w:rsidRPr="00C61D8B">
        <w:rPr>
          <w:rFonts w:ascii="宋体" w:eastAsia="宋体" w:hAnsi="宋体" w:hint="eastAsia"/>
          <w:color w:val="000000" w:themeColor="text1"/>
          <w:kern w:val="0"/>
          <w:sz w:val="24"/>
          <w:szCs w:val="24"/>
          <w:u w:val="single"/>
        </w:rPr>
        <w:t>姓名：</w:t>
      </w:r>
      <w:r w:rsidR="00393D53" w:rsidRPr="00C61D8B">
        <w:rPr>
          <w:rFonts w:ascii="宋体" w:eastAsia="宋体" w:hAnsi="宋体"/>
          <w:color w:val="000000" w:themeColor="text1"/>
          <w:kern w:val="0"/>
          <w:sz w:val="24"/>
          <w:szCs w:val="24"/>
          <w:u w:val="single"/>
        </w:rPr>
        <w:t>XXX</w:t>
      </w:r>
      <w:r w:rsidR="00393D53" w:rsidRPr="00C61D8B">
        <w:rPr>
          <w:rFonts w:ascii="宋体" w:eastAsia="宋体" w:hAnsi="宋体" w:hint="eastAsia"/>
          <w:color w:val="000000" w:themeColor="text1"/>
          <w:kern w:val="0"/>
          <w:sz w:val="24"/>
          <w:szCs w:val="24"/>
          <w:u w:val="single"/>
        </w:rPr>
        <w:t>，联系电话：</w:t>
      </w:r>
      <w:r w:rsidR="00393D53" w:rsidRPr="00C61D8B">
        <w:rPr>
          <w:rFonts w:ascii="宋体" w:eastAsia="宋体" w:hAnsi="宋体"/>
          <w:color w:val="000000" w:themeColor="text1"/>
          <w:kern w:val="0"/>
          <w:sz w:val="24"/>
          <w:szCs w:val="24"/>
          <w:u w:val="single"/>
        </w:rPr>
        <w:t>XXXXXXXXXXX</w:t>
      </w:r>
      <w:r w:rsidRPr="00734589">
        <w:rPr>
          <w:rFonts w:ascii="宋体" w:eastAsia="宋体" w:hAnsi="宋体" w:cs="宋体" w:hint="eastAsia"/>
          <w:kern w:val="0"/>
          <w:sz w:val="24"/>
          <w:szCs w:val="24"/>
        </w:rPr>
        <w:t>为项目负责人，负责执行本合同项下乙方的工作。</w:t>
      </w:r>
    </w:p>
    <w:p w14:paraId="3D63B766"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sz w:val="24"/>
          <w:szCs w:val="24"/>
        </w:rPr>
        <w:t>4．</w:t>
      </w:r>
      <w:r w:rsidRPr="00734589">
        <w:rPr>
          <w:rFonts w:ascii="宋体" w:eastAsia="宋体" w:hAnsi="宋体" w:cs="Times New Roman" w:hint="eastAsia"/>
          <w:sz w:val="24"/>
          <w:szCs w:val="24"/>
        </w:rPr>
        <w:t>乙方需提供24小时电话维修服务，接到甲方电话报障后1小时内到达现场检修，24小时内处理完毕；若接到电话报障后，超出12个小时仍不能到达现场处理的，甲方有权请第三方来处理，相关费用由乙方负责；若因特殊故障未能在24小时内处理完毕的，乙方需向甲方提供书面的解决方案。</w:t>
      </w:r>
    </w:p>
    <w:p w14:paraId="357F9222"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sz w:val="24"/>
          <w:szCs w:val="24"/>
        </w:rPr>
        <w:t>5．</w:t>
      </w:r>
      <w:r w:rsidRPr="00734589">
        <w:rPr>
          <w:rFonts w:ascii="宋体" w:eastAsia="宋体" w:hAnsi="宋体" w:cs="Times New Roman" w:hint="eastAsia"/>
          <w:sz w:val="24"/>
          <w:szCs w:val="24"/>
        </w:rPr>
        <w:t>若器材配件损坏时，乙方应尽量进行维修，如不能维修的，乙方需出具书面的故障报告并向甲方推荐更换器材及配件的品牌、型号等。如需更换器材配件的，须经甲方同意后，可由乙方有偿提供或由甲方自行购买，所需更换的器材配件均由乙方负责安装、更换、维护。</w:t>
      </w:r>
    </w:p>
    <w:p w14:paraId="7A15E02A"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sz w:val="24"/>
          <w:szCs w:val="24"/>
        </w:rPr>
        <w:t>6．</w:t>
      </w:r>
      <w:r w:rsidRPr="00734589">
        <w:rPr>
          <w:rFonts w:ascii="宋体" w:eastAsia="宋体" w:hAnsi="宋体" w:cs="Times New Roman" w:hint="eastAsia"/>
          <w:sz w:val="24"/>
          <w:szCs w:val="24"/>
        </w:rPr>
        <w:t>乙方每个季度向甲方提交工作报告，总结工作情况，反映在检修及维护工作中发现的问题，分析带规律性的故障原因，评估整个系统的设备状况，提出相关的建议和解决方案。</w:t>
      </w:r>
    </w:p>
    <w:p w14:paraId="3445A5D7"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sz w:val="24"/>
          <w:szCs w:val="24"/>
        </w:rPr>
        <w:t>7．</w:t>
      </w:r>
      <w:r w:rsidRPr="00734589">
        <w:rPr>
          <w:rFonts w:ascii="宋体" w:eastAsia="宋体" w:hAnsi="宋体" w:cs="Times New Roman" w:hint="eastAsia"/>
          <w:sz w:val="24"/>
          <w:szCs w:val="24"/>
        </w:rPr>
        <w:t>乙方每次完成检修或定期维护工作后，需做好检修记录，填写检修单一式两份，由双方签名确认后各自保留一份，作为日后确认及进一步分析故障原因的原始依据。</w:t>
      </w:r>
    </w:p>
    <w:p w14:paraId="6EF8093C"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sz w:val="24"/>
          <w:szCs w:val="24"/>
        </w:rPr>
        <w:t>8．</w:t>
      </w:r>
      <w:r w:rsidRPr="00734589">
        <w:rPr>
          <w:rFonts w:ascii="宋体" w:eastAsia="宋体" w:hAnsi="宋体" w:cs="Times New Roman" w:hint="eastAsia"/>
          <w:sz w:val="24"/>
          <w:szCs w:val="24"/>
        </w:rPr>
        <w:t>如甲方有技术升级或改造的需求时，乙方需免费提供技术咨询和现场的支持。</w:t>
      </w:r>
    </w:p>
    <w:p w14:paraId="3C8744B9"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sz w:val="24"/>
          <w:szCs w:val="24"/>
        </w:rPr>
        <w:t>9．</w:t>
      </w:r>
      <w:r w:rsidRPr="00734589">
        <w:rPr>
          <w:rFonts w:ascii="宋体" w:eastAsia="宋体" w:hAnsi="宋体" w:cs="Times New Roman" w:hint="eastAsia"/>
          <w:sz w:val="24"/>
          <w:szCs w:val="24"/>
        </w:rPr>
        <w:t>在合同期内，乙方负责支付甲方入侵报警系统连接公安平台费用，并办理相关手续。</w:t>
      </w:r>
    </w:p>
    <w:p w14:paraId="2C6445D9" w14:textId="120248E5" w:rsid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sz w:val="24"/>
          <w:szCs w:val="24"/>
        </w:rPr>
        <w:t>10．</w:t>
      </w:r>
      <w:r w:rsidRPr="00734589">
        <w:rPr>
          <w:rFonts w:ascii="宋体" w:eastAsia="宋体" w:hAnsi="宋体" w:cs="Times New Roman" w:hint="eastAsia"/>
          <w:sz w:val="24"/>
          <w:szCs w:val="24"/>
        </w:rPr>
        <w:t>在服务过程中，乙方需严格遵守安全生产规定，如属乙方原因导致的安全事故，由乙方承担全部责任，与甲方无关。</w:t>
      </w:r>
    </w:p>
    <w:p w14:paraId="0CB2AD24" w14:textId="0A975586" w:rsidR="00B420D4" w:rsidRPr="00624167" w:rsidRDefault="001137EC" w:rsidP="00C61D8B">
      <w:pPr>
        <w:spacing w:line="500" w:lineRule="exact"/>
        <w:ind w:left="360" w:hangingChars="150" w:hanging="360"/>
        <w:rPr>
          <w:rFonts w:ascii="宋体" w:eastAsia="宋体" w:hAnsi="宋体" w:cs="Times New Roman"/>
          <w:kern w:val="0"/>
          <w:sz w:val="24"/>
          <w:szCs w:val="24"/>
        </w:rPr>
      </w:pPr>
      <w:r w:rsidRPr="00624167">
        <w:rPr>
          <w:rFonts w:ascii="宋体" w:eastAsia="宋体" w:hAnsi="宋体" w:cs="Times New Roman" w:hint="eastAsia"/>
          <w:sz w:val="24"/>
          <w:szCs w:val="24"/>
        </w:rPr>
        <w:t>1</w:t>
      </w:r>
      <w:r w:rsidRPr="00624167">
        <w:rPr>
          <w:rFonts w:ascii="宋体" w:eastAsia="宋体" w:hAnsi="宋体" w:cs="Times New Roman"/>
          <w:sz w:val="24"/>
          <w:szCs w:val="24"/>
        </w:rPr>
        <w:t>1．</w:t>
      </w:r>
      <w:r w:rsidRPr="00624167">
        <w:rPr>
          <w:rFonts w:ascii="宋体" w:eastAsia="宋体" w:hAnsi="宋体" w:cs="Times New Roman"/>
          <w:kern w:val="0"/>
          <w:sz w:val="24"/>
          <w:szCs w:val="24"/>
        </w:rPr>
        <w:t>在本服务合同有效期内，凡由</w:t>
      </w:r>
      <w:r w:rsidRPr="00624167">
        <w:rPr>
          <w:rFonts w:ascii="宋体" w:eastAsia="宋体" w:hAnsi="宋体" w:cs="Times New Roman" w:hint="eastAsia"/>
          <w:kern w:val="0"/>
          <w:sz w:val="24"/>
          <w:szCs w:val="24"/>
        </w:rPr>
        <w:t>甲方</w:t>
      </w:r>
      <w:r w:rsidRPr="00624167">
        <w:rPr>
          <w:rFonts w:ascii="宋体" w:eastAsia="宋体" w:hAnsi="宋体" w:cs="Times New Roman"/>
          <w:kern w:val="0"/>
          <w:sz w:val="24"/>
          <w:szCs w:val="24"/>
        </w:rPr>
        <w:t>新购置且已超出原厂质保期的同类设备，均自</w:t>
      </w:r>
      <w:r w:rsidRPr="00624167">
        <w:rPr>
          <w:rFonts w:ascii="宋体" w:eastAsia="宋体" w:hAnsi="宋体" w:cs="Times New Roman"/>
          <w:kern w:val="0"/>
          <w:sz w:val="24"/>
          <w:szCs w:val="24"/>
        </w:rPr>
        <w:lastRenderedPageBreak/>
        <w:t>动涵盖于本合同约定的服务范围之内。</w:t>
      </w:r>
      <w:r w:rsidR="00B420D4" w:rsidRPr="00624167">
        <w:rPr>
          <w:rFonts w:ascii="宋体" w:eastAsia="宋体" w:hAnsi="宋体" w:cs="Times New Roman" w:hint="eastAsia"/>
          <w:kern w:val="0"/>
          <w:sz w:val="24"/>
          <w:szCs w:val="24"/>
        </w:rPr>
        <w:t>具体维保设备数量</w:t>
      </w:r>
      <w:r w:rsidR="00B420D4" w:rsidRPr="00624167">
        <w:rPr>
          <w:rFonts w:ascii="宋体" w:eastAsia="宋体" w:hAnsi="宋体" w:cs="Times New Roman"/>
          <w:kern w:val="0"/>
          <w:sz w:val="24"/>
          <w:szCs w:val="24"/>
        </w:rPr>
        <w:t>以现场实际情况为准</w:t>
      </w:r>
      <w:r w:rsidR="00B420D4" w:rsidRPr="00624167">
        <w:rPr>
          <w:rFonts w:ascii="宋体" w:eastAsia="宋体" w:hAnsi="宋体" w:cs="Times New Roman" w:hint="eastAsia"/>
          <w:kern w:val="0"/>
          <w:sz w:val="24"/>
          <w:szCs w:val="24"/>
        </w:rPr>
        <w:t>。</w:t>
      </w:r>
    </w:p>
    <w:p w14:paraId="1DD86B1A" w14:textId="77777777" w:rsidR="00734589" w:rsidRPr="00734589" w:rsidRDefault="00734589" w:rsidP="00C61D8B">
      <w:pPr>
        <w:spacing w:line="500" w:lineRule="exact"/>
        <w:rPr>
          <w:rFonts w:ascii="宋体" w:eastAsia="宋体" w:hAnsi="宋体" w:cs="Times New Roman"/>
          <w:b/>
          <w:bCs/>
          <w:sz w:val="24"/>
          <w:szCs w:val="24"/>
        </w:rPr>
      </w:pPr>
      <w:r w:rsidRPr="00734589">
        <w:rPr>
          <w:rFonts w:ascii="宋体" w:eastAsia="宋体" w:hAnsi="宋体" w:cs="Times New Roman" w:hint="eastAsia"/>
          <w:b/>
          <w:bCs/>
          <w:sz w:val="24"/>
          <w:szCs w:val="24"/>
        </w:rPr>
        <w:t>第四条、合同金额及支付方式</w:t>
      </w:r>
    </w:p>
    <w:p w14:paraId="1291930C" w14:textId="358534F6" w:rsidR="00734589" w:rsidRPr="00734589" w:rsidRDefault="00734589" w:rsidP="00C61D8B">
      <w:pPr>
        <w:spacing w:line="500" w:lineRule="exact"/>
        <w:ind w:left="360" w:hangingChars="150" w:hanging="360"/>
        <w:rPr>
          <w:rFonts w:ascii="宋体" w:eastAsia="宋体" w:hAnsi="宋体" w:cs="宋体"/>
          <w:kern w:val="0"/>
          <w:sz w:val="24"/>
          <w:szCs w:val="24"/>
        </w:rPr>
      </w:pPr>
      <w:r w:rsidRPr="00734589">
        <w:rPr>
          <w:rFonts w:ascii="宋体" w:eastAsia="宋体" w:hAnsi="宋体" w:cs="宋体" w:hint="eastAsia"/>
          <w:color w:val="000000"/>
          <w:kern w:val="0"/>
          <w:sz w:val="24"/>
          <w:szCs w:val="24"/>
        </w:rPr>
        <w:t>1．合同总金额为:</w:t>
      </w:r>
      <w:r w:rsidR="00393D53" w:rsidRPr="00C61D8B">
        <w:rPr>
          <w:rFonts w:ascii="宋体" w:eastAsia="宋体" w:hAnsi="宋体"/>
          <w:color w:val="000000" w:themeColor="text1"/>
          <w:kern w:val="0"/>
          <w:sz w:val="24"/>
          <w:szCs w:val="24"/>
        </w:rPr>
        <w:t xml:space="preserve"> ¥</w:t>
      </w:r>
      <w:r w:rsidR="00393D53" w:rsidRPr="00C61D8B">
        <w:rPr>
          <w:rFonts w:ascii="宋体" w:eastAsia="宋体" w:hAnsi="宋体"/>
          <w:color w:val="000000" w:themeColor="text1"/>
          <w:kern w:val="0"/>
          <w:sz w:val="24"/>
          <w:szCs w:val="24"/>
          <w:u w:val="single"/>
        </w:rPr>
        <w:t xml:space="preserve">          </w:t>
      </w:r>
      <w:r w:rsidR="00393D53" w:rsidRPr="00C61D8B">
        <w:rPr>
          <w:rFonts w:ascii="宋体" w:eastAsia="宋体" w:hAnsi="宋体" w:hint="eastAsia"/>
          <w:color w:val="000000" w:themeColor="text1"/>
          <w:kern w:val="0"/>
          <w:sz w:val="24"/>
          <w:szCs w:val="24"/>
        </w:rPr>
        <w:t>元，大写：（人民币</w:t>
      </w:r>
      <w:r w:rsidR="00393D53" w:rsidRPr="00C61D8B">
        <w:rPr>
          <w:rFonts w:ascii="宋体" w:eastAsia="宋体" w:hAnsi="宋体"/>
          <w:color w:val="000000" w:themeColor="text1"/>
          <w:kern w:val="0"/>
          <w:sz w:val="24"/>
          <w:szCs w:val="24"/>
          <w:u w:val="single"/>
        </w:rPr>
        <w:t xml:space="preserve">          </w:t>
      </w:r>
      <w:r w:rsidR="00393D53" w:rsidRPr="00C61D8B">
        <w:rPr>
          <w:rFonts w:ascii="宋体" w:eastAsia="宋体" w:hAnsi="宋体" w:hint="eastAsia"/>
          <w:color w:val="000000" w:themeColor="text1"/>
          <w:kern w:val="0"/>
          <w:sz w:val="24"/>
          <w:szCs w:val="24"/>
        </w:rPr>
        <w:t>）。</w:t>
      </w:r>
      <w:r w:rsidRPr="00734589">
        <w:rPr>
          <w:rFonts w:ascii="宋体" w:eastAsia="宋体" w:hAnsi="宋体" w:cs="宋体" w:hint="eastAsia"/>
          <w:kern w:val="0"/>
          <w:sz w:val="24"/>
          <w:szCs w:val="24"/>
        </w:rPr>
        <w:t>均涵盖维保服务、人工、保险、培训辅导、全额含税发票、雇员费用、安全防护、合同实施过程中的应预见或不可预见费用等（器材、零配件费用除外）。</w:t>
      </w:r>
    </w:p>
    <w:p w14:paraId="75C2FB96" w14:textId="77777777" w:rsidR="00734589" w:rsidRPr="00734589" w:rsidRDefault="00734589" w:rsidP="00C61D8B">
      <w:pPr>
        <w:spacing w:line="500" w:lineRule="exact"/>
        <w:ind w:left="360" w:hangingChars="150" w:hanging="360"/>
        <w:rPr>
          <w:rFonts w:ascii="宋体" w:eastAsia="宋体" w:hAnsi="宋体" w:cs="宋体"/>
          <w:kern w:val="0"/>
          <w:sz w:val="24"/>
          <w:szCs w:val="24"/>
        </w:rPr>
      </w:pPr>
      <w:r w:rsidRPr="00734589">
        <w:rPr>
          <w:rFonts w:ascii="宋体" w:eastAsia="宋体" w:hAnsi="宋体" w:cs="宋体" w:hint="eastAsia"/>
          <w:kern w:val="0"/>
          <w:sz w:val="24"/>
          <w:szCs w:val="24"/>
        </w:rPr>
        <w:t>2．付款方式：分4期支付, 每服务满6个月经考核合格后，甲方自收到乙方提供等额完税发票之日起，30个工作日内，支付合同总额的25%。</w:t>
      </w:r>
    </w:p>
    <w:p w14:paraId="543AAD97" w14:textId="77777777" w:rsidR="00734589" w:rsidRPr="00734589" w:rsidRDefault="00734589" w:rsidP="00C61D8B">
      <w:pPr>
        <w:spacing w:line="500" w:lineRule="exact"/>
        <w:ind w:left="360" w:hangingChars="150" w:hanging="360"/>
        <w:rPr>
          <w:rFonts w:ascii="宋体" w:eastAsia="宋体" w:hAnsi="宋体" w:cs="宋体"/>
          <w:kern w:val="0"/>
          <w:sz w:val="24"/>
          <w:szCs w:val="24"/>
        </w:rPr>
      </w:pPr>
      <w:r w:rsidRPr="00734589">
        <w:rPr>
          <w:rFonts w:ascii="宋体" w:eastAsia="宋体" w:hAnsi="宋体" w:cs="宋体" w:hint="eastAsia"/>
          <w:kern w:val="0"/>
          <w:sz w:val="24"/>
          <w:szCs w:val="24"/>
        </w:rPr>
        <w:t>3．收款方、出具发票方、必须与合同乙方名称一致；如有变更，必须以书面方式通知对方并加盖财务专用章。</w:t>
      </w:r>
    </w:p>
    <w:p w14:paraId="6A225CAF" w14:textId="77777777" w:rsidR="00734589" w:rsidRPr="00734589" w:rsidRDefault="00734589" w:rsidP="00C61D8B">
      <w:pPr>
        <w:spacing w:line="500" w:lineRule="exact"/>
        <w:ind w:left="360" w:hangingChars="150" w:hanging="360"/>
        <w:rPr>
          <w:rFonts w:ascii="宋体" w:eastAsia="宋体" w:hAnsi="宋体" w:cs="宋体"/>
          <w:kern w:val="0"/>
          <w:sz w:val="24"/>
          <w:szCs w:val="24"/>
        </w:rPr>
      </w:pPr>
      <w:r w:rsidRPr="00734589">
        <w:rPr>
          <w:rFonts w:ascii="宋体" w:eastAsia="宋体" w:hAnsi="宋体" w:cs="宋体" w:hint="eastAsia"/>
          <w:kern w:val="0"/>
          <w:sz w:val="24"/>
          <w:szCs w:val="24"/>
        </w:rPr>
        <w:t>4．汇款至乙方账户。</w:t>
      </w:r>
    </w:p>
    <w:p w14:paraId="40634087" w14:textId="77777777" w:rsidR="00393D53" w:rsidRPr="00393D53" w:rsidRDefault="00393D53" w:rsidP="00C61D8B">
      <w:pPr>
        <w:spacing w:line="500" w:lineRule="exact"/>
        <w:rPr>
          <w:rFonts w:ascii="宋体" w:eastAsia="宋体" w:hAnsi="宋体" w:cs="Times New Roman"/>
          <w:b/>
          <w:bCs/>
          <w:color w:val="000000"/>
          <w:sz w:val="24"/>
          <w:szCs w:val="24"/>
        </w:rPr>
      </w:pPr>
      <w:r w:rsidRPr="00393D53">
        <w:rPr>
          <w:rFonts w:ascii="宋体" w:eastAsia="宋体" w:hAnsi="宋体" w:cs="Times New Roman" w:hint="eastAsia"/>
          <w:b/>
          <w:bCs/>
          <w:color w:val="000000"/>
          <w:sz w:val="24"/>
          <w:szCs w:val="24"/>
        </w:rPr>
        <w:t>第五条、</w:t>
      </w:r>
      <w:r w:rsidRPr="00393D53">
        <w:rPr>
          <w:rFonts w:ascii="宋体" w:eastAsia="宋体" w:hAnsi="宋体" w:cs="Times New Roman" w:hint="eastAsia"/>
          <w:b/>
          <w:color w:val="000000"/>
          <w:kern w:val="0"/>
          <w:sz w:val="24"/>
          <w:szCs w:val="24"/>
        </w:rPr>
        <w:t>验收标准</w:t>
      </w:r>
    </w:p>
    <w:p w14:paraId="3AAF485F" w14:textId="70C5BE03" w:rsidR="00393D53" w:rsidRPr="00393D53" w:rsidRDefault="00393D53" w:rsidP="00C61D8B">
      <w:pPr>
        <w:spacing w:line="500" w:lineRule="exact"/>
        <w:ind w:left="360" w:hangingChars="150" w:hanging="360"/>
        <w:rPr>
          <w:rFonts w:ascii="宋体" w:eastAsia="宋体" w:hAnsi="宋体" w:cs="Times New Roman"/>
          <w:color w:val="000000"/>
          <w:kern w:val="0"/>
          <w:sz w:val="24"/>
          <w:szCs w:val="24"/>
        </w:rPr>
      </w:pPr>
      <w:r w:rsidRPr="00393D53">
        <w:rPr>
          <w:rFonts w:ascii="宋体" w:eastAsia="宋体" w:hAnsi="宋体" w:cs="Times New Roman"/>
          <w:color w:val="000000"/>
          <w:kern w:val="0"/>
          <w:sz w:val="24"/>
          <w:szCs w:val="24"/>
        </w:rPr>
        <w:t>1</w:t>
      </w:r>
      <w:r w:rsidRPr="00393D53">
        <w:rPr>
          <w:rFonts w:ascii="宋体" w:eastAsia="宋体" w:hAnsi="宋体" w:cs="Times New Roman" w:hint="eastAsia"/>
          <w:color w:val="000000"/>
          <w:sz w:val="24"/>
          <w:szCs w:val="24"/>
        </w:rPr>
        <w:t>．</w:t>
      </w:r>
      <w:r w:rsidRPr="00393D53">
        <w:rPr>
          <w:rFonts w:ascii="宋体" w:eastAsia="宋体" w:hAnsi="宋体" w:cs="Times New Roman" w:hint="eastAsia"/>
          <w:color w:val="000000"/>
          <w:kern w:val="0"/>
          <w:sz w:val="24"/>
          <w:szCs w:val="24"/>
        </w:rPr>
        <w:t>乙方提供的货物</w:t>
      </w:r>
      <w:r w:rsidRPr="00C61D8B">
        <w:rPr>
          <w:rFonts w:ascii="宋体" w:eastAsia="宋体" w:hAnsi="宋体" w:cs="Times New Roman" w:hint="eastAsia"/>
          <w:color w:val="000000"/>
          <w:kern w:val="0"/>
          <w:sz w:val="24"/>
          <w:szCs w:val="24"/>
        </w:rPr>
        <w:t>(如有)</w:t>
      </w:r>
      <w:r w:rsidRPr="00393D53">
        <w:rPr>
          <w:rFonts w:ascii="宋体" w:eastAsia="宋体" w:hAnsi="宋体" w:cs="Times New Roman" w:hint="eastAsia"/>
          <w:color w:val="000000"/>
          <w:kern w:val="0"/>
          <w:sz w:val="24"/>
          <w:szCs w:val="24"/>
        </w:rPr>
        <w:t>和服务必须符合现行法律法规及部门规章的规定，并遵循国家强制性标准和行业规范要求。若在实施过程中所采用的某项标准或规范在本采购文件中没有规定</w:t>
      </w:r>
      <w:r w:rsidRPr="00393D53">
        <w:rPr>
          <w:rFonts w:ascii="宋体" w:eastAsia="宋体" w:hAnsi="宋体" w:cs="Times New Roman"/>
          <w:color w:val="000000"/>
          <w:kern w:val="0"/>
          <w:sz w:val="24"/>
          <w:szCs w:val="24"/>
        </w:rPr>
        <w:t>,</w:t>
      </w:r>
      <w:r w:rsidRPr="00393D53">
        <w:rPr>
          <w:rFonts w:ascii="宋体" w:eastAsia="宋体" w:hAnsi="宋体" w:cs="Times New Roman" w:hint="eastAsia"/>
          <w:color w:val="000000"/>
          <w:kern w:val="0"/>
          <w:sz w:val="24"/>
          <w:szCs w:val="24"/>
        </w:rPr>
        <w:t>则乙方应详细说明其所采用的标准和规范</w:t>
      </w:r>
      <w:r w:rsidRPr="00393D53">
        <w:rPr>
          <w:rFonts w:ascii="宋体" w:eastAsia="宋体" w:hAnsi="宋体" w:cs="Times New Roman"/>
          <w:color w:val="000000"/>
          <w:kern w:val="0"/>
          <w:sz w:val="24"/>
          <w:szCs w:val="24"/>
        </w:rPr>
        <w:t>,</w:t>
      </w:r>
      <w:r w:rsidRPr="00393D53">
        <w:rPr>
          <w:rFonts w:ascii="宋体" w:eastAsia="宋体" w:hAnsi="宋体" w:cs="Times New Roman" w:hint="eastAsia"/>
          <w:color w:val="000000"/>
          <w:kern w:val="0"/>
          <w:sz w:val="24"/>
          <w:szCs w:val="24"/>
        </w:rPr>
        <w:t>并提供该标准或规范的完整中文文件给甲方，只有乙方采用的标准和规范是国家、国际公认的、惯用的，且等于或优于本技术规格书的要求时，此标准或规范才可能为甲方所接受。如有关标准、规范和法令之间产生差异的，应当按其中最严、最优、最新且于三者之间选择最有利于甲方的标准或规定执行。</w:t>
      </w:r>
    </w:p>
    <w:p w14:paraId="7178295E" w14:textId="77777777" w:rsidR="00393D53" w:rsidRPr="00393D53" w:rsidRDefault="00393D53" w:rsidP="00C61D8B">
      <w:pPr>
        <w:spacing w:line="500" w:lineRule="exact"/>
        <w:ind w:left="360" w:hangingChars="150" w:hanging="360"/>
        <w:rPr>
          <w:rFonts w:ascii="宋体" w:eastAsia="宋体" w:hAnsi="宋体" w:cs="Times New Roman"/>
          <w:color w:val="000000"/>
          <w:kern w:val="0"/>
          <w:sz w:val="24"/>
          <w:szCs w:val="24"/>
        </w:rPr>
      </w:pPr>
      <w:r w:rsidRPr="00393D53">
        <w:rPr>
          <w:rFonts w:ascii="宋体" w:eastAsia="宋体" w:hAnsi="宋体" w:cs="Times New Roman"/>
          <w:color w:val="000000"/>
          <w:kern w:val="0"/>
          <w:sz w:val="24"/>
          <w:szCs w:val="24"/>
        </w:rPr>
        <w:t>2</w:t>
      </w:r>
      <w:r w:rsidRPr="00393D53">
        <w:rPr>
          <w:rFonts w:ascii="宋体" w:eastAsia="宋体" w:hAnsi="宋体" w:cs="Times New Roman" w:hint="eastAsia"/>
          <w:color w:val="000000"/>
          <w:sz w:val="24"/>
          <w:szCs w:val="24"/>
        </w:rPr>
        <w:t>．</w:t>
      </w:r>
      <w:r w:rsidRPr="00393D53">
        <w:rPr>
          <w:rFonts w:ascii="宋体" w:eastAsia="宋体" w:hAnsi="宋体" w:cs="Times New Roman" w:hint="eastAsia"/>
          <w:color w:val="000000"/>
          <w:kern w:val="0"/>
          <w:sz w:val="24"/>
          <w:szCs w:val="24"/>
        </w:rPr>
        <w:t>双方约定的其他合理要求及标准。</w:t>
      </w:r>
    </w:p>
    <w:p w14:paraId="30AC354D" w14:textId="77777777" w:rsidR="00734589" w:rsidRPr="00734589" w:rsidRDefault="00734589" w:rsidP="00C61D8B">
      <w:pPr>
        <w:spacing w:line="500" w:lineRule="exact"/>
        <w:ind w:left="361" w:hangingChars="150" w:hanging="361"/>
        <w:rPr>
          <w:rFonts w:ascii="宋体" w:eastAsia="宋体" w:hAnsi="宋体" w:cs="Times New Roman"/>
          <w:b/>
          <w:bCs/>
          <w:sz w:val="24"/>
          <w:szCs w:val="24"/>
        </w:rPr>
      </w:pPr>
      <w:r w:rsidRPr="00734589">
        <w:rPr>
          <w:rFonts w:ascii="宋体" w:eastAsia="宋体" w:hAnsi="宋体" w:cs="Times New Roman" w:hint="eastAsia"/>
          <w:b/>
          <w:bCs/>
          <w:sz w:val="24"/>
          <w:szCs w:val="24"/>
        </w:rPr>
        <w:t>第六条、不可抗力</w:t>
      </w:r>
    </w:p>
    <w:p w14:paraId="59858591" w14:textId="77777777" w:rsidR="00734589" w:rsidRPr="00734589" w:rsidRDefault="00734589" w:rsidP="00C61D8B">
      <w:pPr>
        <w:spacing w:line="500" w:lineRule="exact"/>
        <w:ind w:left="360" w:hangingChars="150" w:hanging="360"/>
        <w:rPr>
          <w:rFonts w:ascii="宋体" w:eastAsia="宋体" w:hAnsi="宋体" w:cs="宋体"/>
          <w:kern w:val="0"/>
          <w:sz w:val="24"/>
          <w:szCs w:val="24"/>
        </w:rPr>
      </w:pPr>
      <w:r w:rsidRPr="00734589">
        <w:rPr>
          <w:rFonts w:ascii="宋体" w:eastAsia="宋体" w:hAnsi="宋体" w:cs="宋体" w:hint="eastAsia"/>
          <w:kern w:val="0"/>
          <w:sz w:val="24"/>
          <w:szCs w:val="24"/>
        </w:rPr>
        <w:t>1．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7261E729" w14:textId="77777777" w:rsidR="00734589" w:rsidRPr="00734589" w:rsidRDefault="00734589" w:rsidP="00C61D8B">
      <w:pPr>
        <w:spacing w:line="500" w:lineRule="exact"/>
        <w:ind w:left="360" w:hangingChars="150" w:hanging="360"/>
        <w:rPr>
          <w:rFonts w:ascii="宋体" w:eastAsia="宋体" w:hAnsi="宋体" w:cs="宋体"/>
          <w:kern w:val="0"/>
          <w:sz w:val="24"/>
          <w:szCs w:val="24"/>
        </w:rPr>
      </w:pPr>
      <w:r w:rsidRPr="00734589">
        <w:rPr>
          <w:rFonts w:ascii="宋体" w:eastAsia="宋体" w:hAnsi="宋体" w:cs="宋体" w:hint="eastAsia"/>
          <w:kern w:val="0"/>
          <w:sz w:val="24"/>
          <w:szCs w:val="24"/>
        </w:rPr>
        <w:t>2．如不可抗力持续30天以上，任何一方可书面通知对方终止本合同。</w:t>
      </w:r>
    </w:p>
    <w:p w14:paraId="30EE07C8" w14:textId="77777777" w:rsidR="00734589" w:rsidRPr="00734589" w:rsidRDefault="00734589" w:rsidP="00C61D8B">
      <w:pPr>
        <w:spacing w:line="500" w:lineRule="exact"/>
        <w:rPr>
          <w:rFonts w:ascii="宋体" w:eastAsia="宋体" w:hAnsi="宋体" w:cs="Times New Roman"/>
          <w:b/>
          <w:bCs/>
          <w:sz w:val="24"/>
          <w:szCs w:val="24"/>
        </w:rPr>
      </w:pPr>
      <w:bookmarkStart w:id="1" w:name="_Toc78604613"/>
      <w:r w:rsidRPr="00734589">
        <w:rPr>
          <w:rFonts w:ascii="宋体" w:eastAsia="宋体" w:hAnsi="宋体" w:cs="Times New Roman" w:hint="eastAsia"/>
          <w:b/>
          <w:bCs/>
          <w:sz w:val="24"/>
          <w:szCs w:val="24"/>
        </w:rPr>
        <w:t>第七条、违约责任</w:t>
      </w:r>
      <w:bookmarkEnd w:id="1"/>
    </w:p>
    <w:p w14:paraId="6FA490F4" w14:textId="77777777" w:rsidR="00393D53" w:rsidRPr="00393D53" w:rsidRDefault="00393D53" w:rsidP="00C61D8B">
      <w:pPr>
        <w:spacing w:line="500" w:lineRule="exact"/>
        <w:ind w:left="360" w:hangingChars="150" w:hanging="360"/>
        <w:rPr>
          <w:rFonts w:ascii="宋体" w:eastAsia="宋体" w:hAnsi="宋体" w:cs="Times New Roman"/>
          <w:color w:val="000000"/>
          <w:sz w:val="24"/>
          <w:szCs w:val="24"/>
        </w:rPr>
      </w:pPr>
      <w:bookmarkStart w:id="2" w:name="_Toc78604615"/>
      <w:r w:rsidRPr="00393D53">
        <w:rPr>
          <w:rFonts w:ascii="宋体" w:eastAsia="宋体" w:hAnsi="宋体" w:cs="Times New Roman"/>
          <w:color w:val="000000"/>
          <w:sz w:val="24"/>
          <w:szCs w:val="24"/>
        </w:rPr>
        <w:t>1</w:t>
      </w:r>
      <w:r w:rsidRPr="00393D53">
        <w:rPr>
          <w:rFonts w:ascii="宋体" w:eastAsia="宋体" w:hAnsi="宋体" w:cs="Times New Roman" w:hint="eastAsia"/>
          <w:color w:val="000000"/>
          <w:sz w:val="24"/>
          <w:szCs w:val="24"/>
        </w:rPr>
        <w:t>．乙方无正当理由或因工作失误、失职未按要求履行合同义务时，须从违约之日起每</w:t>
      </w:r>
      <w:r w:rsidRPr="00393D53">
        <w:rPr>
          <w:rFonts w:ascii="宋体" w:eastAsia="宋体" w:hAnsi="宋体" w:cs="Times New Roman" w:hint="eastAsia"/>
          <w:color w:val="000000"/>
          <w:sz w:val="24"/>
          <w:szCs w:val="24"/>
        </w:rPr>
        <w:lastRenderedPageBreak/>
        <w:t>日按合同总额的万分之五比例向甲方支付违约金；逾期</w:t>
      </w:r>
      <w:r w:rsidRPr="00393D53">
        <w:rPr>
          <w:rFonts w:ascii="宋体" w:eastAsia="宋体" w:hAnsi="宋体" w:cs="Times New Roman"/>
          <w:color w:val="000000"/>
          <w:sz w:val="24"/>
          <w:szCs w:val="24"/>
        </w:rPr>
        <w:t>15</w:t>
      </w:r>
      <w:r w:rsidRPr="00393D53">
        <w:rPr>
          <w:rFonts w:ascii="宋体" w:eastAsia="宋体" w:hAnsi="宋体" w:cs="Times New Roman" w:hint="eastAsia"/>
          <w:color w:val="000000"/>
          <w:sz w:val="24"/>
          <w:szCs w:val="24"/>
        </w:rPr>
        <w:t>日以上时，甲方有权解除合同，由此造成甲方的经济损失由乙方承担。违约金不足以弥补损失的，乙方应按全额赔偿。</w:t>
      </w:r>
    </w:p>
    <w:p w14:paraId="1759CAF7" w14:textId="77777777" w:rsidR="00393D53" w:rsidRPr="00393D53" w:rsidRDefault="00393D53" w:rsidP="00C61D8B">
      <w:pPr>
        <w:spacing w:line="500" w:lineRule="exact"/>
        <w:ind w:left="360" w:hangingChars="150" w:hanging="360"/>
        <w:rPr>
          <w:rFonts w:ascii="宋体" w:eastAsia="宋体" w:hAnsi="宋体" w:cs="Times New Roman"/>
          <w:color w:val="000000"/>
          <w:sz w:val="24"/>
          <w:szCs w:val="24"/>
        </w:rPr>
      </w:pPr>
      <w:r w:rsidRPr="00393D53">
        <w:rPr>
          <w:rFonts w:ascii="宋体" w:eastAsia="宋体" w:hAnsi="宋体" w:cs="Times New Roman"/>
          <w:color w:val="000000"/>
          <w:sz w:val="24"/>
          <w:szCs w:val="24"/>
        </w:rPr>
        <w:t>2</w:t>
      </w:r>
      <w:r w:rsidRPr="00393D53">
        <w:rPr>
          <w:rFonts w:ascii="宋体" w:eastAsia="宋体" w:hAnsi="宋体" w:cs="Times New Roman" w:hint="eastAsia"/>
          <w:color w:val="000000"/>
          <w:sz w:val="24"/>
          <w:szCs w:val="24"/>
        </w:rPr>
        <w:t>．乙方不具备相应资质或超出资质许可范围开展乙方业务的，一经发现，甲方有权终止本合同，乙方应承担违约责任，并赔偿由此给甲方造成的一切损失。</w:t>
      </w:r>
    </w:p>
    <w:p w14:paraId="6ACC35FA" w14:textId="77777777" w:rsidR="00393D53" w:rsidRPr="00393D53" w:rsidRDefault="00393D53" w:rsidP="00C61D8B">
      <w:pPr>
        <w:spacing w:line="500" w:lineRule="exact"/>
        <w:ind w:left="360" w:hangingChars="150" w:hanging="360"/>
        <w:rPr>
          <w:rFonts w:ascii="宋体" w:eastAsia="宋体" w:hAnsi="宋体" w:cs="Times New Roman"/>
          <w:color w:val="000000"/>
          <w:sz w:val="24"/>
          <w:szCs w:val="24"/>
        </w:rPr>
      </w:pPr>
      <w:r w:rsidRPr="00393D53">
        <w:rPr>
          <w:rFonts w:ascii="宋体" w:eastAsia="宋体" w:hAnsi="宋体" w:cs="Times New Roman"/>
          <w:color w:val="000000"/>
          <w:sz w:val="24"/>
          <w:szCs w:val="24"/>
        </w:rPr>
        <w:t>3</w:t>
      </w:r>
      <w:r w:rsidRPr="00393D53">
        <w:rPr>
          <w:rFonts w:ascii="宋体" w:eastAsia="宋体" w:hAnsi="宋体" w:cs="Times New Roman" w:hint="eastAsia"/>
          <w:color w:val="000000"/>
          <w:sz w:val="24"/>
          <w:szCs w:val="24"/>
        </w:rPr>
        <w:t>．如因乙方原因造成甲方受到国家司法机关、行政机关的调查或被追究法律责任，乙方应当负责解决，甲方有权终止本合同，并要求乙方赔偿由此给甲方造成的一切损失。</w:t>
      </w:r>
    </w:p>
    <w:p w14:paraId="373FA644" w14:textId="77777777" w:rsidR="00393D53" w:rsidRPr="00393D53" w:rsidRDefault="00393D53" w:rsidP="00C61D8B">
      <w:pPr>
        <w:spacing w:line="500" w:lineRule="exact"/>
        <w:ind w:left="360" w:hangingChars="150" w:hanging="360"/>
        <w:rPr>
          <w:rFonts w:ascii="宋体" w:eastAsia="宋体" w:hAnsi="宋体" w:cs="Times New Roman"/>
          <w:color w:val="000000"/>
          <w:sz w:val="24"/>
          <w:szCs w:val="24"/>
        </w:rPr>
      </w:pPr>
      <w:r w:rsidRPr="00393D53">
        <w:rPr>
          <w:rFonts w:ascii="宋体" w:eastAsia="宋体" w:hAnsi="宋体" w:cs="Times New Roman"/>
          <w:color w:val="000000"/>
          <w:sz w:val="24"/>
          <w:szCs w:val="24"/>
        </w:rPr>
        <w:t>4</w:t>
      </w:r>
      <w:r w:rsidRPr="00393D53">
        <w:rPr>
          <w:rFonts w:ascii="宋体" w:eastAsia="宋体" w:hAnsi="宋体" w:cs="Times New Roman" w:hint="eastAsia"/>
          <w:color w:val="000000"/>
          <w:sz w:val="24"/>
          <w:szCs w:val="24"/>
        </w:rPr>
        <w:t>．本合同履行过程中，如乙方发生以下任一情形的，甲方有权视情节严重程度采取中止、变更、终止、解除合同等措施并不承担违约责任。如该情形导致第三方向甲方提出法律或行政程序，乙方应负责解决。如该情形给甲方损失的，乙方应全额赔偿：</w:t>
      </w:r>
    </w:p>
    <w:p w14:paraId="1FDA4EA7" w14:textId="77777777" w:rsidR="00393D53" w:rsidRPr="00393D53" w:rsidRDefault="00393D53" w:rsidP="00C61D8B">
      <w:pPr>
        <w:spacing w:line="500" w:lineRule="exact"/>
        <w:ind w:left="360" w:hangingChars="150" w:hanging="360"/>
        <w:rPr>
          <w:rFonts w:ascii="宋体" w:eastAsia="宋体" w:hAnsi="宋体" w:cs="Times New Roman"/>
          <w:color w:val="000000"/>
          <w:sz w:val="24"/>
          <w:szCs w:val="24"/>
        </w:rPr>
      </w:pPr>
      <w:r w:rsidRPr="00393D53">
        <w:rPr>
          <w:rFonts w:ascii="宋体" w:eastAsia="宋体" w:hAnsi="宋体" w:cs="Times New Roman" w:hint="eastAsia"/>
          <w:color w:val="000000"/>
          <w:sz w:val="24"/>
          <w:szCs w:val="24"/>
        </w:rPr>
        <w:t>（</w:t>
      </w:r>
      <w:r w:rsidRPr="00393D53">
        <w:rPr>
          <w:rFonts w:ascii="宋体" w:eastAsia="宋体" w:hAnsi="宋体" w:cs="Times New Roman"/>
          <w:color w:val="000000"/>
          <w:sz w:val="24"/>
          <w:szCs w:val="24"/>
        </w:rPr>
        <w:t>1</w:t>
      </w:r>
      <w:r w:rsidRPr="00393D53">
        <w:rPr>
          <w:rFonts w:ascii="宋体" w:eastAsia="宋体" w:hAnsi="宋体" w:cs="Times New Roman" w:hint="eastAsia"/>
          <w:color w:val="000000"/>
          <w:sz w:val="24"/>
          <w:szCs w:val="24"/>
        </w:rPr>
        <w:t>）被行政机关纳入</w:t>
      </w:r>
      <w:r w:rsidRPr="00393D53">
        <w:rPr>
          <w:rFonts w:ascii="宋体" w:eastAsia="宋体" w:hAnsi="宋体" w:cs="Times New Roman"/>
          <w:color w:val="000000"/>
          <w:sz w:val="24"/>
          <w:szCs w:val="24"/>
        </w:rPr>
        <w:t>“</w:t>
      </w:r>
      <w:r w:rsidRPr="00393D53">
        <w:rPr>
          <w:rFonts w:ascii="宋体" w:eastAsia="宋体" w:hAnsi="宋体" w:cs="Times New Roman" w:hint="eastAsia"/>
          <w:color w:val="000000"/>
          <w:sz w:val="24"/>
          <w:szCs w:val="24"/>
        </w:rPr>
        <w:t>严重违法失信</w:t>
      </w:r>
      <w:r w:rsidRPr="00393D53">
        <w:rPr>
          <w:rFonts w:ascii="宋体" w:eastAsia="宋体" w:hAnsi="宋体" w:cs="Times New Roman"/>
          <w:color w:val="000000"/>
          <w:sz w:val="24"/>
          <w:szCs w:val="24"/>
        </w:rPr>
        <w:t>”</w:t>
      </w:r>
      <w:r w:rsidRPr="00393D53">
        <w:rPr>
          <w:rFonts w:ascii="宋体" w:eastAsia="宋体" w:hAnsi="宋体" w:cs="Times New Roman" w:hint="eastAsia"/>
          <w:color w:val="000000"/>
          <w:sz w:val="24"/>
          <w:szCs w:val="24"/>
        </w:rPr>
        <w:t>名单；</w:t>
      </w:r>
    </w:p>
    <w:p w14:paraId="15082F3E" w14:textId="77777777" w:rsidR="00393D53" w:rsidRPr="00393D53" w:rsidRDefault="00393D53" w:rsidP="00C61D8B">
      <w:pPr>
        <w:spacing w:line="500" w:lineRule="exact"/>
        <w:ind w:left="360" w:hangingChars="150" w:hanging="360"/>
        <w:rPr>
          <w:rFonts w:ascii="宋体" w:eastAsia="宋体" w:hAnsi="宋体" w:cs="Times New Roman"/>
          <w:color w:val="000000"/>
          <w:sz w:val="24"/>
          <w:szCs w:val="24"/>
        </w:rPr>
      </w:pPr>
      <w:r w:rsidRPr="00393D53">
        <w:rPr>
          <w:rFonts w:ascii="宋体" w:eastAsia="宋体" w:hAnsi="宋体" w:cs="Times New Roman" w:hint="eastAsia"/>
          <w:color w:val="000000"/>
          <w:sz w:val="24"/>
          <w:szCs w:val="24"/>
        </w:rPr>
        <w:t>（</w:t>
      </w:r>
      <w:r w:rsidRPr="00393D53">
        <w:rPr>
          <w:rFonts w:ascii="宋体" w:eastAsia="宋体" w:hAnsi="宋体" w:cs="Times New Roman"/>
          <w:color w:val="000000"/>
          <w:sz w:val="24"/>
          <w:szCs w:val="24"/>
        </w:rPr>
        <w:t>2</w:t>
      </w:r>
      <w:r w:rsidRPr="00393D53">
        <w:rPr>
          <w:rFonts w:ascii="宋体" w:eastAsia="宋体" w:hAnsi="宋体" w:cs="Times New Roman" w:hint="eastAsia"/>
          <w:color w:val="000000"/>
          <w:sz w:val="24"/>
          <w:szCs w:val="24"/>
        </w:rPr>
        <w:t>）被人民法院纳入</w:t>
      </w:r>
      <w:r w:rsidRPr="00393D53">
        <w:rPr>
          <w:rFonts w:ascii="宋体" w:eastAsia="宋体" w:hAnsi="宋体" w:cs="Times New Roman"/>
          <w:color w:val="000000"/>
          <w:sz w:val="24"/>
          <w:szCs w:val="24"/>
        </w:rPr>
        <w:t>“</w:t>
      </w:r>
      <w:r w:rsidRPr="00393D53">
        <w:rPr>
          <w:rFonts w:ascii="宋体" w:eastAsia="宋体" w:hAnsi="宋体" w:cs="Times New Roman" w:hint="eastAsia"/>
          <w:color w:val="000000"/>
          <w:sz w:val="24"/>
          <w:szCs w:val="24"/>
        </w:rPr>
        <w:t>失信被执行人</w:t>
      </w:r>
      <w:r w:rsidRPr="00393D53">
        <w:rPr>
          <w:rFonts w:ascii="宋体" w:eastAsia="宋体" w:hAnsi="宋体" w:cs="Times New Roman"/>
          <w:color w:val="000000"/>
          <w:sz w:val="24"/>
          <w:szCs w:val="24"/>
        </w:rPr>
        <w:t>”</w:t>
      </w:r>
      <w:r w:rsidRPr="00393D53">
        <w:rPr>
          <w:rFonts w:ascii="宋体" w:eastAsia="宋体" w:hAnsi="宋体" w:cs="Times New Roman" w:hint="eastAsia"/>
          <w:color w:val="000000"/>
          <w:sz w:val="24"/>
          <w:szCs w:val="24"/>
        </w:rPr>
        <w:t>名单；</w:t>
      </w:r>
    </w:p>
    <w:p w14:paraId="76091771" w14:textId="77777777" w:rsidR="00393D53" w:rsidRPr="00393D53" w:rsidRDefault="00393D53" w:rsidP="00C61D8B">
      <w:pPr>
        <w:spacing w:line="500" w:lineRule="exact"/>
        <w:ind w:left="360" w:hangingChars="150" w:hanging="360"/>
        <w:rPr>
          <w:rFonts w:ascii="宋体" w:eastAsia="宋体" w:hAnsi="宋体" w:cs="Times New Roman"/>
          <w:color w:val="000000"/>
          <w:sz w:val="24"/>
          <w:szCs w:val="24"/>
        </w:rPr>
      </w:pPr>
      <w:r w:rsidRPr="00393D53">
        <w:rPr>
          <w:rFonts w:ascii="宋体" w:eastAsia="宋体" w:hAnsi="宋体" w:cs="Times New Roman" w:hint="eastAsia"/>
          <w:color w:val="000000"/>
          <w:sz w:val="24"/>
          <w:szCs w:val="24"/>
        </w:rPr>
        <w:t>（</w:t>
      </w:r>
      <w:r w:rsidRPr="00393D53">
        <w:rPr>
          <w:rFonts w:ascii="宋体" w:eastAsia="宋体" w:hAnsi="宋体" w:cs="Times New Roman"/>
          <w:color w:val="000000"/>
          <w:sz w:val="24"/>
          <w:szCs w:val="24"/>
        </w:rPr>
        <w:t>3</w:t>
      </w:r>
      <w:r w:rsidRPr="00393D53">
        <w:rPr>
          <w:rFonts w:ascii="宋体" w:eastAsia="宋体" w:hAnsi="宋体" w:cs="Times New Roman" w:hint="eastAsia"/>
          <w:color w:val="000000"/>
          <w:sz w:val="24"/>
          <w:szCs w:val="24"/>
        </w:rPr>
        <w:t>）被甲方（含甲方上级单位）列入违规失信供应商黑名单；</w:t>
      </w:r>
    </w:p>
    <w:p w14:paraId="55D5338C" w14:textId="77777777" w:rsidR="00393D53" w:rsidRPr="00393D53" w:rsidRDefault="00393D53" w:rsidP="00C61D8B">
      <w:pPr>
        <w:spacing w:line="500" w:lineRule="exact"/>
        <w:ind w:left="360" w:hangingChars="150" w:hanging="360"/>
        <w:rPr>
          <w:rFonts w:ascii="宋体" w:eastAsia="宋体" w:hAnsi="宋体" w:cs="Times New Roman"/>
          <w:color w:val="000000"/>
          <w:sz w:val="24"/>
          <w:szCs w:val="24"/>
        </w:rPr>
      </w:pPr>
      <w:r w:rsidRPr="00393D53">
        <w:rPr>
          <w:rFonts w:ascii="宋体" w:eastAsia="宋体" w:hAnsi="宋体" w:cs="Times New Roman" w:hint="eastAsia"/>
          <w:color w:val="000000"/>
          <w:sz w:val="24"/>
          <w:szCs w:val="24"/>
        </w:rPr>
        <w:t>（</w:t>
      </w:r>
      <w:r w:rsidRPr="00393D53">
        <w:rPr>
          <w:rFonts w:ascii="宋体" w:eastAsia="宋体" w:hAnsi="宋体" w:cs="Times New Roman"/>
          <w:color w:val="000000"/>
          <w:sz w:val="24"/>
          <w:szCs w:val="24"/>
        </w:rPr>
        <w:t>4</w:t>
      </w:r>
      <w:r w:rsidRPr="00393D53">
        <w:rPr>
          <w:rFonts w:ascii="宋体" w:eastAsia="宋体" w:hAnsi="宋体" w:cs="Times New Roman" w:hint="eastAsia"/>
          <w:color w:val="000000"/>
          <w:sz w:val="24"/>
          <w:szCs w:val="24"/>
        </w:rPr>
        <w:t>）其他相关法律法规规定或有权机关认定的违法失信情形，以及可能导致合同履行风险或侵害甲方合法权益或声誉的违规失信情形。</w:t>
      </w:r>
    </w:p>
    <w:p w14:paraId="6F277878" w14:textId="77777777" w:rsidR="00393D53" w:rsidRPr="00393D53" w:rsidRDefault="00393D53" w:rsidP="00C61D8B">
      <w:pPr>
        <w:spacing w:line="500" w:lineRule="exact"/>
        <w:ind w:left="360" w:hangingChars="150" w:hanging="360"/>
        <w:rPr>
          <w:rFonts w:ascii="宋体" w:eastAsia="宋体" w:hAnsi="宋体" w:cs="Times New Roman"/>
          <w:color w:val="000000"/>
          <w:sz w:val="24"/>
          <w:szCs w:val="24"/>
        </w:rPr>
      </w:pPr>
      <w:r w:rsidRPr="00393D53">
        <w:rPr>
          <w:rFonts w:ascii="宋体" w:eastAsia="宋体" w:hAnsi="宋体" w:cs="Times New Roman"/>
          <w:color w:val="000000"/>
          <w:sz w:val="24"/>
          <w:szCs w:val="24"/>
        </w:rPr>
        <w:t>5</w:t>
      </w:r>
      <w:r w:rsidRPr="00393D53">
        <w:rPr>
          <w:rFonts w:ascii="宋体" w:eastAsia="宋体" w:hAnsi="宋体" w:cs="Times New Roman" w:hint="eastAsia"/>
          <w:color w:val="000000"/>
          <w:sz w:val="24"/>
          <w:szCs w:val="24"/>
        </w:rPr>
        <w:t>．在合同履行过程中，任何一方无故终止合同的，违约方应向守约方支付合同总额的</w:t>
      </w:r>
      <w:r w:rsidRPr="00393D53">
        <w:rPr>
          <w:rFonts w:ascii="宋体" w:eastAsia="宋体" w:hAnsi="宋体" w:cs="Times New Roman"/>
          <w:color w:val="000000"/>
          <w:sz w:val="24"/>
          <w:szCs w:val="24"/>
        </w:rPr>
        <w:t>20%</w:t>
      </w:r>
      <w:r w:rsidRPr="00393D53">
        <w:rPr>
          <w:rFonts w:ascii="宋体" w:eastAsia="宋体" w:hAnsi="宋体" w:cs="Times New Roman" w:hint="eastAsia"/>
          <w:color w:val="000000"/>
          <w:sz w:val="24"/>
          <w:szCs w:val="24"/>
        </w:rPr>
        <w:t>作为违约金。</w:t>
      </w:r>
    </w:p>
    <w:p w14:paraId="58458209" w14:textId="77777777" w:rsidR="00393D53" w:rsidRPr="00393D53" w:rsidRDefault="00393D53" w:rsidP="00C61D8B">
      <w:pPr>
        <w:spacing w:line="500" w:lineRule="exact"/>
        <w:ind w:left="360" w:hangingChars="150" w:hanging="360"/>
        <w:rPr>
          <w:rFonts w:ascii="宋体" w:eastAsia="宋体" w:hAnsi="宋体" w:cs="Times New Roman"/>
          <w:color w:val="000000"/>
          <w:sz w:val="24"/>
          <w:szCs w:val="24"/>
        </w:rPr>
      </w:pPr>
      <w:r w:rsidRPr="00393D53">
        <w:rPr>
          <w:rFonts w:ascii="宋体" w:eastAsia="宋体" w:hAnsi="宋体" w:cs="Times New Roman"/>
          <w:color w:val="000000"/>
          <w:sz w:val="24"/>
          <w:szCs w:val="24"/>
        </w:rPr>
        <w:t>6</w:t>
      </w:r>
      <w:r w:rsidRPr="00393D53">
        <w:rPr>
          <w:rFonts w:ascii="宋体" w:eastAsia="宋体" w:hAnsi="宋体" w:cs="Times New Roman" w:hint="eastAsia"/>
          <w:color w:val="000000"/>
          <w:sz w:val="24"/>
          <w:szCs w:val="24"/>
        </w:rPr>
        <w:t>．甲方无正当理由未按要求履行合同义务时，或无故拖延验收、付款时，甲方须向乙方支付违约金，标准为每日按逾期应付款总额的万分之五累计；逾期</w:t>
      </w:r>
      <w:r w:rsidRPr="00393D53">
        <w:rPr>
          <w:rFonts w:ascii="宋体" w:eastAsia="宋体" w:hAnsi="宋体" w:cs="Times New Roman"/>
          <w:color w:val="000000"/>
          <w:sz w:val="24"/>
          <w:szCs w:val="24"/>
        </w:rPr>
        <w:t>15</w:t>
      </w:r>
      <w:r w:rsidRPr="00393D53">
        <w:rPr>
          <w:rFonts w:ascii="宋体" w:eastAsia="宋体" w:hAnsi="宋体" w:cs="Times New Roman" w:hint="eastAsia"/>
          <w:color w:val="000000"/>
          <w:sz w:val="24"/>
          <w:szCs w:val="24"/>
        </w:rPr>
        <w:t>日以上时，乙方有权解除合同。</w:t>
      </w:r>
    </w:p>
    <w:p w14:paraId="7D9A8994" w14:textId="77777777" w:rsidR="00393D53" w:rsidRPr="00393D53" w:rsidRDefault="00393D53" w:rsidP="00C61D8B">
      <w:pPr>
        <w:spacing w:line="500" w:lineRule="exact"/>
        <w:ind w:left="360" w:hangingChars="150" w:hanging="360"/>
        <w:rPr>
          <w:rFonts w:ascii="宋体" w:eastAsia="宋体" w:hAnsi="宋体" w:cs="Times New Roman"/>
          <w:color w:val="000000"/>
          <w:sz w:val="24"/>
          <w:szCs w:val="24"/>
        </w:rPr>
      </w:pPr>
      <w:r w:rsidRPr="00393D53">
        <w:rPr>
          <w:rFonts w:ascii="宋体" w:eastAsia="宋体" w:hAnsi="宋体" w:cs="Times New Roman"/>
          <w:color w:val="000000"/>
          <w:sz w:val="24"/>
          <w:szCs w:val="24"/>
        </w:rPr>
        <w:t>7</w:t>
      </w:r>
      <w:r w:rsidRPr="00393D53">
        <w:rPr>
          <w:rFonts w:ascii="宋体" w:eastAsia="宋体" w:hAnsi="宋体" w:cs="Times New Roman" w:hint="eastAsia"/>
          <w:color w:val="000000"/>
          <w:sz w:val="24"/>
          <w:szCs w:val="24"/>
        </w:rPr>
        <w:t>．任何一方不得将本合同规定的权利和义务转让给第三方，否则视为违约，由此造成对方的损失由违约方承担。</w:t>
      </w:r>
    </w:p>
    <w:p w14:paraId="2C9CEBB4" w14:textId="77777777" w:rsidR="00393D53" w:rsidRPr="00393D53" w:rsidRDefault="00393D53" w:rsidP="00C61D8B">
      <w:pPr>
        <w:spacing w:line="500" w:lineRule="exact"/>
        <w:ind w:left="360" w:hangingChars="150" w:hanging="360"/>
        <w:rPr>
          <w:rFonts w:ascii="宋体" w:eastAsia="宋体" w:hAnsi="宋体" w:cs="Times New Roman"/>
          <w:color w:val="000000"/>
          <w:sz w:val="24"/>
          <w:szCs w:val="24"/>
        </w:rPr>
      </w:pPr>
      <w:bookmarkStart w:id="3" w:name="_Hlk223704165"/>
      <w:r w:rsidRPr="00393D53">
        <w:rPr>
          <w:rFonts w:ascii="宋体" w:eastAsia="宋体" w:hAnsi="宋体" w:cs="Times New Roman"/>
          <w:color w:val="000000"/>
          <w:sz w:val="24"/>
          <w:szCs w:val="24"/>
        </w:rPr>
        <w:t>8</w:t>
      </w:r>
      <w:r w:rsidRPr="00393D53">
        <w:rPr>
          <w:rFonts w:ascii="宋体" w:eastAsia="宋体" w:hAnsi="宋体" w:cs="Times New Roman" w:hint="eastAsia"/>
          <w:color w:val="000000"/>
          <w:sz w:val="24"/>
          <w:szCs w:val="24"/>
        </w:rPr>
        <w:t>．其它违约责任按《中华人民共和国民法典》处理。</w:t>
      </w:r>
    </w:p>
    <w:bookmarkEnd w:id="3"/>
    <w:p w14:paraId="64C2D6CA" w14:textId="77777777" w:rsidR="00734589" w:rsidRPr="00734589" w:rsidRDefault="00734589" w:rsidP="00C61D8B">
      <w:pPr>
        <w:spacing w:line="500" w:lineRule="exact"/>
        <w:rPr>
          <w:rFonts w:ascii="宋体" w:eastAsia="宋体" w:hAnsi="宋体" w:cs="Times New Roman"/>
          <w:b/>
          <w:bCs/>
          <w:sz w:val="24"/>
          <w:szCs w:val="24"/>
        </w:rPr>
      </w:pPr>
      <w:r w:rsidRPr="00734589">
        <w:rPr>
          <w:rFonts w:ascii="宋体" w:eastAsia="宋体" w:hAnsi="宋体" w:cs="Times New Roman" w:hint="eastAsia"/>
          <w:b/>
          <w:bCs/>
          <w:sz w:val="24"/>
          <w:szCs w:val="24"/>
        </w:rPr>
        <w:t>第八条、争议的解决</w:t>
      </w:r>
      <w:bookmarkEnd w:id="2"/>
    </w:p>
    <w:p w14:paraId="21B6EC82"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hint="eastAsia"/>
          <w:sz w:val="24"/>
          <w:szCs w:val="24"/>
        </w:rPr>
        <w:t>1．合同履行过程中发生的任何争议，如双方未能通过友好协商解决，任何一方均可向</w:t>
      </w:r>
      <w:r w:rsidRPr="00734589">
        <w:rPr>
          <w:rFonts w:ascii="宋体" w:eastAsia="宋体" w:hAnsi="宋体" w:cs="Times New Roman" w:hint="eastAsia"/>
          <w:sz w:val="24"/>
          <w:szCs w:val="24"/>
        </w:rPr>
        <w:lastRenderedPageBreak/>
        <w:t>甲方所在的人民法院提起诉讼。法院审理期间，除提交法院审理的事项外，其它无争议的事项和条款仍应继续履行。</w:t>
      </w:r>
    </w:p>
    <w:p w14:paraId="019C0B00" w14:textId="77777777" w:rsidR="00734589" w:rsidRPr="00734589" w:rsidRDefault="00734589" w:rsidP="00C61D8B">
      <w:pPr>
        <w:spacing w:line="500" w:lineRule="exact"/>
        <w:rPr>
          <w:rFonts w:ascii="宋体" w:eastAsia="宋体" w:hAnsi="宋体" w:cs="Times New Roman"/>
          <w:b/>
          <w:bCs/>
          <w:sz w:val="24"/>
          <w:szCs w:val="24"/>
        </w:rPr>
      </w:pPr>
      <w:r w:rsidRPr="00734589">
        <w:rPr>
          <w:rFonts w:ascii="宋体" w:eastAsia="宋体" w:hAnsi="宋体" w:cs="Times New Roman" w:hint="eastAsia"/>
          <w:b/>
          <w:bCs/>
          <w:sz w:val="24"/>
          <w:szCs w:val="24"/>
        </w:rPr>
        <w:t>第九条、其他</w:t>
      </w:r>
    </w:p>
    <w:p w14:paraId="5A5EB552" w14:textId="6801E684"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hint="eastAsia"/>
          <w:sz w:val="24"/>
          <w:szCs w:val="24"/>
        </w:rPr>
        <w:t>1．本合同在甲乙双方盖章后成立并生效。</w:t>
      </w:r>
    </w:p>
    <w:p w14:paraId="7E5EFF13"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hint="eastAsia"/>
          <w:sz w:val="24"/>
          <w:szCs w:val="24"/>
        </w:rPr>
        <w:t>2．合同签订或履行过程中，出现质疑、投诉、检举、控告等事项导致相关监管部门介入调查的，继续签订或履行可能存在违法或影响他人利益的，应中止签订或履行合同。相关监管部门依法要求中止签订或履行的，应中止签订或履行。</w:t>
      </w:r>
    </w:p>
    <w:p w14:paraId="1D6C83F9"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hint="eastAsia"/>
          <w:sz w:val="24"/>
          <w:szCs w:val="24"/>
        </w:rPr>
        <w:t>3．所有经一方或双方签署确认的文件（包括招投标文件、会议纪要、补充协议、往来信函）、合同附件及《成交通知书》均为本合同不可分割的有效组成部分，与本合同具有同等的法律效力和履约义务，其缔约生效日期为有效签署或盖章确认之日期。</w:t>
      </w:r>
    </w:p>
    <w:p w14:paraId="670FBBE6"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hint="eastAsia"/>
          <w:sz w:val="24"/>
          <w:szCs w:val="24"/>
        </w:rPr>
        <w:t>4．如一方（包括联系人）地址、电话、传真号码有变更，应在变更后3个工作日内书面通知（包括但不限于电子邮件等数据电文等形式）对方联系人或负责人，否则，因此造成的损失由未履行通知义务方承担相应责任。</w:t>
      </w:r>
    </w:p>
    <w:p w14:paraId="61A85B97"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hint="eastAsia"/>
          <w:sz w:val="24"/>
          <w:szCs w:val="24"/>
        </w:rPr>
        <w:t>5．本合同一式肆份，甲方执叁份，乙方执壹份。</w:t>
      </w:r>
    </w:p>
    <w:p w14:paraId="12CEA56C" w14:textId="7777777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hint="eastAsia"/>
          <w:sz w:val="24"/>
          <w:szCs w:val="24"/>
        </w:rPr>
        <w:t>6．本合同签约地：广东省佛山市；履约地点：广东省佛山市。</w:t>
      </w:r>
    </w:p>
    <w:p w14:paraId="1CACD37D" w14:textId="77777777" w:rsidR="00734589" w:rsidRPr="00734589" w:rsidRDefault="00734589" w:rsidP="00C61D8B">
      <w:pPr>
        <w:spacing w:line="500" w:lineRule="exact"/>
        <w:rPr>
          <w:rFonts w:ascii="宋体" w:eastAsia="宋体" w:hAnsi="宋体" w:cs="Times New Roman"/>
          <w:sz w:val="24"/>
          <w:szCs w:val="24"/>
        </w:rPr>
      </w:pPr>
      <w:r w:rsidRPr="00734589">
        <w:rPr>
          <w:rFonts w:ascii="宋体" w:eastAsia="宋体" w:hAnsi="宋体" w:cs="Times New Roman" w:hint="eastAsia"/>
          <w:sz w:val="24"/>
          <w:szCs w:val="24"/>
        </w:rPr>
        <w:t>7．双方均已对以上各条款及附件作充分了解，并明确理解由此而产生的相关权责。</w:t>
      </w:r>
    </w:p>
    <w:p w14:paraId="2D3A1F2E" w14:textId="4A4ABF18" w:rsidR="00734589" w:rsidRPr="00734589" w:rsidRDefault="00734589" w:rsidP="00C61D8B">
      <w:pPr>
        <w:spacing w:line="500" w:lineRule="exact"/>
        <w:rPr>
          <w:rFonts w:ascii="宋体" w:eastAsia="宋体" w:hAnsi="宋体" w:cs="Times New Roman"/>
          <w:sz w:val="24"/>
          <w:szCs w:val="24"/>
        </w:rPr>
      </w:pPr>
      <w:r w:rsidRPr="00734589">
        <w:rPr>
          <w:rFonts w:ascii="宋体" w:eastAsia="宋体" w:hAnsi="宋体" w:cs="Times New Roman" w:hint="eastAsia"/>
          <w:sz w:val="24"/>
          <w:szCs w:val="24"/>
        </w:rPr>
        <w:t>8．本合同（含附件）共计</w:t>
      </w:r>
      <w:r w:rsidR="001B4ABB" w:rsidRPr="00C61D8B">
        <w:rPr>
          <w:rFonts w:ascii="宋体" w:eastAsia="宋体" w:hAnsi="宋体" w:cs="Times New Roman"/>
          <w:sz w:val="24"/>
          <w:szCs w:val="24"/>
        </w:rPr>
        <w:t>XX</w:t>
      </w:r>
      <w:r w:rsidRPr="00734589">
        <w:rPr>
          <w:rFonts w:ascii="宋体" w:eastAsia="宋体" w:hAnsi="宋体" w:cs="Times New Roman" w:hint="eastAsia"/>
          <w:sz w:val="24"/>
          <w:szCs w:val="24"/>
        </w:rPr>
        <w:t>页</w:t>
      </w:r>
      <w:r w:rsidRPr="00734589">
        <w:rPr>
          <w:rFonts w:ascii="宋体" w:eastAsia="宋体" w:hAnsi="宋体" w:cs="Times New Roman"/>
          <w:sz w:val="24"/>
          <w:szCs w:val="24"/>
        </w:rPr>
        <w:t>A4</w:t>
      </w:r>
      <w:r w:rsidRPr="00734589">
        <w:rPr>
          <w:rFonts w:ascii="宋体" w:eastAsia="宋体" w:hAnsi="宋体" w:cs="Times New Roman" w:hint="eastAsia"/>
          <w:sz w:val="24"/>
          <w:szCs w:val="24"/>
        </w:rPr>
        <w:t>纸张，缺页之合同为无效合同。</w:t>
      </w:r>
    </w:p>
    <w:p w14:paraId="29CAE71A" w14:textId="48DCFCA7" w:rsidR="00734589" w:rsidRPr="00734589" w:rsidRDefault="00734589" w:rsidP="00C61D8B">
      <w:pPr>
        <w:spacing w:line="500" w:lineRule="exact"/>
        <w:ind w:left="360" w:hangingChars="150" w:hanging="360"/>
        <w:rPr>
          <w:rFonts w:ascii="宋体" w:eastAsia="宋体" w:hAnsi="宋体" w:cs="Times New Roman"/>
          <w:sz w:val="24"/>
          <w:szCs w:val="24"/>
        </w:rPr>
      </w:pPr>
      <w:r w:rsidRPr="00734589">
        <w:rPr>
          <w:rFonts w:ascii="宋体" w:eastAsia="宋体" w:hAnsi="宋体" w:cs="Times New Roman" w:hint="eastAsia"/>
          <w:sz w:val="24"/>
          <w:szCs w:val="24"/>
        </w:rPr>
        <w:t>9．合同附件1：《用户需求书》、附件2：《</w:t>
      </w:r>
      <w:r w:rsidR="001B4ABB" w:rsidRPr="00C61D8B">
        <w:rPr>
          <w:rFonts w:ascii="宋体" w:eastAsia="宋体" w:hAnsi="宋体" w:cs="Times New Roman" w:hint="eastAsia"/>
          <w:sz w:val="24"/>
          <w:szCs w:val="24"/>
        </w:rPr>
        <w:t>维护服务考核表</w:t>
      </w:r>
      <w:r w:rsidRPr="00734589">
        <w:rPr>
          <w:rFonts w:ascii="宋体" w:eastAsia="宋体" w:hAnsi="宋体" w:cs="Times New Roman" w:hint="eastAsia"/>
          <w:sz w:val="24"/>
          <w:szCs w:val="24"/>
        </w:rPr>
        <w:t>》、附件3：《</w:t>
      </w:r>
      <w:r w:rsidRPr="00734589">
        <w:rPr>
          <w:rFonts w:ascii="宋体" w:eastAsia="宋体" w:hAnsi="宋体" w:cs="Times New Roman"/>
          <w:sz w:val="24"/>
          <w:szCs w:val="24"/>
        </w:rPr>
        <w:t>安全生产</w:t>
      </w:r>
      <w:r w:rsidRPr="00734589">
        <w:rPr>
          <w:rFonts w:ascii="宋体" w:eastAsia="宋体" w:hAnsi="宋体" w:cs="Times New Roman" w:hint="eastAsia"/>
          <w:sz w:val="24"/>
          <w:szCs w:val="24"/>
        </w:rPr>
        <w:t>管理</w:t>
      </w:r>
      <w:r w:rsidRPr="00734589">
        <w:rPr>
          <w:rFonts w:ascii="宋体" w:eastAsia="宋体" w:hAnsi="宋体" w:cs="Times New Roman"/>
          <w:sz w:val="24"/>
          <w:szCs w:val="24"/>
        </w:rPr>
        <w:t>协议书</w:t>
      </w:r>
      <w:r w:rsidRPr="00734589">
        <w:rPr>
          <w:rFonts w:ascii="宋体" w:eastAsia="宋体" w:hAnsi="宋体" w:cs="Times New Roman" w:hint="eastAsia"/>
          <w:sz w:val="24"/>
          <w:szCs w:val="24"/>
        </w:rPr>
        <w:t>》、附件</w:t>
      </w:r>
      <w:r w:rsidRPr="00734589">
        <w:rPr>
          <w:rFonts w:ascii="宋体" w:eastAsia="宋体" w:hAnsi="宋体" w:cs="Times New Roman"/>
          <w:sz w:val="24"/>
          <w:szCs w:val="24"/>
        </w:rPr>
        <w:t>4</w:t>
      </w:r>
      <w:r w:rsidRPr="00734589">
        <w:rPr>
          <w:rFonts w:ascii="宋体" w:eastAsia="宋体" w:hAnsi="宋体" w:cs="Times New Roman" w:hint="eastAsia"/>
          <w:sz w:val="24"/>
          <w:szCs w:val="24"/>
        </w:rPr>
        <w:t>：《廉洁协议》。</w:t>
      </w:r>
    </w:p>
    <w:p w14:paraId="7EE1672A" w14:textId="2943AE91" w:rsidR="00734589" w:rsidRPr="00C61D8B" w:rsidRDefault="00734589" w:rsidP="00C61D8B">
      <w:pPr>
        <w:spacing w:line="500" w:lineRule="exact"/>
        <w:ind w:left="360" w:hangingChars="150" w:hanging="360"/>
        <w:rPr>
          <w:rFonts w:ascii="宋体" w:eastAsia="宋体" w:hAnsi="宋体" w:cs="Times New Roman"/>
          <w:sz w:val="24"/>
          <w:szCs w:val="24"/>
        </w:rPr>
      </w:pPr>
    </w:p>
    <w:p w14:paraId="3772F8B5" w14:textId="543F9721" w:rsidR="001B4ABB" w:rsidRPr="00624167" w:rsidRDefault="001B4ABB" w:rsidP="00624167">
      <w:pPr>
        <w:tabs>
          <w:tab w:val="left" w:pos="4536"/>
        </w:tabs>
        <w:spacing w:line="500" w:lineRule="exact"/>
        <w:rPr>
          <w:rFonts w:ascii="宋体" w:eastAsia="宋体" w:hAnsi="宋体" w:cs="Times New Roman"/>
          <w:b/>
          <w:bCs/>
          <w:color w:val="000000"/>
          <w:sz w:val="24"/>
          <w:szCs w:val="24"/>
        </w:rPr>
      </w:pPr>
      <w:r w:rsidRPr="001B4ABB">
        <w:rPr>
          <w:rFonts w:ascii="宋体" w:eastAsia="宋体" w:hAnsi="宋体" w:cs="Times New Roman" w:hint="eastAsia"/>
          <w:b/>
          <w:bCs/>
          <w:color w:val="000000"/>
          <w:sz w:val="24"/>
          <w:szCs w:val="24"/>
        </w:rPr>
        <w:t>甲方：佛山市中医院</w:t>
      </w:r>
      <w:r w:rsidRPr="001B4ABB">
        <w:rPr>
          <w:rFonts w:ascii="宋体" w:eastAsia="宋体" w:hAnsi="宋体" w:cs="Times New Roman"/>
          <w:b/>
          <w:bCs/>
          <w:color w:val="000000"/>
          <w:sz w:val="24"/>
          <w:szCs w:val="24"/>
        </w:rPr>
        <w:t xml:space="preserve">                </w:t>
      </w:r>
      <w:r w:rsidRPr="001B4ABB">
        <w:rPr>
          <w:rFonts w:ascii="宋体" w:eastAsia="宋体" w:hAnsi="宋体" w:cs="Times New Roman" w:hint="eastAsia"/>
          <w:b/>
          <w:bCs/>
          <w:color w:val="000000"/>
          <w:sz w:val="24"/>
          <w:szCs w:val="24"/>
        </w:rPr>
        <w:t>乙方：</w:t>
      </w:r>
      <w:r w:rsidR="00FD5A7D" w:rsidRPr="00734589">
        <w:rPr>
          <w:rFonts w:ascii="Times New Roman" w:eastAsia="宋体" w:hAnsi="Times New Roman" w:cs="Times New Roman"/>
          <w:color w:val="000000"/>
          <w:sz w:val="24"/>
          <w:szCs w:val="24"/>
        </w:rPr>
        <w:t xml:space="preserve"> </w:t>
      </w:r>
      <w:r w:rsidR="00FD5A7D" w:rsidRPr="00734589">
        <w:rPr>
          <w:rFonts w:ascii="Times New Roman" w:eastAsia="宋体" w:hAnsi="Times New Roman" w:cs="Times New Roman"/>
          <w:color w:val="000000"/>
          <w:sz w:val="24"/>
          <w:szCs w:val="24"/>
          <w:u w:val="single"/>
        </w:rPr>
        <w:t xml:space="preserve">                           </w:t>
      </w:r>
    </w:p>
    <w:p w14:paraId="5104DE59" w14:textId="785D898E" w:rsidR="001B4ABB" w:rsidRPr="001B4ABB" w:rsidRDefault="001B4ABB" w:rsidP="00C61D8B">
      <w:pPr>
        <w:spacing w:line="500" w:lineRule="exact"/>
        <w:rPr>
          <w:rFonts w:ascii="宋体" w:eastAsia="宋体" w:hAnsi="宋体" w:cs="Times New Roman"/>
          <w:color w:val="000000"/>
          <w:sz w:val="24"/>
          <w:szCs w:val="24"/>
        </w:rPr>
      </w:pPr>
      <w:r w:rsidRPr="001B4ABB">
        <w:rPr>
          <w:rFonts w:ascii="宋体" w:eastAsia="宋体" w:hAnsi="宋体" w:cs="Times New Roman" w:hint="eastAsia"/>
          <w:color w:val="000000"/>
          <w:sz w:val="24"/>
          <w:szCs w:val="24"/>
        </w:rPr>
        <w:t>法人</w:t>
      </w:r>
      <w:r w:rsidRPr="001B4ABB">
        <w:rPr>
          <w:rFonts w:ascii="宋体" w:eastAsia="宋体" w:hAnsi="宋体" w:cs="Times New Roman"/>
          <w:color w:val="000000"/>
          <w:sz w:val="24"/>
          <w:szCs w:val="24"/>
        </w:rPr>
        <w:t>/</w:t>
      </w:r>
      <w:r w:rsidRPr="001B4ABB">
        <w:rPr>
          <w:rFonts w:ascii="宋体" w:eastAsia="宋体" w:hAnsi="宋体" w:cs="Times New Roman" w:hint="eastAsia"/>
          <w:color w:val="000000"/>
          <w:sz w:val="24"/>
          <w:szCs w:val="24"/>
        </w:rPr>
        <w:t>负责人：</w:t>
      </w:r>
      <w:r w:rsidRPr="001B4ABB">
        <w:rPr>
          <w:rFonts w:ascii="宋体" w:eastAsia="宋体" w:hAnsi="宋体" w:cs="Times New Roman"/>
          <w:color w:val="000000"/>
          <w:sz w:val="24"/>
          <w:szCs w:val="24"/>
        </w:rPr>
        <w:t xml:space="preserve">                     </w:t>
      </w:r>
      <w:r w:rsidRPr="001B4ABB">
        <w:rPr>
          <w:rFonts w:ascii="宋体" w:eastAsia="宋体" w:hAnsi="宋体" w:cs="Times New Roman" w:hint="eastAsia"/>
          <w:color w:val="000000"/>
          <w:sz w:val="24"/>
          <w:szCs w:val="24"/>
        </w:rPr>
        <w:t>法人</w:t>
      </w:r>
      <w:r w:rsidRPr="001B4ABB">
        <w:rPr>
          <w:rFonts w:ascii="宋体" w:eastAsia="宋体" w:hAnsi="宋体" w:cs="Times New Roman"/>
          <w:color w:val="000000"/>
          <w:sz w:val="24"/>
          <w:szCs w:val="24"/>
        </w:rPr>
        <w:t>/</w:t>
      </w:r>
      <w:r w:rsidRPr="001B4ABB">
        <w:rPr>
          <w:rFonts w:ascii="宋体" w:eastAsia="宋体" w:hAnsi="宋体" w:cs="Times New Roman" w:hint="eastAsia"/>
          <w:color w:val="000000"/>
          <w:sz w:val="24"/>
          <w:szCs w:val="24"/>
        </w:rPr>
        <w:t>负责人：</w:t>
      </w:r>
    </w:p>
    <w:p w14:paraId="42D2E156" w14:textId="77777777" w:rsidR="001B4ABB" w:rsidRPr="001B4ABB" w:rsidRDefault="001B4ABB" w:rsidP="00C61D8B">
      <w:pPr>
        <w:spacing w:line="500" w:lineRule="exact"/>
        <w:rPr>
          <w:rFonts w:ascii="宋体" w:eastAsia="宋体" w:hAnsi="宋体" w:cs="Times New Roman"/>
          <w:color w:val="000000"/>
          <w:sz w:val="24"/>
          <w:szCs w:val="24"/>
        </w:rPr>
      </w:pPr>
    </w:p>
    <w:p w14:paraId="2F1B7463" w14:textId="77777777" w:rsidR="001B4ABB" w:rsidRPr="001B4ABB" w:rsidRDefault="001B4ABB" w:rsidP="00C61D8B">
      <w:pPr>
        <w:spacing w:line="500" w:lineRule="exact"/>
        <w:rPr>
          <w:rFonts w:ascii="宋体" w:eastAsia="宋体" w:hAnsi="宋体" w:cs="Times New Roman"/>
          <w:color w:val="000000"/>
          <w:sz w:val="24"/>
          <w:szCs w:val="24"/>
        </w:rPr>
      </w:pPr>
      <w:r w:rsidRPr="001B4ABB">
        <w:rPr>
          <w:rFonts w:ascii="宋体" w:eastAsia="宋体" w:hAnsi="宋体" w:cs="Times New Roman" w:hint="eastAsia"/>
          <w:color w:val="000000"/>
          <w:sz w:val="24"/>
          <w:szCs w:val="24"/>
        </w:rPr>
        <w:t>合同经办人：</w:t>
      </w:r>
      <w:r w:rsidRPr="001B4ABB">
        <w:rPr>
          <w:rFonts w:ascii="宋体" w:eastAsia="宋体" w:hAnsi="宋体" w:cs="Times New Roman"/>
          <w:color w:val="000000"/>
          <w:sz w:val="24"/>
          <w:szCs w:val="24"/>
        </w:rPr>
        <w:t xml:space="preserve">                      </w:t>
      </w:r>
      <w:r w:rsidRPr="001B4ABB">
        <w:rPr>
          <w:rFonts w:ascii="宋体" w:eastAsia="宋体" w:hAnsi="宋体" w:cs="Times New Roman" w:hint="eastAsia"/>
          <w:color w:val="000000"/>
          <w:sz w:val="24"/>
          <w:szCs w:val="24"/>
        </w:rPr>
        <w:t>合同经办人：</w:t>
      </w:r>
    </w:p>
    <w:p w14:paraId="4B4CD321" w14:textId="77777777" w:rsidR="001B4ABB" w:rsidRPr="001B4ABB" w:rsidRDefault="001B4ABB" w:rsidP="00C61D8B">
      <w:pPr>
        <w:spacing w:line="500" w:lineRule="exact"/>
        <w:rPr>
          <w:rFonts w:ascii="宋体" w:eastAsia="宋体" w:hAnsi="宋体" w:cs="Times New Roman"/>
          <w:color w:val="000000"/>
          <w:sz w:val="24"/>
          <w:szCs w:val="24"/>
        </w:rPr>
      </w:pPr>
    </w:p>
    <w:p w14:paraId="5D4C78AC" w14:textId="77777777" w:rsidR="001B4ABB" w:rsidRPr="001B4ABB" w:rsidRDefault="001B4ABB" w:rsidP="00C61D8B">
      <w:pPr>
        <w:spacing w:line="500" w:lineRule="exact"/>
        <w:rPr>
          <w:rFonts w:ascii="宋体" w:eastAsia="宋体" w:hAnsi="宋体" w:cs="Times New Roman"/>
          <w:color w:val="000000"/>
          <w:sz w:val="24"/>
          <w:szCs w:val="24"/>
        </w:rPr>
      </w:pPr>
      <w:r w:rsidRPr="001B4ABB">
        <w:rPr>
          <w:rFonts w:ascii="宋体" w:eastAsia="宋体" w:hAnsi="宋体" w:cs="Times New Roman" w:hint="eastAsia"/>
          <w:color w:val="000000"/>
          <w:sz w:val="24"/>
          <w:szCs w:val="24"/>
        </w:rPr>
        <w:t>日期：</w:t>
      </w:r>
      <w:r w:rsidRPr="001B4ABB">
        <w:rPr>
          <w:rFonts w:ascii="宋体" w:eastAsia="宋体" w:hAnsi="宋体" w:cs="Times New Roman"/>
          <w:color w:val="000000"/>
          <w:sz w:val="24"/>
          <w:szCs w:val="24"/>
        </w:rPr>
        <w:t xml:space="preserve">    </w:t>
      </w:r>
      <w:r w:rsidRPr="001B4ABB">
        <w:rPr>
          <w:rFonts w:ascii="宋体" w:eastAsia="宋体" w:hAnsi="宋体" w:cs="Times New Roman" w:hint="eastAsia"/>
          <w:color w:val="000000"/>
          <w:sz w:val="24"/>
          <w:szCs w:val="24"/>
        </w:rPr>
        <w:t>年</w:t>
      </w:r>
      <w:r w:rsidRPr="001B4ABB">
        <w:rPr>
          <w:rFonts w:ascii="宋体" w:eastAsia="宋体" w:hAnsi="宋体" w:cs="Times New Roman"/>
          <w:color w:val="000000"/>
          <w:sz w:val="24"/>
          <w:szCs w:val="24"/>
        </w:rPr>
        <w:t xml:space="preserve">   </w:t>
      </w:r>
      <w:r w:rsidRPr="001B4ABB">
        <w:rPr>
          <w:rFonts w:ascii="宋体" w:eastAsia="宋体" w:hAnsi="宋体" w:cs="Times New Roman" w:hint="eastAsia"/>
          <w:color w:val="000000"/>
          <w:sz w:val="24"/>
          <w:szCs w:val="24"/>
        </w:rPr>
        <w:t>月</w:t>
      </w:r>
      <w:r w:rsidRPr="001B4ABB">
        <w:rPr>
          <w:rFonts w:ascii="宋体" w:eastAsia="宋体" w:hAnsi="宋体" w:cs="Times New Roman"/>
          <w:color w:val="000000"/>
          <w:sz w:val="24"/>
          <w:szCs w:val="24"/>
        </w:rPr>
        <w:t xml:space="preserve">   </w:t>
      </w:r>
      <w:r w:rsidRPr="001B4ABB">
        <w:rPr>
          <w:rFonts w:ascii="宋体" w:eastAsia="宋体" w:hAnsi="宋体" w:cs="Times New Roman" w:hint="eastAsia"/>
          <w:color w:val="000000"/>
          <w:sz w:val="24"/>
          <w:szCs w:val="24"/>
        </w:rPr>
        <w:t>日</w:t>
      </w:r>
      <w:r w:rsidRPr="001B4ABB">
        <w:rPr>
          <w:rFonts w:ascii="宋体" w:eastAsia="宋体" w:hAnsi="宋体" w:cs="Times New Roman"/>
          <w:color w:val="000000"/>
          <w:sz w:val="24"/>
          <w:szCs w:val="24"/>
        </w:rPr>
        <w:t xml:space="preserve">            </w:t>
      </w:r>
      <w:r w:rsidRPr="001B4ABB">
        <w:rPr>
          <w:rFonts w:ascii="宋体" w:eastAsia="宋体" w:hAnsi="宋体" w:cs="Times New Roman" w:hint="eastAsia"/>
          <w:color w:val="000000"/>
          <w:sz w:val="24"/>
          <w:szCs w:val="24"/>
        </w:rPr>
        <w:t>日期：</w:t>
      </w:r>
      <w:r w:rsidRPr="001B4ABB">
        <w:rPr>
          <w:rFonts w:ascii="宋体" w:eastAsia="宋体" w:hAnsi="宋体" w:cs="Times New Roman"/>
          <w:color w:val="000000"/>
          <w:sz w:val="24"/>
          <w:szCs w:val="24"/>
        </w:rPr>
        <w:t xml:space="preserve">    </w:t>
      </w:r>
      <w:r w:rsidRPr="001B4ABB">
        <w:rPr>
          <w:rFonts w:ascii="宋体" w:eastAsia="宋体" w:hAnsi="宋体" w:cs="Times New Roman" w:hint="eastAsia"/>
          <w:color w:val="000000"/>
          <w:sz w:val="24"/>
          <w:szCs w:val="24"/>
        </w:rPr>
        <w:t>年</w:t>
      </w:r>
      <w:r w:rsidRPr="001B4ABB">
        <w:rPr>
          <w:rFonts w:ascii="宋体" w:eastAsia="宋体" w:hAnsi="宋体" w:cs="Times New Roman"/>
          <w:color w:val="000000"/>
          <w:sz w:val="24"/>
          <w:szCs w:val="24"/>
        </w:rPr>
        <w:t xml:space="preserve">   </w:t>
      </w:r>
      <w:r w:rsidRPr="001B4ABB">
        <w:rPr>
          <w:rFonts w:ascii="宋体" w:eastAsia="宋体" w:hAnsi="宋体" w:cs="Times New Roman" w:hint="eastAsia"/>
          <w:color w:val="000000"/>
          <w:sz w:val="24"/>
          <w:szCs w:val="24"/>
        </w:rPr>
        <w:t>月</w:t>
      </w:r>
      <w:r w:rsidRPr="001B4ABB">
        <w:rPr>
          <w:rFonts w:ascii="宋体" w:eastAsia="宋体" w:hAnsi="宋体" w:cs="Times New Roman"/>
          <w:color w:val="000000"/>
          <w:sz w:val="24"/>
          <w:szCs w:val="24"/>
        </w:rPr>
        <w:t xml:space="preserve">   </w:t>
      </w:r>
      <w:r w:rsidRPr="001B4ABB">
        <w:rPr>
          <w:rFonts w:ascii="宋体" w:eastAsia="宋体" w:hAnsi="宋体" w:cs="Times New Roman" w:hint="eastAsia"/>
          <w:color w:val="000000"/>
          <w:sz w:val="24"/>
          <w:szCs w:val="24"/>
        </w:rPr>
        <w:t>日</w:t>
      </w:r>
    </w:p>
    <w:p w14:paraId="3934A889" w14:textId="77777777" w:rsidR="00C61D8B" w:rsidRDefault="00C61D8B">
      <w:pPr>
        <w:widowControl/>
        <w:jc w:val="left"/>
        <w:rPr>
          <w:rFonts w:ascii="宋体" w:eastAsia="宋体" w:hAnsi="宋体" w:cs="Times New Roman"/>
          <w:color w:val="000000"/>
          <w:sz w:val="24"/>
          <w:szCs w:val="24"/>
        </w:rPr>
      </w:pPr>
      <w:r>
        <w:rPr>
          <w:rFonts w:ascii="宋体" w:eastAsia="宋体" w:hAnsi="宋体" w:cs="Times New Roman"/>
          <w:color w:val="000000"/>
          <w:sz w:val="24"/>
          <w:szCs w:val="24"/>
        </w:rPr>
        <w:br w:type="page"/>
      </w:r>
    </w:p>
    <w:p w14:paraId="73EAEBF7" w14:textId="58150383" w:rsidR="00734589" w:rsidRPr="00734589" w:rsidRDefault="00734589" w:rsidP="00C61D8B">
      <w:pPr>
        <w:widowControl/>
        <w:spacing w:line="500" w:lineRule="exact"/>
        <w:jc w:val="left"/>
        <w:rPr>
          <w:rFonts w:ascii="宋体" w:eastAsia="宋体" w:hAnsi="宋体" w:cs="Times New Roman"/>
          <w:b/>
          <w:sz w:val="24"/>
          <w:szCs w:val="24"/>
        </w:rPr>
      </w:pPr>
      <w:r w:rsidRPr="00C61D8B">
        <w:rPr>
          <w:rFonts w:ascii="宋体" w:eastAsia="宋体" w:hAnsi="宋体" w:cs="Times New Roman" w:hint="eastAsia"/>
          <w:b/>
          <w:sz w:val="24"/>
          <w:szCs w:val="24"/>
        </w:rPr>
        <w:lastRenderedPageBreak/>
        <w:t>合同</w:t>
      </w:r>
      <w:r w:rsidRPr="00734589">
        <w:rPr>
          <w:rFonts w:ascii="宋体" w:eastAsia="宋体" w:hAnsi="宋体" w:cs="Times New Roman" w:hint="eastAsia"/>
          <w:b/>
          <w:sz w:val="24"/>
          <w:szCs w:val="24"/>
        </w:rPr>
        <w:t>附件1：</w:t>
      </w:r>
    </w:p>
    <w:p w14:paraId="166B5A05" w14:textId="77777777" w:rsidR="00734589" w:rsidRPr="00734589" w:rsidRDefault="00734589" w:rsidP="00734589">
      <w:pPr>
        <w:spacing w:line="360" w:lineRule="auto"/>
        <w:ind w:firstLine="425"/>
        <w:jc w:val="center"/>
        <w:rPr>
          <w:rFonts w:ascii="仿宋_GB2312" w:eastAsia="仿宋_GB2312" w:hAnsi="宋体" w:cs="Times New Roman"/>
          <w:b/>
          <w:snapToGrid w:val="0"/>
          <w:color w:val="000000"/>
          <w:kern w:val="0"/>
          <w:sz w:val="32"/>
          <w:szCs w:val="32"/>
        </w:rPr>
      </w:pPr>
      <w:r w:rsidRPr="00734589">
        <w:rPr>
          <w:rFonts w:ascii="方正小标宋简体" w:eastAsia="方正小标宋简体" w:hAnsi="Times New Roman" w:cs="Times New Roman" w:hint="eastAsia"/>
          <w:b/>
          <w:sz w:val="30"/>
          <w:szCs w:val="30"/>
        </w:rPr>
        <w:t>用户需求书</w:t>
      </w:r>
    </w:p>
    <w:p w14:paraId="7901F0B1" w14:textId="77777777" w:rsidR="001B4ABB" w:rsidRDefault="001B4ABB" w:rsidP="001B4ABB">
      <w:pPr>
        <w:spacing w:line="500" w:lineRule="exact"/>
        <w:rPr>
          <w:rFonts w:ascii="Times New Roman" w:eastAsia="宋体" w:hAnsi="Times New Roman" w:cs="Times New Roman"/>
          <w:b/>
          <w:color w:val="000000"/>
          <w:sz w:val="24"/>
        </w:rPr>
      </w:pPr>
    </w:p>
    <w:p w14:paraId="65026D4E" w14:textId="7739A1D2" w:rsidR="001B4ABB" w:rsidRPr="001B4ABB" w:rsidRDefault="001B4ABB" w:rsidP="001B4ABB">
      <w:pPr>
        <w:spacing w:line="500" w:lineRule="exact"/>
        <w:rPr>
          <w:rFonts w:ascii="Times New Roman" w:eastAsia="宋体" w:hAnsi="Times New Roman" w:cs="Times New Roman"/>
          <w:b/>
          <w:color w:val="000000"/>
          <w:sz w:val="24"/>
        </w:rPr>
      </w:pPr>
      <w:r w:rsidRPr="001B4ABB">
        <w:rPr>
          <w:rFonts w:ascii="Times New Roman" w:eastAsia="宋体" w:hAnsi="Times New Roman" w:cs="Times New Roman" w:hint="eastAsia"/>
          <w:b/>
          <w:color w:val="000000"/>
          <w:sz w:val="24"/>
        </w:rPr>
        <w:t>备注：以公告文件为准，在签订合同时补充。</w:t>
      </w:r>
    </w:p>
    <w:p w14:paraId="2FB2D278" w14:textId="2BAB2BBB" w:rsidR="00734589" w:rsidRPr="001B4ABB" w:rsidRDefault="00734589" w:rsidP="008770DB">
      <w:pPr>
        <w:spacing w:line="520" w:lineRule="exact"/>
        <w:rPr>
          <w:rFonts w:ascii="Times New Roman" w:eastAsia="宋体" w:hAnsi="Times New Roman" w:cs="Times New Roman"/>
          <w:color w:val="000000"/>
          <w:sz w:val="24"/>
          <w:szCs w:val="24"/>
        </w:rPr>
      </w:pPr>
    </w:p>
    <w:p w14:paraId="60B9605A" w14:textId="42B2381C" w:rsidR="00734589" w:rsidRDefault="00734589" w:rsidP="008770DB">
      <w:pPr>
        <w:spacing w:line="520" w:lineRule="exact"/>
        <w:rPr>
          <w:rFonts w:ascii="Times New Roman" w:eastAsia="宋体" w:hAnsi="Times New Roman" w:cs="Times New Roman"/>
          <w:color w:val="000000"/>
          <w:sz w:val="24"/>
          <w:szCs w:val="24"/>
        </w:rPr>
      </w:pPr>
    </w:p>
    <w:p w14:paraId="4A1F54BA" w14:textId="2F023325" w:rsidR="00734589" w:rsidRDefault="00734589" w:rsidP="008770DB">
      <w:pPr>
        <w:spacing w:line="520" w:lineRule="exact"/>
        <w:rPr>
          <w:rFonts w:ascii="Times New Roman" w:eastAsia="宋体" w:hAnsi="Times New Roman" w:cs="Times New Roman"/>
          <w:color w:val="000000"/>
          <w:sz w:val="24"/>
          <w:szCs w:val="24"/>
        </w:rPr>
      </w:pPr>
    </w:p>
    <w:p w14:paraId="0270E88A" w14:textId="40959E4B" w:rsidR="00734589" w:rsidRDefault="00734589" w:rsidP="008770DB">
      <w:pPr>
        <w:spacing w:line="520" w:lineRule="exact"/>
        <w:rPr>
          <w:rFonts w:ascii="Times New Roman" w:eastAsia="宋体" w:hAnsi="Times New Roman" w:cs="Times New Roman"/>
          <w:color w:val="000000"/>
          <w:sz w:val="24"/>
          <w:szCs w:val="24"/>
        </w:rPr>
      </w:pPr>
    </w:p>
    <w:p w14:paraId="46E68AE0" w14:textId="156A85E0" w:rsidR="00734589" w:rsidRDefault="00734589">
      <w:pPr>
        <w:widowControl/>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br w:type="page"/>
      </w:r>
    </w:p>
    <w:p w14:paraId="3A56E229" w14:textId="22178A46" w:rsidR="001B4ABB" w:rsidRPr="00734589" w:rsidRDefault="001B4ABB" w:rsidP="001B4ABB">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合同</w:t>
      </w:r>
      <w:r w:rsidRPr="00734589">
        <w:rPr>
          <w:rFonts w:ascii="仿宋_GB2312" w:eastAsia="仿宋_GB2312" w:hAnsi="宋体" w:cs="Times New Roman" w:hint="eastAsia"/>
          <w:b/>
          <w:sz w:val="24"/>
          <w:szCs w:val="24"/>
        </w:rPr>
        <w:t>附件</w:t>
      </w:r>
      <w:r>
        <w:rPr>
          <w:rFonts w:ascii="仿宋_GB2312" w:eastAsia="仿宋_GB2312" w:hAnsi="宋体" w:cs="Times New Roman"/>
          <w:b/>
          <w:sz w:val="24"/>
          <w:szCs w:val="24"/>
        </w:rPr>
        <w:t>2</w:t>
      </w:r>
      <w:r w:rsidRPr="00734589">
        <w:rPr>
          <w:rFonts w:ascii="仿宋_GB2312" w:eastAsia="仿宋_GB2312" w:hAnsi="宋体" w:cs="Times New Roman" w:hint="eastAsia"/>
          <w:b/>
          <w:sz w:val="24"/>
          <w:szCs w:val="24"/>
        </w:rPr>
        <w:t>：</w:t>
      </w:r>
    </w:p>
    <w:p w14:paraId="7EE88226" w14:textId="77777777" w:rsidR="001B4ABB" w:rsidRPr="00A92B11" w:rsidRDefault="001B4ABB" w:rsidP="001B4ABB">
      <w:pPr>
        <w:spacing w:beforeLines="100" w:before="312"/>
        <w:jc w:val="center"/>
        <w:rPr>
          <w:rFonts w:ascii="方正小标宋简体" w:eastAsia="方正小标宋简体" w:hAnsi="楷体"/>
          <w:b/>
          <w:color w:val="000000"/>
          <w:sz w:val="36"/>
          <w:szCs w:val="36"/>
        </w:rPr>
      </w:pPr>
      <w:r w:rsidRPr="00A92B11">
        <w:rPr>
          <w:rFonts w:ascii="方正小标宋简体" w:eastAsia="方正小标宋简体" w:hAnsi="楷体" w:hint="eastAsia"/>
          <w:b/>
          <w:color w:val="000000"/>
          <w:sz w:val="36"/>
          <w:szCs w:val="36"/>
        </w:rPr>
        <w:t>维护服务考核表</w:t>
      </w:r>
    </w:p>
    <w:p w14:paraId="68A35E78" w14:textId="77777777" w:rsidR="001B4ABB" w:rsidRDefault="001B4ABB" w:rsidP="001B4ABB">
      <w:pPr>
        <w:spacing w:line="500" w:lineRule="exact"/>
        <w:rPr>
          <w:rFonts w:ascii="Times New Roman" w:eastAsia="宋体" w:hAnsi="Times New Roman" w:cs="Times New Roman"/>
          <w:b/>
          <w:color w:val="000000"/>
          <w:sz w:val="24"/>
        </w:rPr>
      </w:pPr>
    </w:p>
    <w:p w14:paraId="00BDA6A2" w14:textId="06AE5299" w:rsidR="001B4ABB" w:rsidRPr="001B4ABB" w:rsidRDefault="001B4ABB" w:rsidP="001B4ABB">
      <w:pPr>
        <w:spacing w:line="500" w:lineRule="exact"/>
        <w:rPr>
          <w:rFonts w:ascii="Times New Roman" w:eastAsia="宋体" w:hAnsi="Times New Roman" w:cs="Times New Roman"/>
          <w:b/>
          <w:color w:val="000000"/>
          <w:sz w:val="24"/>
        </w:rPr>
      </w:pPr>
      <w:r w:rsidRPr="001B4ABB">
        <w:rPr>
          <w:rFonts w:ascii="Times New Roman" w:eastAsia="宋体" w:hAnsi="Times New Roman" w:cs="Times New Roman" w:hint="eastAsia"/>
          <w:b/>
          <w:color w:val="000000"/>
          <w:sz w:val="24"/>
        </w:rPr>
        <w:t>备注：以公告文件为准，在签订合同时补充。</w:t>
      </w:r>
    </w:p>
    <w:p w14:paraId="7218BEA6" w14:textId="77777777" w:rsidR="001B4ABB" w:rsidRPr="001B4ABB" w:rsidRDefault="001B4ABB" w:rsidP="00734589">
      <w:pPr>
        <w:spacing w:line="500" w:lineRule="exact"/>
        <w:rPr>
          <w:rFonts w:ascii="Times New Roman" w:eastAsia="宋体" w:hAnsi="Times New Roman" w:cs="Times New Roman"/>
          <w:b/>
          <w:color w:val="000000"/>
          <w:sz w:val="24"/>
        </w:rPr>
      </w:pPr>
    </w:p>
    <w:p w14:paraId="72E26D21" w14:textId="77777777" w:rsidR="001B4ABB" w:rsidRDefault="001B4ABB" w:rsidP="00734589">
      <w:pPr>
        <w:spacing w:line="500" w:lineRule="exact"/>
        <w:rPr>
          <w:rFonts w:ascii="Times New Roman" w:eastAsia="宋体" w:hAnsi="Times New Roman" w:cs="Times New Roman"/>
          <w:b/>
          <w:color w:val="000000"/>
          <w:sz w:val="24"/>
        </w:rPr>
      </w:pPr>
    </w:p>
    <w:p w14:paraId="48C34B35" w14:textId="77777777" w:rsidR="001B4ABB" w:rsidRDefault="001B4ABB" w:rsidP="00734589">
      <w:pPr>
        <w:spacing w:line="500" w:lineRule="exact"/>
        <w:rPr>
          <w:rFonts w:ascii="Times New Roman" w:eastAsia="宋体" w:hAnsi="Times New Roman" w:cs="Times New Roman"/>
          <w:b/>
          <w:color w:val="000000"/>
          <w:sz w:val="24"/>
        </w:rPr>
      </w:pPr>
    </w:p>
    <w:p w14:paraId="4C3B8EFA" w14:textId="77777777" w:rsidR="001B4ABB" w:rsidRDefault="001B4ABB">
      <w:pPr>
        <w:widowControl/>
        <w:jc w:val="left"/>
        <w:rPr>
          <w:rFonts w:ascii="Times New Roman" w:eastAsia="宋体" w:hAnsi="Times New Roman" w:cs="Times New Roman"/>
          <w:b/>
          <w:color w:val="000000"/>
          <w:sz w:val="24"/>
        </w:rPr>
      </w:pPr>
      <w:r>
        <w:rPr>
          <w:rFonts w:ascii="Times New Roman" w:eastAsia="宋体" w:hAnsi="Times New Roman" w:cs="Times New Roman"/>
          <w:b/>
          <w:color w:val="000000"/>
          <w:sz w:val="24"/>
        </w:rPr>
        <w:br w:type="page"/>
      </w:r>
    </w:p>
    <w:p w14:paraId="2B470C77" w14:textId="39AEEA04" w:rsidR="00734589" w:rsidRPr="00734589" w:rsidRDefault="00734589" w:rsidP="00734589">
      <w:pPr>
        <w:spacing w:line="500" w:lineRule="exact"/>
        <w:rPr>
          <w:rFonts w:ascii="Times New Roman" w:eastAsia="宋体" w:hAnsi="Times New Roman" w:cs="Times New Roman"/>
          <w:b/>
          <w:color w:val="000000"/>
          <w:sz w:val="24"/>
        </w:rPr>
      </w:pPr>
      <w:r w:rsidRPr="00734589">
        <w:rPr>
          <w:rFonts w:ascii="Times New Roman" w:eastAsia="宋体" w:hAnsi="Times New Roman" w:cs="Times New Roman" w:hint="eastAsia"/>
          <w:b/>
          <w:color w:val="000000"/>
          <w:sz w:val="24"/>
        </w:rPr>
        <w:lastRenderedPageBreak/>
        <w:t>合同附件</w:t>
      </w:r>
      <w:r w:rsidR="001B4ABB">
        <w:rPr>
          <w:rFonts w:ascii="Times New Roman" w:eastAsia="宋体" w:hAnsi="Times New Roman" w:cs="Times New Roman"/>
          <w:b/>
          <w:color w:val="000000"/>
          <w:sz w:val="24"/>
        </w:rPr>
        <w:t>3</w:t>
      </w:r>
      <w:r w:rsidRPr="00734589">
        <w:rPr>
          <w:rFonts w:ascii="Times New Roman" w:eastAsia="宋体" w:hAnsi="Times New Roman" w:cs="Times New Roman" w:hint="eastAsia"/>
          <w:b/>
          <w:color w:val="000000"/>
          <w:sz w:val="24"/>
        </w:rPr>
        <w:t>：</w:t>
      </w:r>
    </w:p>
    <w:p w14:paraId="5FB608E5" w14:textId="77777777" w:rsidR="00734589" w:rsidRPr="00734589" w:rsidRDefault="00734589" w:rsidP="00734589">
      <w:pPr>
        <w:spacing w:line="500" w:lineRule="exact"/>
        <w:jc w:val="center"/>
        <w:rPr>
          <w:rFonts w:ascii="Times New Roman" w:eastAsia="宋体" w:hAnsi="Times New Roman" w:cs="Times New Roman"/>
          <w:b/>
          <w:color w:val="000000"/>
          <w:sz w:val="30"/>
          <w:szCs w:val="30"/>
        </w:rPr>
      </w:pPr>
      <w:r w:rsidRPr="00734589">
        <w:rPr>
          <w:rFonts w:ascii="Times New Roman" w:eastAsia="宋体" w:hAnsi="Times New Roman" w:cs="Times New Roman" w:hint="eastAsia"/>
          <w:b/>
          <w:color w:val="000000"/>
          <w:sz w:val="30"/>
          <w:szCs w:val="30"/>
        </w:rPr>
        <w:t>安全生产管理协议书</w:t>
      </w:r>
    </w:p>
    <w:p w14:paraId="658026F6" w14:textId="77777777" w:rsidR="00734589" w:rsidRPr="00734589" w:rsidRDefault="00734589" w:rsidP="00734589">
      <w:pPr>
        <w:spacing w:after="120" w:line="240" w:lineRule="auto"/>
        <w:ind w:leftChars="200" w:left="420"/>
        <w:rPr>
          <w:rFonts w:ascii="Times New Roman" w:eastAsia="宋体" w:hAnsi="Times New Roman" w:cs="Times New Roman"/>
          <w:color w:val="000000"/>
        </w:rPr>
      </w:pPr>
    </w:p>
    <w:p w14:paraId="0063892E" w14:textId="77777777" w:rsidR="00734589" w:rsidRPr="00734589" w:rsidRDefault="00734589" w:rsidP="00734589">
      <w:pPr>
        <w:spacing w:line="460" w:lineRule="exact"/>
        <w:rPr>
          <w:rFonts w:ascii="Times New Roman" w:eastAsia="宋体" w:hAnsi="Times New Roman" w:cs="Times New Roman"/>
          <w:b/>
          <w:color w:val="000000"/>
          <w:sz w:val="24"/>
          <w:szCs w:val="24"/>
        </w:rPr>
      </w:pPr>
      <w:r w:rsidRPr="00734589">
        <w:rPr>
          <w:rFonts w:ascii="Times New Roman" w:eastAsia="宋体" w:hAnsi="Times New Roman" w:cs="Times New Roman" w:hint="eastAsia"/>
          <w:b/>
          <w:color w:val="000000"/>
          <w:sz w:val="24"/>
          <w:szCs w:val="24"/>
        </w:rPr>
        <w:t>甲方：佛山市中医院</w:t>
      </w:r>
    </w:p>
    <w:p w14:paraId="05926D13" w14:textId="77777777" w:rsidR="00734589" w:rsidRPr="00734589" w:rsidRDefault="00734589" w:rsidP="00734589">
      <w:pPr>
        <w:spacing w:line="460" w:lineRule="exact"/>
        <w:rPr>
          <w:rFonts w:ascii="Times New Roman" w:eastAsia="宋体" w:hAnsi="Times New Roman" w:cs="Times New Roman"/>
          <w:b/>
          <w:color w:val="000000"/>
          <w:kern w:val="0"/>
          <w:sz w:val="24"/>
          <w:szCs w:val="24"/>
          <w:u w:val="single"/>
        </w:rPr>
      </w:pPr>
      <w:r w:rsidRPr="00734589">
        <w:rPr>
          <w:rFonts w:ascii="Times New Roman" w:eastAsia="宋体" w:hAnsi="Times New Roman" w:cs="Times New Roman" w:hint="eastAsia"/>
          <w:b/>
          <w:color w:val="000000"/>
          <w:sz w:val="24"/>
          <w:szCs w:val="24"/>
        </w:rPr>
        <w:t>乙方：</w:t>
      </w:r>
      <w:r w:rsidRPr="00734589">
        <w:rPr>
          <w:rFonts w:ascii="Times New Roman" w:eastAsia="宋体" w:hAnsi="Times New Roman" w:cs="Times New Roman"/>
          <w:b/>
          <w:color w:val="000000"/>
          <w:sz w:val="24"/>
          <w:szCs w:val="24"/>
          <w:u w:val="single"/>
        </w:rPr>
        <w:t xml:space="preserve">                          </w:t>
      </w:r>
    </w:p>
    <w:p w14:paraId="5D6F30B1" w14:textId="77777777" w:rsidR="00734589" w:rsidRPr="00734589" w:rsidRDefault="00734589" w:rsidP="00734589">
      <w:pPr>
        <w:spacing w:line="460" w:lineRule="exact"/>
        <w:ind w:firstLineChars="200" w:firstLine="480"/>
        <w:rPr>
          <w:rFonts w:ascii="Times New Roman" w:eastAsia="宋体" w:hAnsi="Times New Roman" w:cs="Times New Roman"/>
          <w:color w:val="000000"/>
          <w:sz w:val="24"/>
          <w:szCs w:val="24"/>
        </w:rPr>
      </w:pPr>
      <w:r w:rsidRPr="00734589">
        <w:rPr>
          <w:rFonts w:ascii="Times New Roman" w:eastAsia="宋体" w:hAnsi="Times New Roman" w:cs="Times New Roman" w:hint="eastAsia"/>
          <w:color w:val="000000"/>
          <w:sz w:val="24"/>
          <w:szCs w:val="24"/>
        </w:rPr>
        <w:t>甲、乙依照《中华人民共和国安全生产法》、《中华人民共和国劳动法》、《建筑工程安全生产管理条例》等有关规定，贯切落实</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安全第一，预防为主，综合治理</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的安全工作方针，明确双方的安全责任，确保人身、财产的安全，经双方协商一致签订本协议。</w:t>
      </w:r>
    </w:p>
    <w:p w14:paraId="0DABE6C2" w14:textId="77777777" w:rsidR="00734589" w:rsidRPr="00734589" w:rsidRDefault="00734589" w:rsidP="00734589">
      <w:pPr>
        <w:spacing w:line="460" w:lineRule="exact"/>
        <w:ind w:left="361" w:hangingChars="150" w:hanging="361"/>
        <w:rPr>
          <w:rFonts w:ascii="Times New Roman" w:eastAsia="宋体" w:hAnsi="Times New Roman" w:cs="Times New Roman"/>
          <w:b/>
          <w:bCs/>
          <w:color w:val="000000"/>
          <w:sz w:val="24"/>
          <w:szCs w:val="24"/>
        </w:rPr>
      </w:pPr>
      <w:r w:rsidRPr="00734589">
        <w:rPr>
          <w:rFonts w:ascii="Times New Roman" w:eastAsia="宋体" w:hAnsi="Times New Roman" w:cs="Times New Roman" w:hint="eastAsia"/>
          <w:b/>
          <w:bCs/>
          <w:color w:val="000000"/>
          <w:sz w:val="24"/>
          <w:szCs w:val="24"/>
        </w:rPr>
        <w:t>一、甲方的权利和义务：</w:t>
      </w:r>
    </w:p>
    <w:p w14:paraId="16C055C1"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w:t>
      </w:r>
      <w:r w:rsidRPr="00734589">
        <w:rPr>
          <w:rFonts w:ascii="Times New Roman" w:eastAsia="宋体" w:hAnsi="Times New Roman" w:cs="Times New Roman" w:hint="eastAsia"/>
          <w:color w:val="000000"/>
          <w:sz w:val="24"/>
          <w:szCs w:val="24"/>
        </w:rPr>
        <w:t>．严格贯彻执行国家、省、市有关行业部门的条例，掌握安全动态。对上级相关安全工作的批示、命令和规定等及时向乙方传达，并对落实情况进行监督检查。</w:t>
      </w:r>
    </w:p>
    <w:p w14:paraId="6BA68635"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2</w:t>
      </w:r>
      <w:r w:rsidRPr="00734589">
        <w:rPr>
          <w:rFonts w:ascii="Times New Roman" w:eastAsia="宋体" w:hAnsi="Times New Roman" w:cs="Times New Roman" w:hint="eastAsia"/>
          <w:color w:val="000000"/>
          <w:sz w:val="24"/>
          <w:szCs w:val="24"/>
        </w:rPr>
        <w:t>．由甲方主管安全人员监督乙方组织开展入场安全教育，必要时进行各种培训，提高自我保护意识和防范措施，让每个工人在教育记录上签字。</w:t>
      </w:r>
    </w:p>
    <w:p w14:paraId="6E7788D3"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3</w:t>
      </w:r>
      <w:r w:rsidRPr="00734589">
        <w:rPr>
          <w:rFonts w:ascii="Times New Roman" w:eastAsia="宋体" w:hAnsi="Times New Roman" w:cs="Times New Roman" w:hint="eastAsia"/>
          <w:color w:val="000000"/>
          <w:sz w:val="24"/>
          <w:szCs w:val="24"/>
        </w:rPr>
        <w:t>．甲方应严格审查乙方聘用人员的相关上岗证件。</w:t>
      </w:r>
    </w:p>
    <w:p w14:paraId="7AC9044E"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4</w:t>
      </w:r>
      <w:r w:rsidRPr="00734589">
        <w:rPr>
          <w:rFonts w:ascii="Times New Roman" w:eastAsia="宋体" w:hAnsi="Times New Roman" w:cs="Times New Roman" w:hint="eastAsia"/>
          <w:color w:val="000000"/>
          <w:sz w:val="24"/>
          <w:szCs w:val="24"/>
        </w:rPr>
        <w:t>．甲方应向乙方告知项目施工作业中存在的危险源及防范措施、安全隐患、安全问题及作业中的注意事项。</w:t>
      </w:r>
    </w:p>
    <w:p w14:paraId="0CB715B5"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5</w:t>
      </w:r>
      <w:r w:rsidRPr="00734589">
        <w:rPr>
          <w:rFonts w:ascii="Times New Roman" w:eastAsia="宋体" w:hAnsi="Times New Roman" w:cs="Times New Roman" w:hint="eastAsia"/>
          <w:color w:val="000000"/>
          <w:sz w:val="24"/>
          <w:szCs w:val="24"/>
        </w:rPr>
        <w:t>．甲方有权随时进行监督检查，并有权责令乙方消除不安全隐患，对违反安全生产标准和相关规章制度的行为进行纠正，并依照相关制度规定进行处罚，甚至要求乙方停工整顿，直至单方解除合同。</w:t>
      </w:r>
    </w:p>
    <w:p w14:paraId="66C86D7C"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6</w:t>
      </w:r>
      <w:r w:rsidRPr="00734589">
        <w:rPr>
          <w:rFonts w:ascii="Times New Roman" w:eastAsia="宋体" w:hAnsi="Times New Roman" w:cs="Times New Roman" w:hint="eastAsia"/>
          <w:color w:val="000000"/>
          <w:sz w:val="24"/>
          <w:szCs w:val="24"/>
        </w:rPr>
        <w:t>．由于乙方安全管理（措施）未落实等造成的事故，甲方有权就事故造成的损失向乙方索赔。</w:t>
      </w:r>
    </w:p>
    <w:p w14:paraId="321D18BF"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7</w:t>
      </w:r>
      <w:r w:rsidRPr="00734589">
        <w:rPr>
          <w:rFonts w:ascii="Times New Roman" w:eastAsia="宋体" w:hAnsi="Times New Roman" w:cs="Times New Roman" w:hint="eastAsia"/>
          <w:color w:val="000000"/>
          <w:sz w:val="24"/>
          <w:szCs w:val="24"/>
        </w:rPr>
        <w:t>．甲方积极协助乙方开展施工现场安全生产事故的调查、处理工作；及时、如实报告生产安全事故。</w:t>
      </w:r>
    </w:p>
    <w:p w14:paraId="214B240A"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8</w:t>
      </w:r>
      <w:r w:rsidRPr="00734589">
        <w:rPr>
          <w:rFonts w:ascii="Times New Roman" w:eastAsia="宋体" w:hAnsi="Times New Roman" w:cs="Times New Roman" w:hint="eastAsia"/>
          <w:color w:val="000000"/>
          <w:sz w:val="24"/>
          <w:szCs w:val="24"/>
        </w:rPr>
        <w:t>．法律法规规定的其它权利和义务。</w:t>
      </w:r>
    </w:p>
    <w:p w14:paraId="5AB26681" w14:textId="77777777" w:rsidR="00734589" w:rsidRPr="00734589" w:rsidRDefault="00734589" w:rsidP="00734589">
      <w:pPr>
        <w:spacing w:line="460" w:lineRule="exact"/>
        <w:ind w:left="361" w:hangingChars="150" w:hanging="361"/>
        <w:rPr>
          <w:rFonts w:ascii="Times New Roman" w:eastAsia="宋体" w:hAnsi="Times New Roman" w:cs="Times New Roman"/>
          <w:b/>
          <w:bCs/>
          <w:color w:val="000000"/>
          <w:sz w:val="24"/>
          <w:szCs w:val="24"/>
        </w:rPr>
      </w:pPr>
      <w:r w:rsidRPr="00734589">
        <w:rPr>
          <w:rFonts w:ascii="Times New Roman" w:eastAsia="宋体" w:hAnsi="Times New Roman" w:cs="Times New Roman" w:hint="eastAsia"/>
          <w:b/>
          <w:bCs/>
          <w:color w:val="000000"/>
          <w:sz w:val="24"/>
          <w:szCs w:val="24"/>
        </w:rPr>
        <w:t>二、乙方的权利和义务：</w:t>
      </w:r>
    </w:p>
    <w:p w14:paraId="091338A9"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w:t>
      </w:r>
      <w:r w:rsidRPr="00734589">
        <w:rPr>
          <w:rFonts w:ascii="Times New Roman" w:eastAsia="宋体" w:hAnsi="Times New Roman" w:cs="Times New Roman" w:hint="eastAsia"/>
          <w:color w:val="000000"/>
          <w:sz w:val="24"/>
          <w:szCs w:val="24"/>
        </w:rPr>
        <w:t>．认真贯彻落实国家和上级劳动保护、安全生产相关部门颁发的有关安全生产、消防工作的方针、政策、制度，严格执行有关劳动保护法规、条例、规定。</w:t>
      </w:r>
    </w:p>
    <w:p w14:paraId="41715E0C"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2</w:t>
      </w:r>
      <w:r w:rsidRPr="00734589">
        <w:rPr>
          <w:rFonts w:ascii="Times New Roman" w:eastAsia="宋体" w:hAnsi="Times New Roman" w:cs="Times New Roman" w:hint="eastAsia"/>
          <w:color w:val="000000"/>
          <w:sz w:val="24"/>
          <w:szCs w:val="24"/>
        </w:rPr>
        <w:t>．建立健全并落实安全生产责任制和安全生产教育培训制度，制定安全生产规章制度和操作规程，不断完善安全措施，保证本单位的安全生产条件和所需资金的投入</w:t>
      </w:r>
      <w:r w:rsidRPr="00734589">
        <w:rPr>
          <w:rFonts w:ascii="Times New Roman" w:eastAsia="宋体" w:hAnsi="Times New Roman" w:cs="Times New Roman" w:hint="eastAsia"/>
          <w:color w:val="000000"/>
          <w:sz w:val="24"/>
          <w:szCs w:val="24"/>
        </w:rPr>
        <w:lastRenderedPageBreak/>
        <w:t>和有效使用。</w:t>
      </w:r>
    </w:p>
    <w:p w14:paraId="3531C41B"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3</w:t>
      </w:r>
      <w:r w:rsidRPr="00734589">
        <w:rPr>
          <w:rFonts w:ascii="Times New Roman" w:eastAsia="宋体" w:hAnsi="Times New Roman" w:cs="Times New Roman" w:hint="eastAsia"/>
          <w:color w:val="000000"/>
          <w:sz w:val="24"/>
          <w:szCs w:val="24"/>
        </w:rPr>
        <w:t>．遵守施工工程相关安全管理规定，严格遵守有关安全规范标准和劳动纪律开展作业，积极落实完善安全防护措施，消除事故隐患。</w:t>
      </w:r>
    </w:p>
    <w:p w14:paraId="513D202A"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4</w:t>
      </w:r>
      <w:r w:rsidRPr="00734589">
        <w:rPr>
          <w:rFonts w:ascii="Times New Roman" w:eastAsia="宋体" w:hAnsi="Times New Roman" w:cs="Times New Roman" w:hint="eastAsia"/>
          <w:color w:val="000000"/>
          <w:sz w:val="24"/>
          <w:szCs w:val="24"/>
        </w:rPr>
        <w:t>．乙方负责项目所有安全生产的安全管理，认真履行相应的安全职责，承担相应的安全管理责任。建立应急救援组织，并向甲方提供组织相关人员名单；生产经营规模较小的可以不建立应急救援组织的，必须指定兼职的应急救援人员。</w:t>
      </w:r>
    </w:p>
    <w:p w14:paraId="3107DBBA"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5</w:t>
      </w:r>
      <w:r w:rsidRPr="00734589">
        <w:rPr>
          <w:rFonts w:ascii="Times New Roman" w:eastAsia="宋体" w:hAnsi="Times New Roman" w:cs="Times New Roman" w:hint="eastAsia"/>
          <w:color w:val="000000"/>
          <w:sz w:val="24"/>
          <w:szCs w:val="24"/>
        </w:rPr>
        <w:t>．对进入施工现场的所有作业人员做好安全教育、安全技术交底，同时填写书面记录。保证作业人员具备必要的安全生产知识、掌握本岗位的安全操作技能和紧急情况下的应急避险措施，熟悉有关的安全生产规章制度和安全操作规程；督促作业人员自觉遵守安全生产的各项规章制度。书面告知作业人员危害性较大岗位的操作规程和违章操作的危害。</w:t>
      </w:r>
    </w:p>
    <w:p w14:paraId="15853AB3"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6</w:t>
      </w:r>
      <w:r w:rsidRPr="00734589">
        <w:rPr>
          <w:rFonts w:ascii="Times New Roman" w:eastAsia="宋体" w:hAnsi="Times New Roman" w:cs="Times New Roman" w:hint="eastAsia"/>
          <w:color w:val="000000"/>
          <w:sz w:val="24"/>
          <w:szCs w:val="24"/>
        </w:rPr>
        <w:t>．乙方的特种作业人员（含当地质量技术监督部门及其他相关政府主管部门规定的人员）必须持有相应资格的特种设备作业人员证书，乙方安全员负责安全监督检查工作，防止无证、未经过安全培训的人员进场作业。</w:t>
      </w:r>
    </w:p>
    <w:p w14:paraId="3329AD7C"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7</w:t>
      </w:r>
      <w:r w:rsidRPr="00734589">
        <w:rPr>
          <w:rFonts w:ascii="Times New Roman" w:eastAsia="宋体" w:hAnsi="Times New Roman" w:cs="Times New Roman" w:hint="eastAsia"/>
          <w:color w:val="000000"/>
          <w:sz w:val="24"/>
          <w:szCs w:val="24"/>
        </w:rPr>
        <w:t>．严格履行特种作业工作告之审批制度，动火、架设临时用电线作业必须经用户和有关部门批准才能进行作业，并派专人负责现场监护。</w:t>
      </w:r>
    </w:p>
    <w:p w14:paraId="60F13A52"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8</w:t>
      </w:r>
      <w:r w:rsidRPr="00734589">
        <w:rPr>
          <w:rFonts w:ascii="Times New Roman" w:eastAsia="宋体" w:hAnsi="Times New Roman" w:cs="Times New Roman" w:hint="eastAsia"/>
          <w:color w:val="000000"/>
          <w:sz w:val="24"/>
          <w:szCs w:val="24"/>
        </w:rPr>
        <w:t>．乙方对施工现场安全生产负有全面的责任，任何第三者在施工现场发生伤亡事故的，除依法由第三责任人承担责任以外，均由乙方承担全部责任。因安全生产事故产生的索赔问题，乙方应当尽力调解处理并就发生的情况及时上报甲方，因乙方处理不力或者无故拒赔致使甲方受牵连而赔偿的费用也由乙方承担。</w:t>
      </w:r>
      <w:r w:rsidRPr="00734589">
        <w:rPr>
          <w:rFonts w:ascii="Times New Roman" w:eastAsia="宋体" w:hAnsi="Times New Roman" w:cs="Times New Roman"/>
          <w:color w:val="000000"/>
          <w:sz w:val="24"/>
          <w:szCs w:val="24"/>
        </w:rPr>
        <w:t> </w:t>
      </w:r>
    </w:p>
    <w:p w14:paraId="2157588C"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9</w:t>
      </w:r>
      <w:r w:rsidRPr="00734589">
        <w:rPr>
          <w:rFonts w:ascii="Times New Roman" w:eastAsia="宋体" w:hAnsi="Times New Roman" w:cs="Times New Roman" w:hint="eastAsia"/>
          <w:color w:val="000000"/>
          <w:sz w:val="24"/>
          <w:szCs w:val="24"/>
        </w:rPr>
        <w:t>．乙方对委托工程的安全生产负全面领导、管理责任。乙方施工安全责任人具体负责该施工现场的安全生产。</w:t>
      </w:r>
    </w:p>
    <w:p w14:paraId="2EECB6E5"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10</w:t>
      </w:r>
      <w:r w:rsidRPr="00734589">
        <w:rPr>
          <w:rFonts w:ascii="Times New Roman" w:eastAsia="宋体" w:hAnsi="Times New Roman" w:cs="Times New Roman" w:hint="eastAsia"/>
          <w:color w:val="000000"/>
          <w:sz w:val="24"/>
          <w:szCs w:val="24"/>
        </w:rPr>
        <w:t>．乙方应维护甲方的声誉、利益，按照甲方的安全操作规程和标准制定有效措施，消除事故隐患，防止伤亡及其他事故的发生。</w:t>
      </w:r>
    </w:p>
    <w:p w14:paraId="4A314655"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11</w:t>
      </w:r>
      <w:r w:rsidRPr="00734589">
        <w:rPr>
          <w:rFonts w:ascii="Times New Roman" w:eastAsia="宋体" w:hAnsi="Times New Roman" w:cs="Times New Roman" w:hint="eastAsia"/>
          <w:color w:val="000000"/>
          <w:sz w:val="24"/>
          <w:szCs w:val="24"/>
        </w:rPr>
        <w:t>．乙方不得纵容、包庇工程施工班组在施工过程当中出现的问题，不得拒绝甲方的管理要求。</w:t>
      </w:r>
    </w:p>
    <w:p w14:paraId="5F640E3B"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12</w:t>
      </w:r>
      <w:r w:rsidRPr="00734589">
        <w:rPr>
          <w:rFonts w:ascii="Times New Roman" w:eastAsia="宋体" w:hAnsi="Times New Roman" w:cs="Times New Roman" w:hint="eastAsia"/>
          <w:color w:val="000000"/>
          <w:sz w:val="24"/>
          <w:szCs w:val="24"/>
        </w:rPr>
        <w:t>．遵守甲方提出的各种合理要求，不得违章办事和作业，乙方应落实岗位责任制，不得违章指挥。</w:t>
      </w:r>
    </w:p>
    <w:p w14:paraId="1C82E818"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13</w:t>
      </w:r>
      <w:r w:rsidRPr="00734589">
        <w:rPr>
          <w:rFonts w:ascii="Times New Roman" w:eastAsia="宋体" w:hAnsi="Times New Roman" w:cs="Times New Roman" w:hint="eastAsia"/>
          <w:color w:val="000000"/>
          <w:sz w:val="24"/>
          <w:szCs w:val="24"/>
        </w:rPr>
        <w:t>．爱护各种安全防护设施、警示标志及劳保用品、设施器具，并保证使用符合规定的劳动保护用品。</w:t>
      </w:r>
    </w:p>
    <w:p w14:paraId="650EA174"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lastRenderedPageBreak/>
        <w:t>14</w:t>
      </w:r>
      <w:r w:rsidRPr="00734589">
        <w:rPr>
          <w:rFonts w:ascii="Times New Roman" w:eastAsia="宋体" w:hAnsi="Times New Roman" w:cs="Times New Roman" w:hint="eastAsia"/>
          <w:color w:val="000000"/>
          <w:sz w:val="24"/>
          <w:szCs w:val="24"/>
        </w:rPr>
        <w:t>．每天开工前由班组长或安全管理人员组织执行危险预知训练，针对不同的工作环境、对象、工种制定防范措施，并将危险预知训练内容填写在《安全日记》上。</w:t>
      </w:r>
      <w:r w:rsidRPr="00734589">
        <w:rPr>
          <w:rFonts w:ascii="Times New Roman" w:eastAsia="宋体" w:hAnsi="Times New Roman" w:cs="Times New Roman"/>
          <w:color w:val="000000"/>
          <w:sz w:val="24"/>
          <w:szCs w:val="24"/>
        </w:rPr>
        <w:t> </w:t>
      </w:r>
    </w:p>
    <w:p w14:paraId="7D54DCF1"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15</w:t>
      </w:r>
      <w:r w:rsidRPr="00734589">
        <w:rPr>
          <w:rFonts w:ascii="Times New Roman" w:eastAsia="宋体" w:hAnsi="Times New Roman" w:cs="Times New Roman" w:hint="eastAsia"/>
          <w:color w:val="000000"/>
          <w:sz w:val="24"/>
          <w:szCs w:val="24"/>
        </w:rPr>
        <w:t>．因乙方原因，造成甲方重大损失或受到有关行业管理部门处罚，损失均由乙方负责赔偿。</w:t>
      </w:r>
      <w:r w:rsidRPr="00734589">
        <w:rPr>
          <w:rFonts w:ascii="Times New Roman" w:eastAsia="宋体" w:hAnsi="Times New Roman" w:cs="Times New Roman"/>
          <w:color w:val="000000"/>
          <w:sz w:val="24"/>
          <w:szCs w:val="24"/>
        </w:rPr>
        <w:t> </w:t>
      </w:r>
    </w:p>
    <w:p w14:paraId="3BAD08C8"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16</w:t>
      </w:r>
      <w:r w:rsidRPr="00734589">
        <w:rPr>
          <w:rFonts w:ascii="Times New Roman" w:eastAsia="宋体" w:hAnsi="Times New Roman" w:cs="Times New Roman" w:hint="eastAsia"/>
          <w:color w:val="000000"/>
          <w:sz w:val="24"/>
          <w:szCs w:val="24"/>
        </w:rPr>
        <w:t>．乙方不能违法发包、转包、违法分包及挂靠等违法行为。</w:t>
      </w:r>
    </w:p>
    <w:p w14:paraId="7836A49D"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17</w:t>
      </w:r>
      <w:r w:rsidRPr="00734589">
        <w:rPr>
          <w:rFonts w:ascii="Times New Roman" w:eastAsia="宋体" w:hAnsi="Times New Roman" w:cs="Times New Roman" w:hint="eastAsia"/>
          <w:color w:val="000000"/>
          <w:sz w:val="24"/>
          <w:szCs w:val="24"/>
        </w:rPr>
        <w:t>．乙方对于其施工队所聘任的劳务人员，应当按劳动法规定签订劳动合同，办理人身意外险及工伤保险保障等，因乙方没有办理由乙方承担劳动法上的用人单位劳动保障责任。</w:t>
      </w:r>
    </w:p>
    <w:p w14:paraId="63561192"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18.</w:t>
      </w:r>
      <w:r w:rsidRPr="00734589">
        <w:rPr>
          <w:rFonts w:ascii="Times New Roman" w:eastAsia="宋体" w:hAnsi="Times New Roman" w:cs="Times New Roman" w:hint="eastAsia"/>
          <w:color w:val="000000"/>
          <w:sz w:val="24"/>
          <w:szCs w:val="24"/>
        </w:rPr>
        <w:t>为施工现场从事危险作业的人员办理意外伤害保险。禁止使用未成年人及老弱病残人员。对施工现场的新入人员必须进行安全教育及交待现场安全注意事项，相关记录、资料正确齐全，方可进场作业。物品购置必须符合国家质量标准，电器设备、线路的使用、安装、铺设和维修，应严格遵守安全操作规程和有关消防技术规定。</w:t>
      </w:r>
    </w:p>
    <w:p w14:paraId="77ECF5A9"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19</w:t>
      </w:r>
      <w:r w:rsidRPr="00734589">
        <w:rPr>
          <w:rFonts w:ascii="Times New Roman" w:eastAsia="宋体" w:hAnsi="Times New Roman" w:cs="Times New Roman" w:hint="eastAsia"/>
          <w:color w:val="000000"/>
          <w:sz w:val="24"/>
          <w:szCs w:val="24"/>
        </w:rPr>
        <w:t>．如乙方违反规定聘用未经过岗位安全和技能培训考核，未获得甲方对作业岗位的认定和未取得特种作业资格证书的人员进行作业的，甲方有权责令乙方清退相关人员，对拒不整改的，甲方有权中止委托合同，其损失由乙方自负。</w:t>
      </w:r>
    </w:p>
    <w:p w14:paraId="58995C9D"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20. </w:t>
      </w:r>
      <w:r w:rsidRPr="00734589">
        <w:rPr>
          <w:rFonts w:ascii="Times New Roman" w:eastAsia="宋体" w:hAnsi="Times New Roman" w:cs="Times New Roman" w:hint="eastAsia"/>
          <w:color w:val="000000"/>
          <w:sz w:val="24"/>
          <w:szCs w:val="24"/>
        </w:rPr>
        <w:t>施工单位需依照《中华人民共和国消防法》制定符合本单位的消防制度，配备合理的消防人员，杜绝消防安全事故。维护消防安全，保护消防设施、预防火灾、报告火警、参加灭火的义务</w:t>
      </w:r>
    </w:p>
    <w:p w14:paraId="0E82D592"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21. </w:t>
      </w:r>
      <w:r w:rsidRPr="00734589">
        <w:rPr>
          <w:rFonts w:ascii="Times New Roman" w:eastAsia="宋体" w:hAnsi="Times New Roman" w:cs="Times New Roman" w:hint="eastAsia"/>
          <w:color w:val="000000"/>
          <w:sz w:val="24"/>
          <w:szCs w:val="24"/>
        </w:rPr>
        <w:t>在施工现场建立消防安全责任制度，确定消防安全责任人，制定用火、用电、使用易燃易爆材料等各项消防安全管理制度和操作规程，设置消防通道、消防水源，配备消防设施和灭火器材，并在施工现场入口处设置明显标志。</w:t>
      </w:r>
      <w:r w:rsidRPr="00734589">
        <w:rPr>
          <w:rFonts w:ascii="Times New Roman" w:eastAsia="宋体" w:hAnsi="Times New Roman" w:cs="Times New Roman"/>
          <w:color w:val="000000"/>
          <w:sz w:val="24"/>
          <w:szCs w:val="24"/>
        </w:rPr>
        <w:t xml:space="preserve"> </w:t>
      </w:r>
    </w:p>
    <w:p w14:paraId="4C47F00B"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 22. </w:t>
      </w:r>
      <w:r w:rsidRPr="00734589">
        <w:rPr>
          <w:rFonts w:ascii="Times New Roman" w:eastAsia="宋体" w:hAnsi="Times New Roman" w:cs="Times New Roman" w:hint="eastAsia"/>
          <w:color w:val="000000"/>
          <w:sz w:val="24"/>
          <w:szCs w:val="24"/>
        </w:rPr>
        <w:t>凡消防安全重点部位和禁止烟火区域内，不准擅自动用明火及吸烟（施工现场发现施工人员现场吸烟扣罚</w:t>
      </w:r>
      <w:r w:rsidRPr="00734589">
        <w:rPr>
          <w:rFonts w:ascii="Times New Roman" w:eastAsia="宋体" w:hAnsi="Times New Roman" w:cs="Times New Roman"/>
          <w:color w:val="000000"/>
          <w:sz w:val="24"/>
          <w:szCs w:val="24"/>
        </w:rPr>
        <w:t>1000</w:t>
      </w:r>
      <w:r w:rsidRPr="00734589">
        <w:rPr>
          <w:rFonts w:ascii="Times New Roman" w:eastAsia="宋体" w:hAnsi="Times New Roman" w:cs="Times New Roman" w:hint="eastAsia"/>
          <w:color w:val="000000"/>
          <w:sz w:val="24"/>
          <w:szCs w:val="24"/>
        </w:rPr>
        <w:t>元</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人；施工现场发现烟蒂扣罚</w:t>
      </w:r>
      <w:r w:rsidRPr="00734589">
        <w:rPr>
          <w:rFonts w:ascii="Times New Roman" w:eastAsia="宋体" w:hAnsi="Times New Roman" w:cs="Times New Roman"/>
          <w:color w:val="000000"/>
          <w:sz w:val="24"/>
          <w:szCs w:val="24"/>
        </w:rPr>
        <w:t>500</w:t>
      </w:r>
      <w:r w:rsidRPr="00734589">
        <w:rPr>
          <w:rFonts w:ascii="Times New Roman" w:eastAsia="宋体" w:hAnsi="Times New Roman" w:cs="Times New Roman" w:hint="eastAsia"/>
          <w:color w:val="000000"/>
          <w:sz w:val="24"/>
          <w:szCs w:val="24"/>
        </w:rPr>
        <w:t>元</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个），用电用火安全、易燃易爆物品管理等消防安全工作，发现火险隐患应及时上报。凡使用、保管易燃易爆化学危险品人员，必须经培训上岗，严格执行国家有关消防安全规定和防火防爆注意事项。储存的库房必须符合防火要求。</w:t>
      </w:r>
    </w:p>
    <w:p w14:paraId="7ED0C410"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 23. </w:t>
      </w:r>
      <w:r w:rsidRPr="00734589">
        <w:rPr>
          <w:rFonts w:ascii="Times New Roman" w:eastAsia="宋体" w:hAnsi="Times New Roman" w:cs="Times New Roman" w:hint="eastAsia"/>
          <w:color w:val="000000"/>
          <w:sz w:val="24"/>
          <w:szCs w:val="24"/>
        </w:rPr>
        <w:t>严禁使用热得快、电炉等电热器具，确因工作需要，须经甲方同意，并落实责任人。不得私自拉接电线（施工现场发现乱接电线扣罚</w:t>
      </w:r>
      <w:r w:rsidRPr="00734589">
        <w:rPr>
          <w:rFonts w:ascii="Times New Roman" w:eastAsia="宋体" w:hAnsi="Times New Roman" w:cs="Times New Roman"/>
          <w:color w:val="000000"/>
          <w:sz w:val="24"/>
          <w:szCs w:val="24"/>
        </w:rPr>
        <w:t>500</w:t>
      </w:r>
      <w:r w:rsidRPr="00734589">
        <w:rPr>
          <w:rFonts w:ascii="Times New Roman" w:eastAsia="宋体" w:hAnsi="Times New Roman" w:cs="Times New Roman" w:hint="eastAsia"/>
          <w:color w:val="000000"/>
          <w:sz w:val="24"/>
          <w:szCs w:val="24"/>
        </w:rPr>
        <w:t>元</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次），工作场所严禁生活用火或将制热电器用作生活用途，严格执行安全用电用火规定。根据消防安全要求，配置相应种类、数量的灭火器材设备，任何部门和个人不得擅自动用、挪位、</w:t>
      </w:r>
      <w:r w:rsidRPr="00734589">
        <w:rPr>
          <w:rFonts w:ascii="Times New Roman" w:eastAsia="宋体" w:hAnsi="Times New Roman" w:cs="Times New Roman" w:hint="eastAsia"/>
          <w:color w:val="000000"/>
          <w:sz w:val="24"/>
          <w:szCs w:val="24"/>
        </w:rPr>
        <w:lastRenderedPageBreak/>
        <w:t>外借和移作他用。</w:t>
      </w:r>
    </w:p>
    <w:p w14:paraId="29FE937F"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24. </w:t>
      </w:r>
      <w:r w:rsidRPr="00734589">
        <w:rPr>
          <w:rFonts w:ascii="Times New Roman" w:eastAsia="宋体" w:hAnsi="Times New Roman" w:cs="Times New Roman" w:hint="eastAsia"/>
          <w:color w:val="000000"/>
          <w:sz w:val="24"/>
          <w:szCs w:val="24"/>
        </w:rPr>
        <w:t>加强消防安全宣传教育和技术培训，提高施工人员防火安全责任意识，做到上岗前接受消防安全教育，特殊工种应经安全操作技术培训后持证上岗（施工现</w:t>
      </w:r>
      <w:r w:rsidRPr="00734589">
        <w:rPr>
          <w:rFonts w:ascii="Times New Roman" w:eastAsia="宋体" w:hAnsi="Times New Roman" w:cs="Times New Roman"/>
          <w:color w:val="000000"/>
          <w:sz w:val="24"/>
          <w:szCs w:val="24"/>
        </w:rPr>
        <w:t xml:space="preserve"> </w:t>
      </w:r>
      <w:r w:rsidRPr="00734589">
        <w:rPr>
          <w:rFonts w:ascii="Times New Roman" w:eastAsia="宋体" w:hAnsi="Times New Roman" w:cs="Times New Roman" w:hint="eastAsia"/>
          <w:color w:val="000000"/>
          <w:sz w:val="24"/>
          <w:szCs w:val="24"/>
        </w:rPr>
        <w:t>场发现未持证上岗的扣罚</w:t>
      </w:r>
      <w:r w:rsidRPr="00734589">
        <w:rPr>
          <w:rFonts w:ascii="Times New Roman" w:eastAsia="宋体" w:hAnsi="Times New Roman" w:cs="Times New Roman"/>
          <w:color w:val="000000"/>
          <w:sz w:val="24"/>
          <w:szCs w:val="24"/>
        </w:rPr>
        <w:t>500</w:t>
      </w:r>
      <w:r w:rsidRPr="00734589">
        <w:rPr>
          <w:rFonts w:ascii="Times New Roman" w:eastAsia="宋体" w:hAnsi="Times New Roman" w:cs="Times New Roman" w:hint="eastAsia"/>
          <w:color w:val="000000"/>
          <w:sz w:val="24"/>
          <w:szCs w:val="24"/>
        </w:rPr>
        <w:t>元</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人次，当事人重犯加倍处罚）。熟知消防重点，灭火器材操作等，定期宣传消防常识，落实防火措施。对于发生水、电、火患等警情的除应赔偿甲方的直接和间接损失外，对我院正常运转造成不良影响的，视情节轻重给予施工单位扣罚</w:t>
      </w:r>
      <w:r w:rsidRPr="00734589">
        <w:rPr>
          <w:rFonts w:ascii="Times New Roman" w:eastAsia="宋体" w:hAnsi="Times New Roman" w:cs="Times New Roman"/>
          <w:color w:val="000000"/>
          <w:sz w:val="24"/>
          <w:szCs w:val="24"/>
        </w:rPr>
        <w:t>500~5000</w:t>
      </w:r>
      <w:r w:rsidRPr="00734589">
        <w:rPr>
          <w:rFonts w:ascii="Times New Roman" w:eastAsia="宋体" w:hAnsi="Times New Roman" w:cs="Times New Roman" w:hint="eastAsia"/>
          <w:color w:val="000000"/>
          <w:sz w:val="24"/>
          <w:szCs w:val="24"/>
        </w:rPr>
        <w:t>元</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次。</w:t>
      </w:r>
    </w:p>
    <w:p w14:paraId="266D4861"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25. </w:t>
      </w:r>
      <w:r w:rsidRPr="00734589">
        <w:rPr>
          <w:rFonts w:ascii="Times New Roman" w:eastAsia="宋体" w:hAnsi="Times New Roman" w:cs="Times New Roman" w:hint="eastAsia"/>
          <w:color w:val="000000"/>
          <w:sz w:val="24"/>
          <w:szCs w:val="24"/>
        </w:rPr>
        <w:t>施工企业应教育本企业员工树立起</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安全第一，预防为主</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的思想意识，强化安全的管理监督，严格执行安全技术规程、安全操作规程，积极开展施工现场安全达标及文明施工活动，努力提高施工队伍的整体安全素质，确保施工现场施工生产的安全。</w:t>
      </w:r>
    </w:p>
    <w:p w14:paraId="497E7187"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26. </w:t>
      </w:r>
      <w:r w:rsidRPr="00734589">
        <w:rPr>
          <w:rFonts w:ascii="Times New Roman" w:eastAsia="宋体" w:hAnsi="Times New Roman" w:cs="Times New Roman" w:hint="eastAsia"/>
          <w:color w:val="000000"/>
          <w:sz w:val="24"/>
          <w:szCs w:val="24"/>
        </w:rPr>
        <w:t>施工企业每天要对施工现场进行安全巡视检查，对于发现的安全隐患应立即提出整改，对于整改情况要全程追踪，并应及时反馈；对违章指挥、违章作业的人和行为，要坚决制止，督促工人严格遵守安全操作规程，严格按照规定佩带安全防护用品。采购的安全防护用具、机械设备、施工机具及配件，应当具有生产（制造）许可证、产品合格证，并在进入施工现场前进行查验。</w:t>
      </w:r>
      <w:r w:rsidRPr="00734589">
        <w:rPr>
          <w:rFonts w:ascii="Times New Roman" w:eastAsia="宋体" w:hAnsi="Times New Roman" w:cs="Times New Roman"/>
          <w:color w:val="000000"/>
          <w:sz w:val="24"/>
          <w:szCs w:val="24"/>
        </w:rPr>
        <w:t xml:space="preserve"> </w:t>
      </w:r>
    </w:p>
    <w:p w14:paraId="12D61C0A"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27. </w:t>
      </w:r>
      <w:r w:rsidRPr="00734589">
        <w:rPr>
          <w:rFonts w:ascii="Times New Roman" w:eastAsia="宋体" w:hAnsi="Times New Roman" w:cs="Times New Roman" w:hint="eastAsia"/>
          <w:color w:val="000000"/>
          <w:sz w:val="24"/>
          <w:szCs w:val="24"/>
        </w:rPr>
        <w:t>施工现场电工负责对现场用电线路、设备的检查维修，并作好记录，确保机具不带病运转，漏电动作无误。严格按《施工现场临时用电安全技术规范》进行布设施工用电线路设备，安装施工机具。</w:t>
      </w:r>
    </w:p>
    <w:p w14:paraId="3AFE76DD"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28. </w:t>
      </w:r>
      <w:r w:rsidRPr="00734589">
        <w:rPr>
          <w:rFonts w:ascii="Times New Roman" w:eastAsia="宋体" w:hAnsi="Times New Roman" w:cs="Times New Roman" w:hint="eastAsia"/>
          <w:color w:val="000000"/>
          <w:sz w:val="24"/>
          <w:szCs w:val="24"/>
        </w:rPr>
        <w:t>作好入场工人的安全教育工作，教育工人要遵守施工安全操作规程及院区的安全管理规定。认真实施安全技术措施方案，作好安全防护设施的搭设与维修，安全防护设施的搭设不得滞后于工程的施工进度。</w:t>
      </w:r>
    </w:p>
    <w:p w14:paraId="4F22BDD9"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29. </w:t>
      </w:r>
      <w:r w:rsidRPr="00734589">
        <w:rPr>
          <w:rFonts w:ascii="Times New Roman" w:eastAsia="宋体" w:hAnsi="Times New Roman" w:cs="Times New Roman" w:hint="eastAsia"/>
          <w:color w:val="000000"/>
          <w:sz w:val="24"/>
          <w:szCs w:val="24"/>
        </w:rPr>
        <w:t>施工单位进行高空作业时，作业人员必须持证上岗，作业前需向甲方申请高空作业票，得到批准后才能开始实施。对高空作业人员作业时不戴安全帽、不系安全绳或穿戴不规范、不系保险绳、不采取保护措施等违反高空作业规范行为的，视情节轻重给予施工单位扣罚</w:t>
      </w:r>
      <w:r w:rsidRPr="00734589">
        <w:rPr>
          <w:rFonts w:ascii="Times New Roman" w:eastAsia="宋体" w:hAnsi="Times New Roman" w:cs="Times New Roman"/>
          <w:color w:val="000000"/>
          <w:sz w:val="24"/>
          <w:szCs w:val="24"/>
        </w:rPr>
        <w:t>1000~10000</w:t>
      </w:r>
      <w:r w:rsidRPr="00734589">
        <w:rPr>
          <w:rFonts w:ascii="Times New Roman" w:eastAsia="宋体" w:hAnsi="Times New Roman" w:cs="Times New Roman" w:hint="eastAsia"/>
          <w:color w:val="000000"/>
          <w:sz w:val="24"/>
          <w:szCs w:val="24"/>
        </w:rPr>
        <w:t>元</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次。</w:t>
      </w:r>
    </w:p>
    <w:p w14:paraId="02DA0534"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30. </w:t>
      </w:r>
      <w:r w:rsidRPr="00734589">
        <w:rPr>
          <w:rFonts w:ascii="Times New Roman" w:eastAsia="宋体" w:hAnsi="Times New Roman" w:cs="Times New Roman" w:hint="eastAsia"/>
          <w:color w:val="000000"/>
          <w:sz w:val="24"/>
          <w:szCs w:val="24"/>
        </w:rPr>
        <w:t>擅自改动建筑结构和承重结构的（如拆除或破坏承重的梁、板、柱、剪力墙、承重墙等），或实施法律、法规规定的其他禁止性行为的。除责令施工单位恢复原状或补强加固外，视情节轻重给予施工单位扣罚</w:t>
      </w:r>
      <w:r w:rsidRPr="00734589">
        <w:rPr>
          <w:rFonts w:ascii="Times New Roman" w:eastAsia="宋体" w:hAnsi="Times New Roman" w:cs="Times New Roman"/>
          <w:color w:val="000000"/>
          <w:sz w:val="24"/>
          <w:szCs w:val="24"/>
        </w:rPr>
        <w:t>1000~10000</w:t>
      </w:r>
      <w:r w:rsidRPr="00734589">
        <w:rPr>
          <w:rFonts w:ascii="Times New Roman" w:eastAsia="宋体" w:hAnsi="Times New Roman" w:cs="Times New Roman" w:hint="eastAsia"/>
          <w:color w:val="000000"/>
          <w:sz w:val="24"/>
          <w:szCs w:val="24"/>
        </w:rPr>
        <w:t>元</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次；由此引起安全事故的，施工单位须承担全部赔偿责任。</w:t>
      </w:r>
    </w:p>
    <w:p w14:paraId="0106476E"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lastRenderedPageBreak/>
        <w:t xml:space="preserve">31. </w:t>
      </w:r>
      <w:r w:rsidRPr="00734589">
        <w:rPr>
          <w:rFonts w:ascii="Times New Roman" w:eastAsia="宋体" w:hAnsi="Times New Roman" w:cs="Times New Roman" w:hint="eastAsia"/>
          <w:color w:val="000000"/>
          <w:sz w:val="24"/>
          <w:szCs w:val="24"/>
        </w:rPr>
        <w:t>施工时凡钻孔洞的（如穿楼板安装给、排水管、穿墙面施工等），施工时应事先与甲方沟通，且开、封洞口时须连续不间断施工。对我院正常运转造成不良影响的，除应赔偿损失外，还应视情节轻重给予施工单位扣罚</w:t>
      </w:r>
      <w:r w:rsidRPr="00734589">
        <w:rPr>
          <w:rFonts w:ascii="Times New Roman" w:eastAsia="宋体" w:hAnsi="Times New Roman" w:cs="Times New Roman"/>
          <w:color w:val="000000"/>
          <w:sz w:val="24"/>
          <w:szCs w:val="24"/>
        </w:rPr>
        <w:t>1000~10000</w:t>
      </w:r>
      <w:r w:rsidRPr="00734589">
        <w:rPr>
          <w:rFonts w:ascii="Times New Roman" w:eastAsia="宋体" w:hAnsi="Times New Roman" w:cs="Times New Roman" w:hint="eastAsia"/>
          <w:color w:val="000000"/>
          <w:sz w:val="24"/>
          <w:szCs w:val="24"/>
        </w:rPr>
        <w:t>元</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次。</w:t>
      </w:r>
    </w:p>
    <w:p w14:paraId="68EEE887"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32. </w:t>
      </w:r>
      <w:r w:rsidRPr="00734589">
        <w:rPr>
          <w:rFonts w:ascii="Times New Roman" w:eastAsia="宋体" w:hAnsi="Times New Roman" w:cs="Times New Roman" w:hint="eastAsia"/>
          <w:color w:val="000000"/>
          <w:sz w:val="24"/>
          <w:szCs w:val="24"/>
        </w:rPr>
        <w:t>依附天花安装设施的（如安装输液导轨、灯盘、挂件等），安装件需与楼板直接固定。如果依靠天花安装造成意外的，除责令施工单位恢复原状外，视情节轻重给予施工单位扣罚</w:t>
      </w:r>
      <w:r w:rsidRPr="00734589">
        <w:rPr>
          <w:rFonts w:ascii="Times New Roman" w:eastAsia="宋体" w:hAnsi="Times New Roman" w:cs="Times New Roman"/>
          <w:color w:val="000000"/>
          <w:sz w:val="24"/>
          <w:szCs w:val="24"/>
        </w:rPr>
        <w:t>1000~10000</w:t>
      </w:r>
      <w:r w:rsidRPr="00734589">
        <w:rPr>
          <w:rFonts w:ascii="Times New Roman" w:eastAsia="宋体" w:hAnsi="Times New Roman" w:cs="Times New Roman" w:hint="eastAsia"/>
          <w:color w:val="000000"/>
          <w:sz w:val="24"/>
          <w:szCs w:val="24"/>
        </w:rPr>
        <w:t>元</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次；由此引起安全事故的，施工单位须承担全部赔偿责任。</w:t>
      </w:r>
    </w:p>
    <w:p w14:paraId="305B8244"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33. </w:t>
      </w:r>
      <w:r w:rsidRPr="00734589">
        <w:rPr>
          <w:rFonts w:ascii="Times New Roman" w:eastAsia="宋体" w:hAnsi="Times New Roman" w:cs="Times New Roman" w:hint="eastAsia"/>
          <w:color w:val="000000"/>
          <w:sz w:val="24"/>
          <w:szCs w:val="24"/>
        </w:rPr>
        <w:t>除指定的建筑材料、垃圾暂存点外，严禁在院区内堆放各种建筑材料与垃圾。一经发现，每次予以</w:t>
      </w:r>
      <w:r w:rsidRPr="00734589">
        <w:rPr>
          <w:rFonts w:ascii="Times New Roman" w:eastAsia="宋体" w:hAnsi="Times New Roman" w:cs="Times New Roman"/>
          <w:color w:val="000000"/>
          <w:sz w:val="24"/>
          <w:szCs w:val="24"/>
        </w:rPr>
        <w:t>5000-10000</w:t>
      </w:r>
      <w:r w:rsidRPr="00734589">
        <w:rPr>
          <w:rFonts w:ascii="Times New Roman" w:eastAsia="宋体" w:hAnsi="Times New Roman" w:cs="Times New Roman" w:hint="eastAsia"/>
          <w:color w:val="000000"/>
          <w:sz w:val="24"/>
          <w:szCs w:val="24"/>
        </w:rPr>
        <w:t>元的扣罚，情节严重或不听指引者，甲方有权终止其合同，并要求乙方赔偿因乱倾倒垃圾造成的直接或间接损失。乙方必须服从建材、垃圾暂存点工作人员的管理。</w:t>
      </w:r>
    </w:p>
    <w:p w14:paraId="41A141C5"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34. </w:t>
      </w:r>
      <w:r w:rsidRPr="00734589">
        <w:rPr>
          <w:rFonts w:ascii="Times New Roman" w:eastAsia="宋体" w:hAnsi="Times New Roman" w:cs="Times New Roman" w:hint="eastAsia"/>
          <w:color w:val="000000"/>
          <w:sz w:val="24"/>
          <w:szCs w:val="24"/>
        </w:rPr>
        <w:t>若因乙方人员违反本责任书安全规章制度，由此造成的一切后果均由乙方承担全部安全责任。本责任书为合同附件，经双方签章后生效。</w:t>
      </w:r>
    </w:p>
    <w:p w14:paraId="6264FEF4"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 xml:space="preserve">35. </w:t>
      </w:r>
      <w:r w:rsidRPr="00734589">
        <w:rPr>
          <w:rFonts w:ascii="Times New Roman" w:eastAsia="宋体" w:hAnsi="Times New Roman" w:cs="Times New Roman" w:hint="eastAsia"/>
          <w:color w:val="000000"/>
          <w:sz w:val="24"/>
          <w:szCs w:val="24"/>
        </w:rPr>
        <w:t>禁止在建筑物的公共门厅、疏散通道、安全出口、楼梯间以及不符合消防安全条件的室内场所停放电动自行车、电动摩托车，或者为电动自行车、电动摩托车及其电池充电；禁止携带电动自行车、电动摩托车及其电池进入电梯轿厢，如果违反以上规定，在建筑物的公共门厅、疏散通道、安全出口、楼梯间以及不符合消防安全条件的室内场所停放电动自行车、电动摩托车或者为电动自行车、电动摩托车及其电池充电，或者携带电动自行车、电动摩托车及其电池进入电梯轿厢的，由消防管理部门责令立即改正；再次违反，对单位处</w:t>
      </w:r>
      <w:r w:rsidRPr="00734589">
        <w:rPr>
          <w:rFonts w:ascii="Times New Roman" w:eastAsia="宋体" w:hAnsi="Times New Roman" w:cs="Times New Roman"/>
          <w:color w:val="000000"/>
          <w:sz w:val="24"/>
          <w:szCs w:val="24"/>
        </w:rPr>
        <w:t>1000</w:t>
      </w:r>
      <w:r w:rsidRPr="00734589">
        <w:rPr>
          <w:rFonts w:ascii="Times New Roman" w:eastAsia="宋体" w:hAnsi="Times New Roman" w:cs="Times New Roman" w:hint="eastAsia"/>
          <w:color w:val="000000"/>
          <w:sz w:val="24"/>
          <w:szCs w:val="24"/>
        </w:rPr>
        <w:t>元以上</w:t>
      </w:r>
      <w:r w:rsidRPr="00734589">
        <w:rPr>
          <w:rFonts w:ascii="Times New Roman" w:eastAsia="宋体" w:hAnsi="Times New Roman" w:cs="Times New Roman"/>
          <w:color w:val="000000"/>
          <w:sz w:val="24"/>
          <w:szCs w:val="24"/>
        </w:rPr>
        <w:t>5000</w:t>
      </w:r>
      <w:r w:rsidRPr="00734589">
        <w:rPr>
          <w:rFonts w:ascii="Times New Roman" w:eastAsia="宋体" w:hAnsi="Times New Roman" w:cs="Times New Roman" w:hint="eastAsia"/>
          <w:color w:val="000000"/>
          <w:sz w:val="24"/>
          <w:szCs w:val="24"/>
        </w:rPr>
        <w:t>元以下罚款，对个人处</w:t>
      </w:r>
      <w:r w:rsidRPr="00734589">
        <w:rPr>
          <w:rFonts w:ascii="Times New Roman" w:eastAsia="宋体" w:hAnsi="Times New Roman" w:cs="Times New Roman"/>
          <w:color w:val="000000"/>
          <w:sz w:val="24"/>
          <w:szCs w:val="24"/>
        </w:rPr>
        <w:t>500</w:t>
      </w:r>
      <w:r w:rsidRPr="00734589">
        <w:rPr>
          <w:rFonts w:ascii="Times New Roman" w:eastAsia="宋体" w:hAnsi="Times New Roman" w:cs="Times New Roman" w:hint="eastAsia"/>
          <w:color w:val="000000"/>
          <w:sz w:val="24"/>
          <w:szCs w:val="24"/>
        </w:rPr>
        <w:t>元以上</w:t>
      </w:r>
      <w:r w:rsidRPr="00734589">
        <w:rPr>
          <w:rFonts w:ascii="Times New Roman" w:eastAsia="宋体" w:hAnsi="Times New Roman" w:cs="Times New Roman"/>
          <w:color w:val="000000"/>
          <w:sz w:val="24"/>
          <w:szCs w:val="24"/>
        </w:rPr>
        <w:t>1000</w:t>
      </w:r>
      <w:r w:rsidRPr="00734589">
        <w:rPr>
          <w:rFonts w:ascii="Times New Roman" w:eastAsia="宋体" w:hAnsi="Times New Roman" w:cs="Times New Roman" w:hint="eastAsia"/>
          <w:color w:val="000000"/>
          <w:sz w:val="24"/>
          <w:szCs w:val="24"/>
        </w:rPr>
        <w:t>元以下罚款。</w:t>
      </w:r>
    </w:p>
    <w:p w14:paraId="5795AF0E" w14:textId="77777777" w:rsidR="00734589" w:rsidRPr="00734589" w:rsidRDefault="00734589" w:rsidP="00734589">
      <w:pPr>
        <w:spacing w:line="460" w:lineRule="exact"/>
        <w:ind w:left="361" w:hangingChars="150" w:hanging="361"/>
        <w:rPr>
          <w:rFonts w:ascii="Times New Roman" w:eastAsia="宋体" w:hAnsi="Times New Roman" w:cs="Times New Roman"/>
          <w:b/>
          <w:bCs/>
          <w:color w:val="000000"/>
          <w:sz w:val="24"/>
          <w:szCs w:val="24"/>
        </w:rPr>
      </w:pPr>
      <w:r w:rsidRPr="00734589">
        <w:rPr>
          <w:rFonts w:ascii="Times New Roman" w:eastAsia="宋体" w:hAnsi="Times New Roman" w:cs="Times New Roman" w:hint="eastAsia"/>
          <w:b/>
          <w:bCs/>
          <w:color w:val="000000"/>
          <w:sz w:val="24"/>
          <w:szCs w:val="24"/>
        </w:rPr>
        <w:t>三、其它：</w:t>
      </w:r>
    </w:p>
    <w:p w14:paraId="246992D1"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w:t>
      </w:r>
      <w:r w:rsidRPr="00734589">
        <w:rPr>
          <w:rFonts w:ascii="Times New Roman" w:eastAsia="宋体" w:hAnsi="Times New Roman" w:cs="Times New Roman" w:hint="eastAsia"/>
          <w:color w:val="000000"/>
          <w:sz w:val="24"/>
          <w:szCs w:val="24"/>
        </w:rPr>
        <w:t>．本协议未尽事宜按相关法律、法规执行，不能成为某个方面的借口、推辞，协议在生效期内，如果双方还有其它条款补充，甲、乙双方可协商解决。</w:t>
      </w:r>
      <w:r w:rsidRPr="00734589">
        <w:rPr>
          <w:rFonts w:ascii="Times New Roman" w:eastAsia="宋体" w:hAnsi="Times New Roman" w:cs="Times New Roman"/>
          <w:color w:val="000000"/>
          <w:sz w:val="24"/>
          <w:szCs w:val="24"/>
        </w:rPr>
        <w:t> </w:t>
      </w:r>
    </w:p>
    <w:p w14:paraId="01321088"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2</w:t>
      </w:r>
      <w:r w:rsidRPr="00734589">
        <w:rPr>
          <w:rFonts w:ascii="Times New Roman" w:eastAsia="宋体" w:hAnsi="Times New Roman" w:cs="Times New Roman" w:hint="eastAsia"/>
          <w:color w:val="000000"/>
          <w:sz w:val="24"/>
          <w:szCs w:val="24"/>
        </w:rPr>
        <w:t>．有新的法律、法规、条例规定时，以新的为准。</w:t>
      </w:r>
      <w:r w:rsidRPr="00734589">
        <w:rPr>
          <w:rFonts w:ascii="Times New Roman" w:eastAsia="宋体" w:hAnsi="Times New Roman" w:cs="Times New Roman"/>
          <w:color w:val="000000"/>
          <w:sz w:val="24"/>
          <w:szCs w:val="24"/>
        </w:rPr>
        <w:t> </w:t>
      </w:r>
    </w:p>
    <w:p w14:paraId="78B0D226" w14:textId="77777777" w:rsidR="00734589" w:rsidRPr="00734589" w:rsidRDefault="00734589" w:rsidP="00734589">
      <w:pPr>
        <w:spacing w:line="46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3</w:t>
      </w:r>
      <w:r w:rsidRPr="00734589">
        <w:rPr>
          <w:rFonts w:ascii="Times New Roman" w:eastAsia="宋体" w:hAnsi="Times New Roman" w:cs="Times New Roman" w:hint="eastAsia"/>
          <w:color w:val="000000"/>
          <w:sz w:val="24"/>
          <w:szCs w:val="24"/>
        </w:rPr>
        <w:t>．本协议自双方盖章之日起生效。</w:t>
      </w:r>
    </w:p>
    <w:p w14:paraId="327AE41B" w14:textId="77777777" w:rsidR="00734589" w:rsidRPr="00734589" w:rsidRDefault="00734589" w:rsidP="00734589">
      <w:pPr>
        <w:spacing w:line="460" w:lineRule="exact"/>
        <w:rPr>
          <w:rFonts w:ascii="Times New Roman" w:eastAsia="宋体" w:hAnsi="Times New Roman" w:cs="Times New Roman"/>
          <w:color w:val="000000"/>
          <w:sz w:val="24"/>
          <w:szCs w:val="24"/>
        </w:rPr>
      </w:pPr>
    </w:p>
    <w:p w14:paraId="2F8DBF32" w14:textId="77777777" w:rsidR="00734589" w:rsidRPr="00734589" w:rsidRDefault="00734589" w:rsidP="00734589">
      <w:pPr>
        <w:tabs>
          <w:tab w:val="left" w:pos="4111"/>
          <w:tab w:val="left" w:pos="4253"/>
          <w:tab w:val="left" w:pos="4536"/>
        </w:tabs>
        <w:spacing w:line="460" w:lineRule="exact"/>
        <w:rPr>
          <w:rFonts w:ascii="Times New Roman" w:eastAsia="宋体" w:hAnsi="Times New Roman" w:cs="Times New Roman"/>
          <w:color w:val="000000"/>
          <w:sz w:val="24"/>
          <w:szCs w:val="24"/>
        </w:rPr>
      </w:pPr>
      <w:r w:rsidRPr="00734589">
        <w:rPr>
          <w:rFonts w:ascii="Times New Roman" w:eastAsia="宋体" w:hAnsi="Times New Roman" w:cs="Times New Roman" w:hint="eastAsia"/>
          <w:color w:val="000000"/>
          <w:sz w:val="24"/>
          <w:szCs w:val="24"/>
        </w:rPr>
        <w:t>甲方：（盖章）</w:t>
      </w:r>
      <w:r w:rsidRPr="00734589">
        <w:rPr>
          <w:rFonts w:ascii="Times New Roman" w:eastAsia="宋体" w:hAnsi="Times New Roman" w:cs="Times New Roman"/>
          <w:color w:val="000000"/>
          <w:sz w:val="24"/>
          <w:szCs w:val="24"/>
        </w:rPr>
        <w:t xml:space="preserve">                            </w:t>
      </w:r>
      <w:r w:rsidRPr="00734589">
        <w:rPr>
          <w:rFonts w:ascii="Times New Roman" w:eastAsia="宋体" w:hAnsi="Times New Roman" w:cs="Times New Roman" w:hint="eastAsia"/>
          <w:color w:val="000000"/>
          <w:sz w:val="24"/>
          <w:szCs w:val="24"/>
        </w:rPr>
        <w:t>乙方：（盖章）</w:t>
      </w:r>
    </w:p>
    <w:p w14:paraId="6BEC9D67" w14:textId="77777777" w:rsidR="00734589" w:rsidRPr="00734589" w:rsidRDefault="00734589" w:rsidP="00734589">
      <w:pPr>
        <w:tabs>
          <w:tab w:val="left" w:pos="4253"/>
          <w:tab w:val="left" w:pos="4536"/>
        </w:tabs>
        <w:spacing w:line="460" w:lineRule="exact"/>
        <w:rPr>
          <w:rFonts w:ascii="Times New Roman" w:eastAsia="宋体" w:hAnsi="Times New Roman" w:cs="Times New Roman"/>
          <w:b/>
          <w:color w:val="000000"/>
          <w:sz w:val="24"/>
          <w:u w:val="single"/>
        </w:rPr>
      </w:pPr>
      <w:r w:rsidRPr="00734589">
        <w:rPr>
          <w:rFonts w:ascii="Times New Roman" w:eastAsia="宋体" w:hAnsi="Times New Roman" w:cs="Times New Roman" w:hint="eastAsia"/>
          <w:color w:val="000000"/>
          <w:sz w:val="24"/>
          <w:szCs w:val="24"/>
        </w:rPr>
        <w:t>佛山市中医院</w:t>
      </w:r>
      <w:r w:rsidRPr="00734589">
        <w:rPr>
          <w:rFonts w:ascii="Times New Roman" w:eastAsia="宋体" w:hAnsi="Times New Roman" w:cs="Times New Roman"/>
          <w:color w:val="000000"/>
          <w:sz w:val="24"/>
          <w:szCs w:val="24"/>
        </w:rPr>
        <w:t xml:space="preserve">                             </w:t>
      </w:r>
      <w:r w:rsidRPr="00734589">
        <w:rPr>
          <w:rFonts w:ascii="Times New Roman" w:eastAsia="宋体" w:hAnsi="Times New Roman" w:cs="Times New Roman"/>
          <w:color w:val="000000"/>
          <w:sz w:val="24"/>
          <w:szCs w:val="24"/>
          <w:u w:val="single"/>
        </w:rPr>
        <w:t xml:space="preserve">                           </w:t>
      </w:r>
    </w:p>
    <w:p w14:paraId="6F5F7A1E" w14:textId="6E16B318" w:rsidR="00734589" w:rsidRPr="00734589" w:rsidRDefault="00734589" w:rsidP="00734589">
      <w:pPr>
        <w:spacing w:line="500" w:lineRule="exact"/>
        <w:rPr>
          <w:rFonts w:ascii="Times New Roman" w:eastAsia="宋体" w:hAnsi="Times New Roman" w:cs="Times New Roman"/>
          <w:b/>
          <w:color w:val="000000"/>
          <w:sz w:val="24"/>
        </w:rPr>
      </w:pPr>
      <w:r w:rsidRPr="00734589">
        <w:rPr>
          <w:rFonts w:ascii="Times New Roman" w:eastAsia="宋体" w:hAnsi="Times New Roman" w:cs="Times New Roman"/>
          <w:b/>
          <w:color w:val="000000"/>
          <w:sz w:val="24"/>
        </w:rPr>
        <w:br w:type="page"/>
      </w:r>
      <w:r w:rsidRPr="00734589">
        <w:rPr>
          <w:rFonts w:ascii="Times New Roman" w:eastAsia="宋体" w:hAnsi="Times New Roman" w:cs="Times New Roman" w:hint="eastAsia"/>
          <w:b/>
          <w:color w:val="000000"/>
          <w:sz w:val="24"/>
        </w:rPr>
        <w:lastRenderedPageBreak/>
        <w:t>合同附件</w:t>
      </w:r>
      <w:r w:rsidR="001B4ABB">
        <w:rPr>
          <w:rFonts w:ascii="Times New Roman" w:eastAsia="宋体" w:hAnsi="Times New Roman" w:cs="Times New Roman"/>
          <w:b/>
          <w:color w:val="000000"/>
          <w:sz w:val="24"/>
        </w:rPr>
        <w:t>4</w:t>
      </w:r>
      <w:r w:rsidRPr="00734589">
        <w:rPr>
          <w:rFonts w:ascii="Times New Roman" w:eastAsia="宋体" w:hAnsi="Times New Roman" w:cs="Times New Roman" w:hint="eastAsia"/>
          <w:b/>
          <w:color w:val="000000"/>
          <w:sz w:val="24"/>
        </w:rPr>
        <w:t>：</w:t>
      </w:r>
    </w:p>
    <w:p w14:paraId="3CDCBAEC" w14:textId="77777777" w:rsidR="00734589" w:rsidRPr="00734589" w:rsidRDefault="00734589" w:rsidP="00734589">
      <w:pPr>
        <w:spacing w:line="500" w:lineRule="exact"/>
        <w:jc w:val="center"/>
        <w:rPr>
          <w:rFonts w:ascii="Times New Roman" w:eastAsia="宋体" w:hAnsi="Times New Roman" w:cs="Times New Roman"/>
          <w:b/>
          <w:color w:val="000000"/>
          <w:sz w:val="30"/>
          <w:szCs w:val="30"/>
        </w:rPr>
      </w:pPr>
      <w:r w:rsidRPr="00734589">
        <w:rPr>
          <w:rFonts w:ascii="Times New Roman" w:eastAsia="宋体" w:hAnsi="Times New Roman" w:cs="Times New Roman" w:hint="eastAsia"/>
          <w:b/>
          <w:color w:val="000000"/>
          <w:sz w:val="30"/>
          <w:szCs w:val="30"/>
        </w:rPr>
        <w:t>廉洁协议</w:t>
      </w:r>
    </w:p>
    <w:p w14:paraId="7AFBCA78" w14:textId="77777777" w:rsidR="00734589" w:rsidRPr="00734589" w:rsidRDefault="00734589" w:rsidP="00734589">
      <w:pPr>
        <w:spacing w:line="500" w:lineRule="exact"/>
        <w:rPr>
          <w:rFonts w:ascii="Times New Roman" w:eastAsia="宋体" w:hAnsi="Times New Roman" w:cs="Times New Roman"/>
          <w:b/>
          <w:color w:val="000000"/>
          <w:sz w:val="24"/>
          <w:szCs w:val="24"/>
        </w:rPr>
      </w:pPr>
      <w:r w:rsidRPr="00734589">
        <w:rPr>
          <w:rFonts w:ascii="Times New Roman" w:eastAsia="宋体" w:hAnsi="Times New Roman" w:cs="Times New Roman" w:hint="eastAsia"/>
          <w:b/>
          <w:color w:val="000000"/>
          <w:sz w:val="24"/>
          <w:szCs w:val="24"/>
        </w:rPr>
        <w:t>甲方：佛山市中医院</w:t>
      </w:r>
    </w:p>
    <w:p w14:paraId="28935C86" w14:textId="77777777" w:rsidR="00734589" w:rsidRPr="00734589" w:rsidRDefault="00734589" w:rsidP="00734589">
      <w:pPr>
        <w:spacing w:line="500" w:lineRule="exact"/>
        <w:rPr>
          <w:rFonts w:ascii="Times New Roman" w:eastAsia="宋体" w:hAnsi="Times New Roman" w:cs="Times New Roman"/>
          <w:b/>
          <w:color w:val="000000"/>
          <w:kern w:val="0"/>
          <w:sz w:val="24"/>
          <w:szCs w:val="24"/>
        </w:rPr>
      </w:pPr>
      <w:r w:rsidRPr="00734589">
        <w:rPr>
          <w:rFonts w:ascii="Times New Roman" w:eastAsia="宋体" w:hAnsi="Times New Roman" w:cs="Times New Roman" w:hint="eastAsia"/>
          <w:b/>
          <w:color w:val="000000"/>
          <w:sz w:val="24"/>
          <w:szCs w:val="24"/>
        </w:rPr>
        <w:t>乙方：</w:t>
      </w:r>
      <w:r w:rsidRPr="00734589">
        <w:rPr>
          <w:rFonts w:ascii="Times New Roman" w:eastAsia="宋体" w:hAnsi="Times New Roman" w:cs="Times New Roman"/>
          <w:color w:val="000000"/>
          <w:sz w:val="24"/>
          <w:szCs w:val="24"/>
        </w:rPr>
        <w:t xml:space="preserve"> </w:t>
      </w:r>
      <w:r w:rsidRPr="00734589">
        <w:rPr>
          <w:rFonts w:ascii="Times New Roman" w:eastAsia="宋体" w:hAnsi="Times New Roman" w:cs="Times New Roman"/>
          <w:color w:val="000000"/>
          <w:sz w:val="24"/>
          <w:szCs w:val="24"/>
          <w:u w:val="single"/>
        </w:rPr>
        <w:t xml:space="preserve">                           </w:t>
      </w:r>
    </w:p>
    <w:p w14:paraId="38514F21" w14:textId="77777777" w:rsidR="00734589" w:rsidRPr="00734589" w:rsidRDefault="00734589" w:rsidP="00734589">
      <w:pPr>
        <w:spacing w:line="500" w:lineRule="exact"/>
        <w:ind w:firstLineChars="200" w:firstLine="480"/>
        <w:rPr>
          <w:rFonts w:ascii="Times New Roman" w:eastAsia="宋体" w:hAnsi="Times New Roman" w:cs="Times New Roman"/>
          <w:color w:val="000000"/>
          <w:sz w:val="24"/>
          <w:szCs w:val="24"/>
        </w:rPr>
      </w:pPr>
      <w:r w:rsidRPr="00734589">
        <w:rPr>
          <w:rFonts w:ascii="Times New Roman" w:eastAsia="宋体" w:hAnsi="Times New Roman" w:cs="Times New Roman" w:hint="eastAsia"/>
          <w:color w:val="000000"/>
          <w:sz w:val="24"/>
          <w:szCs w:val="24"/>
        </w:rPr>
        <w:t>为进</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步加强医疗卫生行风建设，规范医疗卫生机构购销行为，有效防范商业贿赂行为，营造公平交易、诚实守信的购销环境，根据国家有关法律法规和相关规定，经甲、乙双方协商，同意签订本协议，并共同遵守：</w:t>
      </w:r>
    </w:p>
    <w:p w14:paraId="225585A6" w14:textId="77777777" w:rsidR="00734589" w:rsidRPr="00734589" w:rsidRDefault="00734589" w:rsidP="00734589">
      <w:pPr>
        <w:spacing w:line="500" w:lineRule="exact"/>
        <w:rPr>
          <w:rFonts w:ascii="Times New Roman" w:eastAsia="宋体" w:hAnsi="Times New Roman" w:cs="Times New Roman"/>
          <w:b/>
          <w:color w:val="000000"/>
          <w:sz w:val="24"/>
          <w:szCs w:val="24"/>
        </w:rPr>
      </w:pPr>
      <w:r w:rsidRPr="00734589">
        <w:rPr>
          <w:rFonts w:ascii="Times New Roman" w:eastAsia="宋体" w:hAnsi="Times New Roman" w:cs="Times New Roman" w:hint="eastAsia"/>
          <w:b/>
          <w:color w:val="000000"/>
          <w:sz w:val="24"/>
          <w:szCs w:val="24"/>
        </w:rPr>
        <w:t>第一条</w:t>
      </w:r>
      <w:r w:rsidRPr="00734589">
        <w:rPr>
          <w:rFonts w:ascii="Times New Roman" w:eastAsia="宋体" w:hAnsi="Times New Roman" w:cs="Times New Roman"/>
          <w:b/>
          <w:color w:val="000000"/>
          <w:sz w:val="24"/>
          <w:szCs w:val="24"/>
        </w:rPr>
        <w:t xml:space="preserve"> </w:t>
      </w:r>
      <w:r w:rsidRPr="00734589">
        <w:rPr>
          <w:rFonts w:ascii="Times New Roman" w:eastAsia="宋体" w:hAnsi="Times New Roman" w:cs="Times New Roman" w:hint="eastAsia"/>
          <w:b/>
          <w:color w:val="000000"/>
          <w:sz w:val="24"/>
          <w:szCs w:val="24"/>
        </w:rPr>
        <w:t>甲、乙双方共同责任</w:t>
      </w:r>
    </w:p>
    <w:p w14:paraId="45F4F0EB"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w:t>
      </w:r>
      <w:r w:rsidRPr="00734589">
        <w:rPr>
          <w:rFonts w:ascii="Times New Roman" w:eastAsia="宋体" w:hAnsi="Times New Roman" w:cs="Times New Roman" w:hint="eastAsia"/>
          <w:color w:val="000000"/>
          <w:sz w:val="24"/>
          <w:szCs w:val="24"/>
        </w:rPr>
        <w:t>．严格遵守国家有关法律法规以及廉洁从业的有关规定。</w:t>
      </w:r>
    </w:p>
    <w:p w14:paraId="60CB4960"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2</w:t>
      </w:r>
      <w:r w:rsidRPr="00734589">
        <w:rPr>
          <w:rFonts w:ascii="Times New Roman" w:eastAsia="宋体" w:hAnsi="Times New Roman" w:cs="Times New Roman" w:hint="eastAsia"/>
          <w:color w:val="000000"/>
          <w:sz w:val="24"/>
          <w:szCs w:val="24"/>
        </w:rPr>
        <w:t>．严格遵守商业道德和市场规则，共同营造公平公正的商务交易环境。</w:t>
      </w:r>
    </w:p>
    <w:p w14:paraId="71CAD831"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3</w:t>
      </w:r>
      <w:r w:rsidRPr="00734589">
        <w:rPr>
          <w:rFonts w:ascii="Times New Roman" w:eastAsia="宋体" w:hAnsi="Times New Roman" w:cs="Times New Roman" w:hint="eastAsia"/>
          <w:color w:val="000000"/>
          <w:sz w:val="24"/>
          <w:szCs w:val="24"/>
        </w:rPr>
        <w:t>．甲乙双方严格遵守《中华人民共和国民法典》</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按双方签订的合同约定条款内容执行。</w:t>
      </w:r>
    </w:p>
    <w:p w14:paraId="0DD4B45C"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4</w:t>
      </w:r>
      <w:r w:rsidRPr="00734589">
        <w:rPr>
          <w:rFonts w:ascii="Times New Roman" w:eastAsia="宋体" w:hAnsi="Times New Roman" w:cs="Times New Roman" w:hint="eastAsia"/>
          <w:color w:val="000000"/>
          <w:sz w:val="24"/>
          <w:szCs w:val="24"/>
        </w:rPr>
        <w:t>．加强有关人员的管理和廉洁从业教育，自觉抵制不廉洁行为。在商务活动中如发现对方存在违规违纪违法行为，应及时向纪检监察部门或司法机关举报。</w:t>
      </w:r>
    </w:p>
    <w:p w14:paraId="3417D7E8" w14:textId="77777777" w:rsidR="00734589" w:rsidRPr="00734589" w:rsidRDefault="00734589" w:rsidP="00734589">
      <w:pPr>
        <w:spacing w:line="500" w:lineRule="exact"/>
        <w:rPr>
          <w:rFonts w:ascii="Times New Roman" w:eastAsia="宋体" w:hAnsi="Times New Roman" w:cs="Times New Roman"/>
          <w:b/>
          <w:color w:val="000000"/>
          <w:sz w:val="24"/>
          <w:szCs w:val="24"/>
        </w:rPr>
      </w:pPr>
      <w:r w:rsidRPr="00734589">
        <w:rPr>
          <w:rFonts w:ascii="Times New Roman" w:eastAsia="宋体" w:hAnsi="Times New Roman" w:cs="Times New Roman" w:hint="eastAsia"/>
          <w:b/>
          <w:color w:val="000000"/>
          <w:sz w:val="24"/>
          <w:szCs w:val="24"/>
        </w:rPr>
        <w:t>第二条</w:t>
      </w:r>
      <w:r w:rsidRPr="00734589">
        <w:rPr>
          <w:rFonts w:ascii="Times New Roman" w:eastAsia="宋体" w:hAnsi="Times New Roman" w:cs="Times New Roman"/>
          <w:b/>
          <w:color w:val="000000"/>
          <w:sz w:val="24"/>
          <w:szCs w:val="24"/>
        </w:rPr>
        <w:t xml:space="preserve"> </w:t>
      </w:r>
      <w:r w:rsidRPr="00734589">
        <w:rPr>
          <w:rFonts w:ascii="Times New Roman" w:eastAsia="宋体" w:hAnsi="Times New Roman" w:cs="Times New Roman" w:hint="eastAsia"/>
          <w:b/>
          <w:color w:val="000000"/>
          <w:sz w:val="24"/>
          <w:szCs w:val="24"/>
        </w:rPr>
        <w:t>甲方及其人员的责任</w:t>
      </w:r>
    </w:p>
    <w:p w14:paraId="11C2B8C0"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w:t>
      </w:r>
      <w:r w:rsidRPr="00734589">
        <w:rPr>
          <w:rFonts w:ascii="Times New Roman" w:eastAsia="宋体" w:hAnsi="Times New Roman" w:cs="Times New Roman" w:hint="eastAsia"/>
          <w:color w:val="000000"/>
          <w:sz w:val="24"/>
          <w:szCs w:val="24"/>
        </w:rPr>
        <w:t>．甲方应当严格按照合同规定验收并办理入库等手续，对采购内容及发票进行查验，不得违反有关规定合同外采购、违价采购或从非规定渠道采购。</w:t>
      </w:r>
    </w:p>
    <w:p w14:paraId="76364C94"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2</w:t>
      </w:r>
      <w:r w:rsidRPr="00734589">
        <w:rPr>
          <w:rFonts w:ascii="Times New Roman" w:eastAsia="宋体" w:hAnsi="Times New Roman" w:cs="Times New Roman" w:hint="eastAsia"/>
          <w:color w:val="000000"/>
          <w:sz w:val="24"/>
          <w:szCs w:val="24"/>
        </w:rPr>
        <w:t>．严禁索要或接受乙方或其工作人员以任何名义、形式给予的回扣、礼金、有价证券、支付凭证、贵重物品等。</w:t>
      </w:r>
    </w:p>
    <w:p w14:paraId="1C24B7C3"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3</w:t>
      </w:r>
      <w:r w:rsidRPr="00734589">
        <w:rPr>
          <w:rFonts w:ascii="Times New Roman" w:eastAsia="宋体" w:hAnsi="Times New Roman" w:cs="Times New Roman" w:hint="eastAsia"/>
          <w:color w:val="000000"/>
          <w:sz w:val="24"/>
          <w:szCs w:val="24"/>
        </w:rPr>
        <w:t>．不得将接受捐赠资助与采购公务挂钩。</w:t>
      </w:r>
      <w:r w:rsidRPr="00734589">
        <w:rPr>
          <w:rFonts w:ascii="Times New Roman" w:eastAsia="宋体" w:hAnsi="Times New Roman" w:cs="Times New Roman"/>
          <w:color w:val="000000"/>
          <w:sz w:val="24"/>
          <w:szCs w:val="24"/>
        </w:rPr>
        <w:tab/>
      </w:r>
    </w:p>
    <w:p w14:paraId="47AA8031"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4</w:t>
      </w:r>
      <w:r w:rsidRPr="00734589">
        <w:rPr>
          <w:rFonts w:ascii="Times New Roman" w:eastAsia="宋体" w:hAnsi="Times New Roman" w:cs="Times New Roman" w:hint="eastAsia"/>
          <w:color w:val="000000"/>
          <w:sz w:val="24"/>
          <w:szCs w:val="24"/>
        </w:rPr>
        <w:t>．不得参加乙方或其工作人员安排并支付费用的有可能影响公正执行公务（如采购或使用的选择权）的宴请、健身等营业性娱乐场所的娱乐活动。</w:t>
      </w:r>
    </w:p>
    <w:p w14:paraId="7304B529"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5</w:t>
      </w:r>
      <w:r w:rsidRPr="00734589">
        <w:rPr>
          <w:rFonts w:ascii="Times New Roman" w:eastAsia="宋体" w:hAnsi="Times New Roman" w:cs="Times New Roman" w:hint="eastAsia"/>
          <w:color w:val="000000"/>
          <w:sz w:val="24"/>
          <w:szCs w:val="24"/>
        </w:rPr>
        <w:t>．不得在乙方报销任何应由甲方或个人支付的费用。</w:t>
      </w:r>
    </w:p>
    <w:p w14:paraId="16A6CC2D"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6</w:t>
      </w:r>
      <w:r w:rsidRPr="00734589">
        <w:rPr>
          <w:rFonts w:ascii="Times New Roman" w:eastAsia="宋体" w:hAnsi="Times New Roman" w:cs="Times New Roman" w:hint="eastAsia"/>
          <w:color w:val="000000"/>
          <w:sz w:val="24"/>
          <w:szCs w:val="24"/>
        </w:rPr>
        <w:t>．不得违反规定在乙方投资入股，不得向乙方及其工作人员借款或委托买卖股票、债券等。</w:t>
      </w:r>
    </w:p>
    <w:p w14:paraId="17F38B94"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7</w:t>
      </w:r>
      <w:r w:rsidRPr="00734589">
        <w:rPr>
          <w:rFonts w:ascii="Times New Roman" w:eastAsia="宋体" w:hAnsi="Times New Roman" w:cs="Times New Roman" w:hint="eastAsia"/>
          <w:color w:val="000000"/>
          <w:sz w:val="24"/>
          <w:szCs w:val="24"/>
        </w:rPr>
        <w:t>．不得要求、暗示和接受乙方单位及其工作人员为其在购买或装修住房、婚庆嫁娶、配偶和子女的上学或工作安排以及出国（境）、旅游等方面提供方便。</w:t>
      </w:r>
    </w:p>
    <w:p w14:paraId="753E6D33"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lastRenderedPageBreak/>
        <w:t>8</w:t>
      </w:r>
      <w:r w:rsidRPr="00734589">
        <w:rPr>
          <w:rFonts w:ascii="Times New Roman" w:eastAsia="宋体" w:hAnsi="Times New Roman" w:cs="Times New Roman" w:hint="eastAsia"/>
          <w:color w:val="000000"/>
          <w:sz w:val="24"/>
          <w:szCs w:val="24"/>
        </w:rPr>
        <w:t>．不得接受乙方及其工作人员购置或提供的通讯工具、交通工具和高档办公用品。</w:t>
      </w:r>
    </w:p>
    <w:p w14:paraId="76F045D2"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9</w:t>
      </w:r>
      <w:r w:rsidRPr="00734589">
        <w:rPr>
          <w:rFonts w:ascii="Times New Roman" w:eastAsia="宋体" w:hAnsi="Times New Roman" w:cs="Times New Roman" w:hint="eastAsia"/>
          <w:color w:val="000000"/>
          <w:sz w:val="24"/>
          <w:szCs w:val="24"/>
        </w:rPr>
        <w:t>．不得利用职权通过乙方及其工作人员为其配偶、子女及他人谋取不正当利益。</w:t>
      </w:r>
    </w:p>
    <w:p w14:paraId="7AB372B6"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10</w:t>
      </w:r>
      <w:r w:rsidRPr="00734589">
        <w:rPr>
          <w:rFonts w:ascii="Times New Roman" w:eastAsia="宋体" w:hAnsi="Times New Roman" w:cs="Times New Roman" w:hint="eastAsia"/>
          <w:color w:val="000000"/>
          <w:sz w:val="24"/>
          <w:szCs w:val="24"/>
        </w:rPr>
        <w:t>．不得违反规定在乙方兼职和领取兼职工资及报酬；不得利用甲方的商业秘密、业务渠道等谋取个人私利，或将其提供泄漏给乙方及其工作人员。</w:t>
      </w:r>
    </w:p>
    <w:p w14:paraId="51449FD6"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11</w:t>
      </w:r>
      <w:r w:rsidRPr="00734589">
        <w:rPr>
          <w:rFonts w:ascii="Times New Roman" w:eastAsia="宋体" w:hAnsi="Times New Roman" w:cs="Times New Roman" w:hint="eastAsia"/>
          <w:color w:val="000000"/>
          <w:sz w:val="24"/>
          <w:szCs w:val="24"/>
        </w:rPr>
        <w:t>．不得利用职务和工作之便向乙方提出上述各项规定禁止事项或要求之外的与工作业务无关的事项或要求。</w:t>
      </w:r>
    </w:p>
    <w:p w14:paraId="50B4A7FD"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12</w:t>
      </w:r>
      <w:r w:rsidRPr="00734589">
        <w:rPr>
          <w:rFonts w:ascii="Times New Roman" w:eastAsia="宋体" w:hAnsi="Times New Roman" w:cs="Times New Roman" w:hint="eastAsia"/>
          <w:color w:val="000000"/>
          <w:sz w:val="24"/>
          <w:szCs w:val="24"/>
        </w:rPr>
        <w:t>．被迫接受乙方给予的钱物，应予退还，无法退还的，有责任如实向有关纪检监察部门反映情况。</w:t>
      </w:r>
    </w:p>
    <w:p w14:paraId="3D9D672F" w14:textId="77777777" w:rsidR="00734589" w:rsidRPr="00734589" w:rsidRDefault="00734589" w:rsidP="00734589">
      <w:pPr>
        <w:spacing w:line="500" w:lineRule="exact"/>
        <w:rPr>
          <w:rFonts w:ascii="Times New Roman" w:eastAsia="宋体" w:hAnsi="Times New Roman" w:cs="Times New Roman"/>
          <w:b/>
          <w:color w:val="000000"/>
          <w:sz w:val="24"/>
          <w:szCs w:val="24"/>
        </w:rPr>
      </w:pPr>
      <w:r w:rsidRPr="00734589">
        <w:rPr>
          <w:rFonts w:ascii="Times New Roman" w:eastAsia="宋体" w:hAnsi="Times New Roman" w:cs="Times New Roman" w:hint="eastAsia"/>
          <w:b/>
          <w:color w:val="000000"/>
          <w:sz w:val="24"/>
          <w:szCs w:val="24"/>
        </w:rPr>
        <w:t>第三条</w:t>
      </w:r>
      <w:r w:rsidRPr="00734589">
        <w:rPr>
          <w:rFonts w:ascii="Times New Roman" w:eastAsia="宋体" w:hAnsi="Times New Roman" w:cs="Times New Roman"/>
          <w:b/>
          <w:color w:val="000000"/>
          <w:sz w:val="24"/>
          <w:szCs w:val="24"/>
        </w:rPr>
        <w:t xml:space="preserve"> </w:t>
      </w:r>
      <w:r w:rsidRPr="00734589">
        <w:rPr>
          <w:rFonts w:ascii="Times New Roman" w:eastAsia="宋体" w:hAnsi="Times New Roman" w:cs="Times New Roman" w:hint="eastAsia"/>
          <w:b/>
          <w:color w:val="000000"/>
          <w:sz w:val="24"/>
          <w:szCs w:val="24"/>
        </w:rPr>
        <w:t>乙方及其人员的责任</w:t>
      </w:r>
    </w:p>
    <w:p w14:paraId="5A8C3A7C"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w:t>
      </w:r>
      <w:r w:rsidRPr="00734589">
        <w:rPr>
          <w:rFonts w:ascii="Times New Roman" w:eastAsia="宋体" w:hAnsi="Times New Roman" w:cs="Times New Roman" w:hint="eastAsia"/>
          <w:color w:val="000000"/>
          <w:sz w:val="24"/>
          <w:szCs w:val="24"/>
        </w:rPr>
        <w:t>．不得向甲方及其人员以任何名义、形式提供回扣、礼金、有价证券、支付凭证、贵重物品等。</w:t>
      </w:r>
    </w:p>
    <w:p w14:paraId="50AC7AAB"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2</w:t>
      </w:r>
      <w:r w:rsidRPr="00734589">
        <w:rPr>
          <w:rFonts w:ascii="Times New Roman" w:eastAsia="宋体" w:hAnsi="Times New Roman" w:cs="Times New Roman" w:hint="eastAsia"/>
          <w:color w:val="000000"/>
          <w:sz w:val="24"/>
          <w:szCs w:val="24"/>
        </w:rPr>
        <w:t>．不得将捐赠资助与采购公务挂钩。</w:t>
      </w:r>
      <w:r w:rsidRPr="00734589">
        <w:rPr>
          <w:rFonts w:ascii="Times New Roman" w:eastAsia="宋体" w:hAnsi="Times New Roman" w:cs="Times New Roman"/>
          <w:color w:val="000000"/>
          <w:sz w:val="24"/>
          <w:szCs w:val="24"/>
        </w:rPr>
        <w:tab/>
      </w:r>
    </w:p>
    <w:p w14:paraId="03EAC0E0"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3</w:t>
      </w:r>
      <w:r w:rsidRPr="00734589">
        <w:rPr>
          <w:rFonts w:ascii="Times New Roman" w:eastAsia="宋体" w:hAnsi="Times New Roman" w:cs="Times New Roman" w:hint="eastAsia"/>
          <w:color w:val="000000"/>
          <w:sz w:val="24"/>
          <w:szCs w:val="24"/>
        </w:rPr>
        <w:t>．不得为甲方及其人员安排并支付费用的有可能影响公正执行公务（如采购或使用的选择权）的宴请、健身等营业性娱乐场所的娱乐活动，不得在学术活动中提供旅游活动，不得超标准支付食宿费用。</w:t>
      </w:r>
    </w:p>
    <w:p w14:paraId="5FF6012D"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4</w:t>
      </w:r>
      <w:r w:rsidRPr="00734589">
        <w:rPr>
          <w:rFonts w:ascii="Times New Roman" w:eastAsia="宋体" w:hAnsi="Times New Roman" w:cs="Times New Roman" w:hint="eastAsia"/>
          <w:color w:val="000000"/>
          <w:sz w:val="24"/>
          <w:szCs w:val="24"/>
        </w:rPr>
        <w:t>．不得为甲方及其人员报销任何应由甲方或个人支付的费用。</w:t>
      </w:r>
    </w:p>
    <w:p w14:paraId="7B981733"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5</w:t>
      </w:r>
      <w:r w:rsidRPr="00734589">
        <w:rPr>
          <w:rFonts w:ascii="Times New Roman" w:eastAsia="宋体" w:hAnsi="Times New Roman" w:cs="Times New Roman" w:hint="eastAsia"/>
          <w:color w:val="000000"/>
          <w:sz w:val="24"/>
          <w:szCs w:val="24"/>
        </w:rPr>
        <w:t>．不得为甲方人员投资入股，个人借款或买卖股票、债券等提供方便。</w:t>
      </w:r>
    </w:p>
    <w:p w14:paraId="14BF0966"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6</w:t>
      </w:r>
      <w:r w:rsidRPr="00734589">
        <w:rPr>
          <w:rFonts w:ascii="Times New Roman" w:eastAsia="宋体" w:hAnsi="Times New Roman" w:cs="Times New Roman" w:hint="eastAsia"/>
          <w:color w:val="000000"/>
          <w:sz w:val="24"/>
          <w:szCs w:val="24"/>
        </w:rPr>
        <w:t>．不得为甲方人员在购买或装修住房、婚庆嫁娶、配偶和子女的上学或工作安排以及出国（境）、旅游等方面提供方便。</w:t>
      </w:r>
    </w:p>
    <w:p w14:paraId="7FD849EB"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7</w:t>
      </w:r>
      <w:r w:rsidRPr="00734589">
        <w:rPr>
          <w:rFonts w:ascii="Times New Roman" w:eastAsia="宋体" w:hAnsi="Times New Roman" w:cs="Times New Roman" w:hint="eastAsia"/>
          <w:color w:val="000000"/>
          <w:sz w:val="24"/>
          <w:szCs w:val="24"/>
        </w:rPr>
        <w:t>．不得为甲方及其人员购置或提供通讯工具、交通工具和高档办公用品。</w:t>
      </w:r>
    </w:p>
    <w:p w14:paraId="2798C198"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8</w:t>
      </w:r>
      <w:r w:rsidRPr="00734589">
        <w:rPr>
          <w:rFonts w:ascii="Times New Roman" w:eastAsia="宋体" w:hAnsi="Times New Roman" w:cs="Times New Roman" w:hint="eastAsia"/>
          <w:color w:val="000000"/>
          <w:sz w:val="24"/>
          <w:szCs w:val="24"/>
        </w:rPr>
        <w:t>．不得为甲方人员的配偶、子女及其亲属谋取不正当利益提供方便。</w:t>
      </w:r>
    </w:p>
    <w:p w14:paraId="2A47BC90"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9</w:t>
      </w:r>
      <w:r w:rsidRPr="00734589">
        <w:rPr>
          <w:rFonts w:ascii="Times New Roman" w:eastAsia="宋体" w:hAnsi="Times New Roman" w:cs="Times New Roman" w:hint="eastAsia"/>
          <w:color w:val="000000"/>
          <w:sz w:val="24"/>
          <w:szCs w:val="24"/>
        </w:rPr>
        <w:t>．不得违反规定安排甲方人员在乙方或乙方相关企业兼职和领取兼职工资及报酬；不得利用非法手段向甲方人员打探有关涉及甲方的商业秘密、业务渠道等。</w:t>
      </w:r>
    </w:p>
    <w:p w14:paraId="1D1999B6"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10</w:t>
      </w:r>
      <w:r w:rsidRPr="00734589">
        <w:rPr>
          <w:rFonts w:ascii="Times New Roman" w:eastAsia="宋体" w:hAnsi="Times New Roman" w:cs="Times New Roman" w:hint="eastAsia"/>
          <w:color w:val="000000"/>
          <w:sz w:val="24"/>
          <w:szCs w:val="24"/>
        </w:rPr>
        <w:t>．甲方对涉嫌不廉洁的商业行为进行调查时，乙方有配合甲方提供证据、作证的义务。</w:t>
      </w:r>
    </w:p>
    <w:p w14:paraId="7A2A93D6"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11</w:t>
      </w:r>
      <w:r w:rsidRPr="00734589">
        <w:rPr>
          <w:rFonts w:ascii="Times New Roman" w:eastAsia="宋体" w:hAnsi="Times New Roman" w:cs="Times New Roman" w:hint="eastAsia"/>
          <w:color w:val="000000"/>
          <w:sz w:val="24"/>
          <w:szCs w:val="24"/>
        </w:rPr>
        <w:t>．未经甲方书面同意，乙方不得向任何新闻媒体、第三人述及有关甲方人员廉洁从业方面的评价与信息。</w:t>
      </w:r>
    </w:p>
    <w:p w14:paraId="4E7665D6" w14:textId="77777777" w:rsidR="00734589" w:rsidRPr="00734589" w:rsidRDefault="00734589" w:rsidP="00734589">
      <w:pPr>
        <w:spacing w:line="500" w:lineRule="exact"/>
        <w:rPr>
          <w:rFonts w:ascii="Times New Roman" w:eastAsia="宋体" w:hAnsi="Times New Roman" w:cs="Times New Roman"/>
          <w:b/>
          <w:color w:val="000000"/>
          <w:sz w:val="24"/>
          <w:szCs w:val="24"/>
        </w:rPr>
      </w:pPr>
      <w:r w:rsidRPr="00734589">
        <w:rPr>
          <w:rFonts w:ascii="Times New Roman" w:eastAsia="宋体" w:hAnsi="Times New Roman" w:cs="Times New Roman" w:hint="eastAsia"/>
          <w:b/>
          <w:color w:val="000000"/>
          <w:sz w:val="24"/>
          <w:szCs w:val="24"/>
        </w:rPr>
        <w:lastRenderedPageBreak/>
        <w:t>第四条</w:t>
      </w:r>
      <w:r w:rsidRPr="00734589">
        <w:rPr>
          <w:rFonts w:ascii="Times New Roman" w:eastAsia="宋体" w:hAnsi="Times New Roman" w:cs="Times New Roman"/>
          <w:b/>
          <w:color w:val="000000"/>
          <w:sz w:val="24"/>
          <w:szCs w:val="24"/>
        </w:rPr>
        <w:t xml:space="preserve"> </w:t>
      </w:r>
      <w:r w:rsidRPr="00734589">
        <w:rPr>
          <w:rFonts w:ascii="Times New Roman" w:eastAsia="宋体" w:hAnsi="Times New Roman" w:cs="Times New Roman" w:hint="eastAsia"/>
          <w:b/>
          <w:color w:val="000000"/>
          <w:sz w:val="24"/>
          <w:szCs w:val="24"/>
        </w:rPr>
        <w:t>违约责任</w:t>
      </w:r>
    </w:p>
    <w:p w14:paraId="2F2DAE91"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1</w:t>
      </w:r>
      <w:r w:rsidRPr="00734589">
        <w:rPr>
          <w:rFonts w:ascii="Times New Roman" w:eastAsia="宋体" w:hAnsi="Times New Roman" w:cs="Times New Roman" w:hint="eastAsia"/>
          <w:color w:val="000000"/>
          <w:sz w:val="24"/>
          <w:szCs w:val="24"/>
        </w:rPr>
        <w:t>．甲方及其人员有违反本协议第一条、第二条规定的，按照管理权限，依据有关法律法规和相关规定给予有关人员纪律处分或组织处理；涉嫌犯罪的，移交司法机关追究刑事责任。</w:t>
      </w:r>
    </w:p>
    <w:p w14:paraId="068EB2C4"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2</w:t>
      </w:r>
      <w:r w:rsidRPr="00734589">
        <w:rPr>
          <w:rFonts w:ascii="Times New Roman" w:eastAsia="宋体" w:hAnsi="Times New Roman" w:cs="Times New Roman" w:hint="eastAsia"/>
          <w:color w:val="000000"/>
          <w:sz w:val="24"/>
          <w:szCs w:val="24"/>
        </w:rPr>
        <w:t>．乙方及其人员有违反本协议第一条、第三条规定的，按照管理权限，依据有关法律法规和相关规定给予有关人员纪律处分或组织处理；涉嫌犯罪的，移交司法机关追究刑事责任。</w:t>
      </w:r>
    </w:p>
    <w:p w14:paraId="2B6CC49F"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3</w:t>
      </w:r>
      <w:r w:rsidRPr="00734589">
        <w:rPr>
          <w:rFonts w:ascii="Times New Roman" w:eastAsia="宋体" w:hAnsi="Times New Roman" w:cs="Times New Roman" w:hint="eastAsia"/>
          <w:color w:val="000000"/>
          <w:sz w:val="24"/>
          <w:szCs w:val="24"/>
        </w:rPr>
        <w:t>．根据具体情节和造成的后果，甲方除有权要求乙方赔偿由此造成的甲方损失外，还将在医疗卫生系统内给予通报，并给予限制或禁止与其交易的处理建议；涉嫌犯罪的，移交司法机关追究刑事责任。</w:t>
      </w:r>
    </w:p>
    <w:p w14:paraId="06BFE32E" w14:textId="77777777" w:rsidR="00734589" w:rsidRPr="00734589" w:rsidRDefault="00734589" w:rsidP="00734589">
      <w:pPr>
        <w:spacing w:line="500" w:lineRule="exact"/>
        <w:ind w:left="360" w:hangingChars="150" w:hanging="360"/>
        <w:rPr>
          <w:rFonts w:ascii="Times New Roman" w:eastAsia="宋体" w:hAnsi="Times New Roman" w:cs="Times New Roman"/>
          <w:color w:val="000000"/>
          <w:sz w:val="24"/>
          <w:szCs w:val="24"/>
        </w:rPr>
      </w:pPr>
      <w:r w:rsidRPr="00734589">
        <w:rPr>
          <w:rFonts w:ascii="Times New Roman" w:eastAsia="宋体" w:hAnsi="Times New Roman" w:cs="Times New Roman"/>
          <w:color w:val="000000"/>
          <w:sz w:val="24"/>
          <w:szCs w:val="24"/>
        </w:rPr>
        <w:t>4</w:t>
      </w:r>
      <w:r w:rsidRPr="00734589">
        <w:rPr>
          <w:rFonts w:ascii="Times New Roman" w:eastAsia="宋体" w:hAnsi="Times New Roman" w:cs="Times New Roman" w:hint="eastAsia"/>
          <w:color w:val="000000"/>
          <w:sz w:val="24"/>
          <w:szCs w:val="24"/>
        </w:rPr>
        <w:t>．乙方如违反本协议，</w:t>
      </w:r>
      <w:r w:rsidRPr="00734589">
        <w:rPr>
          <w:rFonts w:ascii="Times New Roman" w:eastAsia="宋体" w:hAnsi="Times New Roman" w:cs="Times New Roman"/>
          <w:color w:val="000000"/>
          <w:sz w:val="24"/>
          <w:szCs w:val="24"/>
        </w:rPr>
        <w:t>—</w:t>
      </w:r>
      <w:r w:rsidRPr="00734589">
        <w:rPr>
          <w:rFonts w:ascii="Times New Roman" w:eastAsia="宋体" w:hAnsi="Times New Roman" w:cs="Times New Roman" w:hint="eastAsia"/>
          <w:color w:val="000000"/>
          <w:sz w:val="24"/>
          <w:szCs w:val="24"/>
        </w:rPr>
        <w:t>经发现，甲方有权终止合同，并向有关行政部门报告。如乙方被列入商业贿赂不良记录，则严格按照相关规定处理。</w:t>
      </w:r>
    </w:p>
    <w:p w14:paraId="0A7AFFE8" w14:textId="77777777" w:rsidR="00734589" w:rsidRPr="00734589" w:rsidRDefault="00734589" w:rsidP="00734589">
      <w:pPr>
        <w:spacing w:line="500" w:lineRule="exact"/>
        <w:ind w:left="1080" w:hanging="1080"/>
        <w:rPr>
          <w:rFonts w:ascii="Times New Roman" w:eastAsia="宋体" w:hAnsi="Times New Roman" w:cs="Times New Roman"/>
          <w:b/>
          <w:color w:val="000000"/>
        </w:rPr>
      </w:pPr>
      <w:r w:rsidRPr="00734589">
        <w:rPr>
          <w:rFonts w:ascii="Times New Roman" w:eastAsia="宋体" w:hAnsi="Times New Roman" w:cs="Times New Roman" w:hint="eastAsia"/>
          <w:b/>
          <w:color w:val="000000"/>
          <w:kern w:val="0"/>
          <w:sz w:val="24"/>
          <w:szCs w:val="24"/>
          <w:lang w:bidi="en-US"/>
        </w:rPr>
        <w:t>第五条</w:t>
      </w:r>
      <w:r w:rsidRPr="00734589">
        <w:rPr>
          <w:rFonts w:ascii="Times New Roman" w:eastAsia="宋体" w:hAnsi="Times New Roman" w:cs="Times New Roman"/>
          <w:b/>
          <w:color w:val="000000"/>
          <w:kern w:val="0"/>
          <w:sz w:val="24"/>
          <w:szCs w:val="24"/>
          <w:lang w:bidi="en-US"/>
        </w:rPr>
        <w:t xml:space="preserve"> </w:t>
      </w:r>
      <w:r w:rsidRPr="00734589">
        <w:rPr>
          <w:rFonts w:ascii="Times New Roman" w:eastAsia="宋体" w:hAnsi="Times New Roman" w:cs="Times New Roman" w:hint="eastAsia"/>
          <w:b/>
          <w:color w:val="000000"/>
        </w:rPr>
        <w:t>本协议经甲、乙双方盖章后生效</w:t>
      </w:r>
    </w:p>
    <w:p w14:paraId="2BB8107E" w14:textId="77777777" w:rsidR="00734589" w:rsidRPr="00734589" w:rsidRDefault="00734589" w:rsidP="00734589">
      <w:pPr>
        <w:spacing w:line="500" w:lineRule="exact"/>
        <w:ind w:firstLineChars="200" w:firstLine="480"/>
        <w:rPr>
          <w:rFonts w:ascii="Times New Roman" w:eastAsia="宋体" w:hAnsi="Times New Roman" w:cs="Times New Roman"/>
          <w:color w:val="000000"/>
          <w:sz w:val="24"/>
          <w:szCs w:val="24"/>
        </w:rPr>
      </w:pPr>
      <w:r w:rsidRPr="00734589">
        <w:rPr>
          <w:rFonts w:ascii="Times New Roman" w:eastAsia="宋体" w:hAnsi="Times New Roman" w:cs="Times New Roman" w:hint="eastAsia"/>
          <w:color w:val="000000"/>
          <w:sz w:val="24"/>
          <w:szCs w:val="24"/>
        </w:rPr>
        <w:t>甲、乙双方通过招投标或其他方式签订交易合同的，本协议作为交易合同的附件，是合同的重要组成部分，与合同一并执行，具有同等法律效力；如双方未签订交易合同，本协议独立有效。</w:t>
      </w:r>
    </w:p>
    <w:p w14:paraId="4F5D87DE" w14:textId="77777777" w:rsidR="00734589" w:rsidRPr="00734589" w:rsidRDefault="00734589" w:rsidP="00734589">
      <w:pPr>
        <w:spacing w:line="500" w:lineRule="exact"/>
        <w:ind w:left="17" w:hangingChars="7" w:hanging="17"/>
        <w:rPr>
          <w:rFonts w:ascii="Times New Roman" w:eastAsia="宋体" w:hAnsi="Times New Roman" w:cs="Times New Roman"/>
          <w:b/>
          <w:color w:val="000000"/>
          <w:sz w:val="24"/>
          <w:szCs w:val="24"/>
        </w:rPr>
      </w:pPr>
      <w:r w:rsidRPr="00734589">
        <w:rPr>
          <w:rFonts w:ascii="Times New Roman" w:eastAsia="宋体" w:hAnsi="Times New Roman" w:cs="Times New Roman" w:hint="eastAsia"/>
          <w:b/>
          <w:color w:val="000000"/>
          <w:sz w:val="24"/>
          <w:szCs w:val="24"/>
        </w:rPr>
        <w:t>第六条</w:t>
      </w:r>
      <w:r w:rsidRPr="00734589">
        <w:rPr>
          <w:rFonts w:ascii="Times New Roman" w:eastAsia="宋体" w:hAnsi="Times New Roman" w:cs="Times New Roman"/>
          <w:b/>
          <w:color w:val="000000"/>
          <w:sz w:val="24"/>
          <w:szCs w:val="24"/>
        </w:rPr>
        <w:t xml:space="preserve"> </w:t>
      </w:r>
      <w:r w:rsidRPr="00734589">
        <w:rPr>
          <w:rFonts w:ascii="Times New Roman" w:eastAsia="宋体" w:hAnsi="Times New Roman" w:cs="Times New Roman" w:hint="eastAsia"/>
          <w:color w:val="000000"/>
          <w:sz w:val="24"/>
          <w:szCs w:val="24"/>
        </w:rPr>
        <w:t>甲、乙双方及其人员在经济合同履行完毕后，发生或发现违反本协议规定的行为，仍按本协议规定处理。</w:t>
      </w:r>
    </w:p>
    <w:p w14:paraId="52321E2C" w14:textId="77777777" w:rsidR="00734589" w:rsidRPr="00734589" w:rsidRDefault="00734589" w:rsidP="00734589">
      <w:pPr>
        <w:tabs>
          <w:tab w:val="left" w:pos="4111"/>
          <w:tab w:val="left" w:pos="4395"/>
          <w:tab w:val="left" w:pos="8789"/>
        </w:tabs>
        <w:spacing w:line="500" w:lineRule="exact"/>
        <w:jc w:val="left"/>
        <w:rPr>
          <w:rFonts w:ascii="Times New Roman" w:eastAsia="宋体" w:hAnsi="Times New Roman" w:cs="Times New Roman"/>
          <w:color w:val="000000"/>
          <w:sz w:val="24"/>
          <w:szCs w:val="24"/>
        </w:rPr>
      </w:pPr>
    </w:p>
    <w:p w14:paraId="67BC659C" w14:textId="77777777" w:rsidR="00734589" w:rsidRPr="00734589" w:rsidRDefault="00734589" w:rsidP="00734589">
      <w:pPr>
        <w:tabs>
          <w:tab w:val="left" w:pos="4111"/>
          <w:tab w:val="left" w:pos="4253"/>
          <w:tab w:val="left" w:pos="4536"/>
        </w:tabs>
        <w:spacing w:line="500" w:lineRule="exact"/>
        <w:rPr>
          <w:rFonts w:ascii="Times New Roman" w:eastAsia="宋体" w:hAnsi="Times New Roman" w:cs="Times New Roman"/>
          <w:color w:val="000000"/>
          <w:sz w:val="24"/>
          <w:szCs w:val="24"/>
        </w:rPr>
      </w:pPr>
      <w:r w:rsidRPr="00734589">
        <w:rPr>
          <w:rFonts w:ascii="Times New Roman" w:eastAsia="宋体" w:hAnsi="Times New Roman" w:cs="Times New Roman" w:hint="eastAsia"/>
          <w:color w:val="000000"/>
          <w:sz w:val="24"/>
          <w:szCs w:val="24"/>
        </w:rPr>
        <w:t>甲方：（盖章）</w:t>
      </w:r>
      <w:r w:rsidRPr="00734589">
        <w:rPr>
          <w:rFonts w:ascii="Times New Roman" w:eastAsia="宋体" w:hAnsi="Times New Roman" w:cs="Times New Roman"/>
          <w:color w:val="000000"/>
          <w:sz w:val="24"/>
          <w:szCs w:val="24"/>
        </w:rPr>
        <w:t xml:space="preserve">                            </w:t>
      </w:r>
      <w:r w:rsidRPr="00734589">
        <w:rPr>
          <w:rFonts w:ascii="Times New Roman" w:eastAsia="宋体" w:hAnsi="Times New Roman" w:cs="Times New Roman" w:hint="eastAsia"/>
          <w:color w:val="000000"/>
          <w:sz w:val="24"/>
          <w:szCs w:val="24"/>
        </w:rPr>
        <w:t>乙方：（盖章）</w:t>
      </w:r>
    </w:p>
    <w:p w14:paraId="4192F387" w14:textId="77777777" w:rsidR="00734589" w:rsidRPr="00734589" w:rsidRDefault="00734589" w:rsidP="00734589">
      <w:pPr>
        <w:tabs>
          <w:tab w:val="left" w:pos="4253"/>
          <w:tab w:val="left" w:pos="4536"/>
        </w:tabs>
        <w:spacing w:line="500" w:lineRule="exact"/>
        <w:rPr>
          <w:rFonts w:ascii="Times New Roman" w:eastAsia="宋体" w:hAnsi="Times New Roman" w:cs="Times New Roman"/>
          <w:color w:val="000000"/>
          <w:kern w:val="0"/>
          <w:sz w:val="24"/>
          <w:szCs w:val="24"/>
        </w:rPr>
      </w:pPr>
      <w:r w:rsidRPr="00734589">
        <w:rPr>
          <w:rFonts w:ascii="Times New Roman" w:eastAsia="宋体" w:hAnsi="Times New Roman" w:cs="Times New Roman" w:hint="eastAsia"/>
          <w:color w:val="000000"/>
          <w:sz w:val="24"/>
          <w:szCs w:val="24"/>
        </w:rPr>
        <w:t>佛山市中医院</w:t>
      </w:r>
      <w:r w:rsidRPr="00734589">
        <w:rPr>
          <w:rFonts w:ascii="Times New Roman" w:eastAsia="宋体" w:hAnsi="Times New Roman" w:cs="Times New Roman"/>
          <w:color w:val="000000"/>
          <w:sz w:val="24"/>
          <w:szCs w:val="24"/>
        </w:rPr>
        <w:t xml:space="preserve">                              </w:t>
      </w:r>
      <w:r w:rsidRPr="00734589">
        <w:rPr>
          <w:rFonts w:ascii="Times New Roman" w:eastAsia="宋体" w:hAnsi="Times New Roman" w:cs="Times New Roman"/>
          <w:color w:val="000000"/>
          <w:sz w:val="24"/>
          <w:szCs w:val="24"/>
          <w:u w:val="single"/>
        </w:rPr>
        <w:t xml:space="preserve">                           </w:t>
      </w:r>
    </w:p>
    <w:p w14:paraId="329E9554" w14:textId="77777777" w:rsidR="00734589" w:rsidRDefault="00734589" w:rsidP="008770DB">
      <w:pPr>
        <w:spacing w:line="520" w:lineRule="exact"/>
        <w:rPr>
          <w:rFonts w:ascii="Times New Roman" w:eastAsia="宋体" w:hAnsi="Times New Roman" w:cs="Times New Roman"/>
          <w:color w:val="000000"/>
          <w:sz w:val="24"/>
          <w:szCs w:val="24"/>
        </w:rPr>
      </w:pPr>
    </w:p>
    <w:p w14:paraId="4B6A1FFC" w14:textId="4159D645" w:rsidR="00734589" w:rsidRDefault="00734589" w:rsidP="008770DB">
      <w:pPr>
        <w:spacing w:line="520" w:lineRule="exact"/>
        <w:rPr>
          <w:rFonts w:ascii="Times New Roman" w:eastAsia="宋体" w:hAnsi="Times New Roman" w:cs="Times New Roman"/>
          <w:color w:val="000000"/>
          <w:sz w:val="24"/>
          <w:szCs w:val="24"/>
        </w:rPr>
      </w:pPr>
    </w:p>
    <w:p w14:paraId="2E7DF919" w14:textId="31C9FA5E" w:rsidR="00734589" w:rsidRDefault="00734589" w:rsidP="008770DB">
      <w:pPr>
        <w:spacing w:line="520" w:lineRule="exact"/>
        <w:rPr>
          <w:rFonts w:ascii="Times New Roman" w:eastAsia="宋体" w:hAnsi="Times New Roman" w:cs="Times New Roman"/>
          <w:color w:val="000000"/>
          <w:sz w:val="24"/>
          <w:szCs w:val="24"/>
        </w:rPr>
      </w:pPr>
    </w:p>
    <w:p w14:paraId="2C96AA29" w14:textId="77777777" w:rsidR="00734589" w:rsidRPr="008770DB" w:rsidRDefault="00734589" w:rsidP="008770DB">
      <w:pPr>
        <w:spacing w:line="520" w:lineRule="exact"/>
        <w:rPr>
          <w:rFonts w:ascii="Times New Roman" w:eastAsia="宋体" w:hAnsi="Times New Roman" w:cs="Times New Roman"/>
          <w:color w:val="000000"/>
          <w:sz w:val="24"/>
          <w:szCs w:val="24"/>
        </w:rPr>
      </w:pPr>
    </w:p>
    <w:p w14:paraId="235569A2" w14:textId="77777777" w:rsidR="008770DB" w:rsidRPr="008770DB" w:rsidRDefault="008770DB" w:rsidP="008770DB">
      <w:pPr>
        <w:spacing w:after="120" w:line="240" w:lineRule="auto"/>
        <w:rPr>
          <w:rFonts w:ascii="Calibri" w:eastAsia="宋体" w:hAnsi="Calibri" w:cs="Times New Roman"/>
          <w:color w:val="000000"/>
          <w:szCs w:val="24"/>
        </w:rPr>
      </w:pPr>
    </w:p>
    <w:p w14:paraId="558555C9" w14:textId="77777777" w:rsidR="004A17D4" w:rsidRDefault="004A17D4">
      <w:pPr>
        <w:widowControl/>
        <w:jc w:val="left"/>
        <w:rPr>
          <w:rFonts w:ascii="仿宋_GB2312" w:eastAsia="仿宋_GB2312" w:hAnsi="宋体" w:cs="宋体"/>
          <w:b/>
          <w:bCs/>
          <w:kern w:val="0"/>
          <w:sz w:val="28"/>
          <w:szCs w:val="28"/>
        </w:rPr>
      </w:pPr>
      <w:r>
        <w:rPr>
          <w:rFonts w:ascii="仿宋_GB2312" w:eastAsia="仿宋_GB2312" w:hAnsi="宋体" w:cs="宋体"/>
          <w:b/>
          <w:bCs/>
          <w:kern w:val="0"/>
          <w:sz w:val="28"/>
          <w:szCs w:val="28"/>
        </w:rPr>
        <w:br w:type="page"/>
      </w:r>
    </w:p>
    <w:p w14:paraId="61AFF0A9" w14:textId="4786CE40" w:rsidR="009E7A47" w:rsidRDefault="009E7A47" w:rsidP="009E7A47">
      <w:pPr>
        <w:widowControl/>
        <w:jc w:val="left"/>
        <w:rPr>
          <w:rFonts w:ascii="仿宋_GB2312" w:eastAsia="仿宋_GB2312" w:hAnsi="宋体" w:cs="宋体"/>
          <w:b/>
          <w:bCs/>
          <w:kern w:val="0"/>
          <w:sz w:val="28"/>
          <w:szCs w:val="28"/>
        </w:rPr>
      </w:pPr>
      <w:r w:rsidRPr="000E2F7C">
        <w:rPr>
          <w:rFonts w:ascii="仿宋_GB2312" w:eastAsia="仿宋_GB2312" w:hAnsi="宋体" w:cs="宋体" w:hint="eastAsia"/>
          <w:b/>
          <w:bCs/>
          <w:kern w:val="0"/>
          <w:sz w:val="28"/>
          <w:szCs w:val="28"/>
        </w:rPr>
        <w:lastRenderedPageBreak/>
        <w:t>附件</w:t>
      </w:r>
      <w:r w:rsidR="008770DB">
        <w:rPr>
          <w:rFonts w:ascii="仿宋_GB2312" w:eastAsia="仿宋_GB2312" w:hAnsi="宋体" w:cs="宋体"/>
          <w:b/>
          <w:bCs/>
          <w:kern w:val="0"/>
          <w:sz w:val="28"/>
          <w:szCs w:val="28"/>
        </w:rPr>
        <w:t>9</w:t>
      </w:r>
      <w:r w:rsidRPr="000E2F7C">
        <w:rPr>
          <w:rFonts w:ascii="仿宋_GB2312" w:eastAsia="仿宋_GB2312" w:hAnsi="宋体" w:cs="宋体" w:hint="eastAsia"/>
          <w:b/>
          <w:bCs/>
          <w:kern w:val="0"/>
          <w:sz w:val="28"/>
          <w:szCs w:val="28"/>
        </w:rPr>
        <w:t>：</w:t>
      </w:r>
    </w:p>
    <w:p w14:paraId="35B069D3" w14:textId="77777777" w:rsidR="009E7A47" w:rsidRDefault="009E7A47" w:rsidP="009E7A47">
      <w:pPr>
        <w:widowControl/>
        <w:jc w:val="left"/>
        <w:rPr>
          <w:rFonts w:ascii="仿宋_GB2312" w:eastAsia="仿宋_GB2312" w:hAnsi="宋体" w:cs="宋体"/>
          <w:b/>
          <w:bCs/>
          <w:kern w:val="0"/>
          <w:sz w:val="28"/>
          <w:szCs w:val="28"/>
        </w:rPr>
      </w:pPr>
    </w:p>
    <w:p w14:paraId="515897D8" w14:textId="77777777" w:rsidR="00CC11D4" w:rsidRPr="00A92B11" w:rsidRDefault="00CC11D4" w:rsidP="00CC11D4">
      <w:pPr>
        <w:spacing w:beforeLines="100" w:before="312"/>
        <w:jc w:val="center"/>
        <w:rPr>
          <w:rFonts w:ascii="方正小标宋简体" w:eastAsia="方正小标宋简体" w:hAnsi="楷体"/>
          <w:b/>
          <w:color w:val="000000"/>
          <w:sz w:val="36"/>
          <w:szCs w:val="36"/>
        </w:rPr>
      </w:pPr>
      <w:r w:rsidRPr="00A92B11">
        <w:rPr>
          <w:rFonts w:ascii="方正小标宋简体" w:eastAsia="方正小标宋简体" w:hAnsi="楷体" w:hint="eastAsia"/>
          <w:b/>
          <w:color w:val="000000"/>
          <w:sz w:val="36"/>
          <w:szCs w:val="36"/>
        </w:rPr>
        <w:t>维护服务考核表</w:t>
      </w:r>
    </w:p>
    <w:p w14:paraId="4EC615A1" w14:textId="77777777" w:rsidR="00CC11D4" w:rsidRPr="00A92B11" w:rsidRDefault="00CC11D4" w:rsidP="00CC11D4">
      <w:pPr>
        <w:jc w:val="center"/>
        <w:rPr>
          <w:rFonts w:ascii="仿宋_GB2312" w:eastAsia="仿宋_GB2312" w:hAnsi="楷体"/>
          <w:b/>
          <w:color w:val="000000"/>
          <w:sz w:val="30"/>
          <w:szCs w:val="30"/>
        </w:rPr>
      </w:pPr>
    </w:p>
    <w:p w14:paraId="2038AB5D" w14:textId="77777777" w:rsidR="00CC11D4" w:rsidRPr="00AE3541" w:rsidRDefault="00CC11D4" w:rsidP="00AE3541">
      <w:pPr>
        <w:spacing w:line="500" w:lineRule="exact"/>
        <w:rPr>
          <w:rFonts w:ascii="宋体" w:eastAsia="宋体" w:hAnsi="宋体"/>
          <w:color w:val="000000"/>
          <w:sz w:val="28"/>
          <w:szCs w:val="28"/>
        </w:rPr>
      </w:pPr>
      <w:r w:rsidRPr="00AE3541">
        <w:rPr>
          <w:rFonts w:ascii="宋体" w:eastAsia="宋体" w:hAnsi="宋体" w:hint="eastAsia"/>
          <w:color w:val="000000"/>
          <w:sz w:val="28"/>
          <w:szCs w:val="28"/>
        </w:rPr>
        <w:t>维保单位：              维护内容：</w:t>
      </w:r>
    </w:p>
    <w:p w14:paraId="3912DB83" w14:textId="77777777" w:rsidR="00CC11D4" w:rsidRPr="00AE3541" w:rsidRDefault="00CC11D4" w:rsidP="00AE3541">
      <w:pPr>
        <w:spacing w:line="500" w:lineRule="exact"/>
        <w:rPr>
          <w:rFonts w:ascii="宋体" w:eastAsia="宋体" w:hAnsi="宋体"/>
          <w:color w:val="000000"/>
          <w:sz w:val="28"/>
          <w:szCs w:val="28"/>
        </w:rPr>
      </w:pPr>
      <w:r w:rsidRPr="00AE3541">
        <w:rPr>
          <w:rFonts w:ascii="宋体" w:eastAsia="宋体" w:hAnsi="宋体" w:hint="eastAsia"/>
          <w:color w:val="000000"/>
          <w:sz w:val="28"/>
          <w:szCs w:val="28"/>
        </w:rPr>
        <w:t>用户：</w:t>
      </w:r>
      <w:r w:rsidRPr="00AE3541">
        <w:rPr>
          <w:rFonts w:ascii="宋体" w:eastAsia="宋体" w:hAnsi="宋体" w:hint="eastAsia"/>
          <w:b/>
          <w:bCs/>
          <w:color w:val="000000"/>
          <w:sz w:val="28"/>
          <w:szCs w:val="28"/>
        </w:rPr>
        <w:t xml:space="preserve">                  </w:t>
      </w:r>
      <w:r w:rsidRPr="00AE3541">
        <w:rPr>
          <w:rFonts w:ascii="宋体" w:eastAsia="宋体" w:hAnsi="宋体" w:hint="eastAsia"/>
          <w:color w:val="000000"/>
          <w:sz w:val="28"/>
          <w:szCs w:val="28"/>
        </w:rPr>
        <w:t>考核服务期：  年  月-   年</w:t>
      </w:r>
      <w:r w:rsidRPr="00AE3541">
        <w:rPr>
          <w:rFonts w:ascii="宋体" w:eastAsia="宋体" w:hAnsi="宋体"/>
          <w:color w:val="000000"/>
          <w:sz w:val="28"/>
          <w:szCs w:val="28"/>
        </w:rPr>
        <w:t xml:space="preserve">  </w:t>
      </w:r>
      <w:r w:rsidRPr="00AE3541">
        <w:rPr>
          <w:rFonts w:ascii="宋体" w:eastAsia="宋体" w:hAnsi="宋体" w:hint="eastAsia"/>
          <w:color w:val="000000"/>
          <w:sz w:val="28"/>
          <w:szCs w:val="28"/>
        </w:rPr>
        <w:t>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1217"/>
        <w:gridCol w:w="1276"/>
        <w:gridCol w:w="2489"/>
      </w:tblGrid>
      <w:tr w:rsidR="00CC11D4" w:rsidRPr="00AE3541" w14:paraId="558B1480" w14:textId="77777777" w:rsidTr="00306D5E">
        <w:trPr>
          <w:trHeight w:val="567"/>
        </w:trPr>
        <w:tc>
          <w:tcPr>
            <w:tcW w:w="2180" w:type="pct"/>
            <w:vAlign w:val="center"/>
          </w:tcPr>
          <w:p w14:paraId="237C0A6E" w14:textId="77777777" w:rsidR="00CC11D4" w:rsidRPr="00AE3541" w:rsidRDefault="00CC11D4" w:rsidP="00AE3541">
            <w:pPr>
              <w:spacing w:line="400" w:lineRule="exact"/>
              <w:jc w:val="center"/>
              <w:rPr>
                <w:rFonts w:ascii="宋体" w:eastAsia="宋体" w:hAnsi="宋体"/>
                <w:b/>
                <w:color w:val="000000"/>
                <w:sz w:val="24"/>
                <w:szCs w:val="24"/>
              </w:rPr>
            </w:pPr>
            <w:r w:rsidRPr="00AE3541">
              <w:rPr>
                <w:rFonts w:ascii="宋体" w:eastAsia="宋体" w:hAnsi="宋体" w:hint="eastAsia"/>
                <w:b/>
                <w:color w:val="000000"/>
                <w:sz w:val="24"/>
                <w:szCs w:val="24"/>
              </w:rPr>
              <w:t>考核项目和内容</w:t>
            </w:r>
          </w:p>
        </w:tc>
        <w:tc>
          <w:tcPr>
            <w:tcW w:w="689" w:type="pct"/>
            <w:vAlign w:val="center"/>
          </w:tcPr>
          <w:p w14:paraId="68A8EFA1" w14:textId="77777777" w:rsidR="00CC11D4" w:rsidRPr="00AE3541" w:rsidRDefault="00CC11D4" w:rsidP="00AE3541">
            <w:pPr>
              <w:spacing w:line="400" w:lineRule="exact"/>
              <w:jc w:val="center"/>
              <w:rPr>
                <w:rFonts w:ascii="宋体" w:eastAsia="宋体" w:hAnsi="宋体"/>
                <w:b/>
                <w:color w:val="000000"/>
                <w:sz w:val="24"/>
                <w:szCs w:val="24"/>
              </w:rPr>
            </w:pPr>
            <w:r w:rsidRPr="00AE3541">
              <w:rPr>
                <w:rFonts w:ascii="宋体" w:eastAsia="宋体" w:hAnsi="宋体" w:hint="eastAsia"/>
                <w:b/>
                <w:color w:val="000000"/>
                <w:sz w:val="24"/>
                <w:szCs w:val="24"/>
              </w:rPr>
              <w:t>分值</w:t>
            </w:r>
          </w:p>
        </w:tc>
        <w:tc>
          <w:tcPr>
            <w:tcW w:w="722" w:type="pct"/>
            <w:vAlign w:val="center"/>
          </w:tcPr>
          <w:p w14:paraId="33FDF33E" w14:textId="77777777" w:rsidR="00CC11D4" w:rsidRPr="00AE3541" w:rsidRDefault="00CC11D4" w:rsidP="00AE3541">
            <w:pPr>
              <w:spacing w:line="400" w:lineRule="exact"/>
              <w:jc w:val="center"/>
              <w:rPr>
                <w:rFonts w:ascii="宋体" w:eastAsia="宋体" w:hAnsi="宋体"/>
                <w:b/>
                <w:color w:val="000000"/>
                <w:sz w:val="24"/>
                <w:szCs w:val="24"/>
              </w:rPr>
            </w:pPr>
            <w:r w:rsidRPr="00AE3541">
              <w:rPr>
                <w:rFonts w:ascii="宋体" w:eastAsia="宋体" w:hAnsi="宋体" w:hint="eastAsia"/>
                <w:b/>
                <w:color w:val="000000"/>
                <w:sz w:val="24"/>
                <w:szCs w:val="24"/>
              </w:rPr>
              <w:t>评分</w:t>
            </w:r>
          </w:p>
        </w:tc>
        <w:tc>
          <w:tcPr>
            <w:tcW w:w="1409" w:type="pct"/>
            <w:vAlign w:val="center"/>
          </w:tcPr>
          <w:p w14:paraId="30695FC0" w14:textId="77777777" w:rsidR="00CC11D4" w:rsidRPr="00AE3541" w:rsidRDefault="00CC11D4" w:rsidP="00AE3541">
            <w:pPr>
              <w:spacing w:line="400" w:lineRule="exact"/>
              <w:jc w:val="center"/>
              <w:rPr>
                <w:rFonts w:ascii="宋体" w:eastAsia="宋体" w:hAnsi="宋体"/>
                <w:b/>
                <w:color w:val="000000"/>
                <w:sz w:val="24"/>
                <w:szCs w:val="24"/>
              </w:rPr>
            </w:pPr>
            <w:r w:rsidRPr="00AE3541">
              <w:rPr>
                <w:rFonts w:ascii="宋体" w:eastAsia="宋体" w:hAnsi="宋体" w:hint="eastAsia"/>
                <w:b/>
                <w:color w:val="000000"/>
                <w:sz w:val="24"/>
                <w:szCs w:val="24"/>
              </w:rPr>
              <w:t>备注</w:t>
            </w:r>
          </w:p>
        </w:tc>
      </w:tr>
      <w:tr w:rsidR="00CC11D4" w:rsidRPr="00AE3541" w14:paraId="6B1ABC62" w14:textId="77777777" w:rsidTr="00306D5E">
        <w:trPr>
          <w:trHeight w:val="567"/>
        </w:trPr>
        <w:tc>
          <w:tcPr>
            <w:tcW w:w="2180" w:type="pct"/>
            <w:vAlign w:val="center"/>
          </w:tcPr>
          <w:p w14:paraId="539E64D7" w14:textId="77777777" w:rsidR="00CC11D4" w:rsidRPr="00AE3541" w:rsidRDefault="00CC11D4" w:rsidP="00AE3541">
            <w:pPr>
              <w:spacing w:line="400" w:lineRule="exact"/>
              <w:jc w:val="left"/>
              <w:rPr>
                <w:rFonts w:ascii="宋体" w:eastAsia="宋体" w:hAnsi="宋体"/>
                <w:color w:val="000000"/>
                <w:sz w:val="24"/>
                <w:szCs w:val="24"/>
              </w:rPr>
            </w:pPr>
            <w:r w:rsidRPr="00AE3541">
              <w:rPr>
                <w:rFonts w:ascii="宋体" w:eastAsia="宋体" w:hAnsi="宋体" w:hint="eastAsia"/>
                <w:color w:val="000000"/>
                <w:sz w:val="24"/>
                <w:szCs w:val="24"/>
              </w:rPr>
              <w:t>故障维修响应、沟通汇报的及时性</w:t>
            </w:r>
          </w:p>
        </w:tc>
        <w:tc>
          <w:tcPr>
            <w:tcW w:w="689" w:type="pct"/>
            <w:vAlign w:val="center"/>
          </w:tcPr>
          <w:p w14:paraId="7E8F6CFC" w14:textId="77777777" w:rsidR="00CC11D4" w:rsidRPr="00AE3541" w:rsidRDefault="00CC11D4" w:rsidP="00AE3541">
            <w:pPr>
              <w:spacing w:line="400" w:lineRule="exact"/>
              <w:jc w:val="center"/>
              <w:rPr>
                <w:rFonts w:ascii="宋体" w:eastAsia="宋体" w:hAnsi="宋体"/>
                <w:color w:val="000000"/>
                <w:sz w:val="24"/>
                <w:szCs w:val="24"/>
              </w:rPr>
            </w:pPr>
            <w:r w:rsidRPr="00AE3541">
              <w:rPr>
                <w:rFonts w:ascii="宋体" w:eastAsia="宋体" w:hAnsi="宋体" w:hint="eastAsia"/>
                <w:color w:val="000000"/>
                <w:sz w:val="24"/>
                <w:szCs w:val="24"/>
              </w:rPr>
              <w:t>20分</w:t>
            </w:r>
          </w:p>
        </w:tc>
        <w:tc>
          <w:tcPr>
            <w:tcW w:w="722" w:type="pct"/>
            <w:vAlign w:val="center"/>
          </w:tcPr>
          <w:p w14:paraId="5F54FA6D" w14:textId="77777777" w:rsidR="00CC11D4" w:rsidRPr="00AE3541" w:rsidRDefault="00CC11D4" w:rsidP="00AE3541">
            <w:pPr>
              <w:spacing w:line="400" w:lineRule="exact"/>
              <w:jc w:val="center"/>
              <w:rPr>
                <w:rFonts w:ascii="宋体" w:eastAsia="宋体" w:hAnsi="宋体"/>
                <w:color w:val="000000"/>
                <w:sz w:val="24"/>
                <w:szCs w:val="24"/>
              </w:rPr>
            </w:pPr>
          </w:p>
        </w:tc>
        <w:tc>
          <w:tcPr>
            <w:tcW w:w="1409" w:type="pct"/>
            <w:vAlign w:val="center"/>
          </w:tcPr>
          <w:p w14:paraId="5A18239A" w14:textId="77777777" w:rsidR="00CC11D4" w:rsidRPr="00AE3541" w:rsidRDefault="00CC11D4" w:rsidP="00AE3541">
            <w:pPr>
              <w:spacing w:line="400" w:lineRule="exact"/>
              <w:rPr>
                <w:rFonts w:ascii="宋体" w:eastAsia="宋体" w:hAnsi="宋体"/>
                <w:sz w:val="24"/>
                <w:szCs w:val="24"/>
              </w:rPr>
            </w:pPr>
          </w:p>
        </w:tc>
      </w:tr>
      <w:tr w:rsidR="00CC11D4" w:rsidRPr="00AE3541" w14:paraId="270F2CB6" w14:textId="77777777" w:rsidTr="00306D5E">
        <w:trPr>
          <w:trHeight w:val="567"/>
        </w:trPr>
        <w:tc>
          <w:tcPr>
            <w:tcW w:w="2180" w:type="pct"/>
            <w:vAlign w:val="center"/>
          </w:tcPr>
          <w:p w14:paraId="7BB9FBF3" w14:textId="77777777" w:rsidR="00CC11D4" w:rsidRPr="00AE3541" w:rsidRDefault="00CC11D4" w:rsidP="00AE3541">
            <w:pPr>
              <w:spacing w:line="400" w:lineRule="exact"/>
              <w:jc w:val="left"/>
              <w:rPr>
                <w:rFonts w:ascii="宋体" w:eastAsia="宋体" w:hAnsi="宋体"/>
                <w:color w:val="000000"/>
                <w:sz w:val="24"/>
                <w:szCs w:val="24"/>
              </w:rPr>
            </w:pPr>
            <w:r w:rsidRPr="00AE3541">
              <w:rPr>
                <w:rFonts w:ascii="宋体" w:eastAsia="宋体" w:hAnsi="宋体" w:hint="eastAsia"/>
                <w:sz w:val="24"/>
                <w:szCs w:val="24"/>
              </w:rPr>
              <w:t>日常保养执行情况、完成情况</w:t>
            </w:r>
          </w:p>
        </w:tc>
        <w:tc>
          <w:tcPr>
            <w:tcW w:w="689" w:type="pct"/>
            <w:vAlign w:val="center"/>
          </w:tcPr>
          <w:p w14:paraId="29039F53" w14:textId="77777777" w:rsidR="00CC11D4" w:rsidRPr="00AE3541" w:rsidRDefault="00CC11D4" w:rsidP="00AE3541">
            <w:pPr>
              <w:spacing w:line="400" w:lineRule="exact"/>
              <w:jc w:val="center"/>
              <w:rPr>
                <w:rFonts w:ascii="宋体" w:eastAsia="宋体" w:hAnsi="宋体"/>
                <w:color w:val="000000"/>
                <w:sz w:val="24"/>
                <w:szCs w:val="24"/>
              </w:rPr>
            </w:pPr>
            <w:r w:rsidRPr="00AE3541">
              <w:rPr>
                <w:rFonts w:ascii="宋体" w:eastAsia="宋体" w:hAnsi="宋体" w:hint="eastAsia"/>
                <w:color w:val="000000"/>
                <w:sz w:val="24"/>
                <w:szCs w:val="24"/>
              </w:rPr>
              <w:t>20分</w:t>
            </w:r>
          </w:p>
        </w:tc>
        <w:tc>
          <w:tcPr>
            <w:tcW w:w="722" w:type="pct"/>
            <w:vAlign w:val="center"/>
          </w:tcPr>
          <w:p w14:paraId="0B040B59" w14:textId="77777777" w:rsidR="00CC11D4" w:rsidRPr="00AE3541" w:rsidRDefault="00CC11D4" w:rsidP="00AE3541">
            <w:pPr>
              <w:spacing w:line="400" w:lineRule="exact"/>
              <w:jc w:val="center"/>
              <w:rPr>
                <w:rFonts w:ascii="宋体" w:eastAsia="宋体" w:hAnsi="宋体"/>
                <w:color w:val="000000"/>
                <w:sz w:val="24"/>
                <w:szCs w:val="24"/>
              </w:rPr>
            </w:pPr>
          </w:p>
        </w:tc>
        <w:tc>
          <w:tcPr>
            <w:tcW w:w="1409" w:type="pct"/>
            <w:vAlign w:val="center"/>
          </w:tcPr>
          <w:p w14:paraId="353400CB" w14:textId="77777777" w:rsidR="00CC11D4" w:rsidRPr="00AE3541" w:rsidRDefault="00CC11D4" w:rsidP="00AE3541">
            <w:pPr>
              <w:spacing w:line="400" w:lineRule="exact"/>
              <w:rPr>
                <w:rFonts w:ascii="宋体" w:eastAsia="宋体" w:hAnsi="宋体"/>
                <w:sz w:val="24"/>
                <w:szCs w:val="24"/>
              </w:rPr>
            </w:pPr>
          </w:p>
        </w:tc>
      </w:tr>
      <w:tr w:rsidR="00CC11D4" w:rsidRPr="00AE3541" w14:paraId="3AEEC3EF" w14:textId="77777777" w:rsidTr="00306D5E">
        <w:trPr>
          <w:trHeight w:val="567"/>
        </w:trPr>
        <w:tc>
          <w:tcPr>
            <w:tcW w:w="2180" w:type="pct"/>
            <w:vAlign w:val="center"/>
          </w:tcPr>
          <w:p w14:paraId="0C33081B" w14:textId="77777777" w:rsidR="00CC11D4" w:rsidRPr="00AE3541" w:rsidRDefault="00CC11D4" w:rsidP="00AE3541">
            <w:pPr>
              <w:spacing w:line="400" w:lineRule="exact"/>
              <w:jc w:val="left"/>
              <w:rPr>
                <w:rFonts w:ascii="宋体" w:eastAsia="宋体" w:hAnsi="宋体"/>
                <w:color w:val="000000"/>
                <w:sz w:val="24"/>
                <w:szCs w:val="24"/>
              </w:rPr>
            </w:pPr>
            <w:r w:rsidRPr="00AE3541">
              <w:rPr>
                <w:rFonts w:ascii="宋体" w:eastAsia="宋体" w:hAnsi="宋体" w:hint="eastAsia"/>
                <w:sz w:val="24"/>
                <w:szCs w:val="24"/>
              </w:rPr>
              <w:t>服务质量情况</w:t>
            </w:r>
          </w:p>
        </w:tc>
        <w:tc>
          <w:tcPr>
            <w:tcW w:w="689" w:type="pct"/>
            <w:vAlign w:val="center"/>
          </w:tcPr>
          <w:p w14:paraId="1CCA99F3" w14:textId="77777777" w:rsidR="00CC11D4" w:rsidRPr="00AE3541" w:rsidRDefault="00CC11D4" w:rsidP="00AE3541">
            <w:pPr>
              <w:spacing w:line="400" w:lineRule="exact"/>
              <w:jc w:val="center"/>
              <w:rPr>
                <w:rFonts w:ascii="宋体" w:eastAsia="宋体" w:hAnsi="宋体"/>
                <w:color w:val="000000"/>
                <w:sz w:val="24"/>
                <w:szCs w:val="24"/>
              </w:rPr>
            </w:pPr>
            <w:r w:rsidRPr="00AE3541">
              <w:rPr>
                <w:rFonts w:ascii="宋体" w:eastAsia="宋体" w:hAnsi="宋体" w:hint="eastAsia"/>
                <w:color w:val="000000"/>
                <w:sz w:val="24"/>
                <w:szCs w:val="24"/>
              </w:rPr>
              <w:t>20分</w:t>
            </w:r>
          </w:p>
        </w:tc>
        <w:tc>
          <w:tcPr>
            <w:tcW w:w="722" w:type="pct"/>
            <w:vAlign w:val="center"/>
          </w:tcPr>
          <w:p w14:paraId="2380C437" w14:textId="77777777" w:rsidR="00CC11D4" w:rsidRPr="00AE3541" w:rsidRDefault="00CC11D4" w:rsidP="00AE3541">
            <w:pPr>
              <w:spacing w:line="400" w:lineRule="exact"/>
              <w:jc w:val="center"/>
              <w:rPr>
                <w:rFonts w:ascii="宋体" w:eastAsia="宋体" w:hAnsi="宋体"/>
                <w:color w:val="000000"/>
                <w:sz w:val="24"/>
                <w:szCs w:val="24"/>
              </w:rPr>
            </w:pPr>
          </w:p>
        </w:tc>
        <w:tc>
          <w:tcPr>
            <w:tcW w:w="1409" w:type="pct"/>
            <w:vAlign w:val="center"/>
          </w:tcPr>
          <w:p w14:paraId="1DF429A8" w14:textId="77777777" w:rsidR="00CC11D4" w:rsidRPr="00AE3541" w:rsidRDefault="00CC11D4" w:rsidP="00AE3541">
            <w:pPr>
              <w:spacing w:line="400" w:lineRule="exact"/>
              <w:rPr>
                <w:rFonts w:ascii="宋体" w:eastAsia="宋体" w:hAnsi="宋体"/>
                <w:sz w:val="24"/>
                <w:szCs w:val="24"/>
              </w:rPr>
            </w:pPr>
          </w:p>
        </w:tc>
      </w:tr>
      <w:tr w:rsidR="00CC11D4" w:rsidRPr="00AE3541" w14:paraId="156CC953" w14:textId="77777777" w:rsidTr="00306D5E">
        <w:trPr>
          <w:trHeight w:val="567"/>
        </w:trPr>
        <w:tc>
          <w:tcPr>
            <w:tcW w:w="2180" w:type="pct"/>
            <w:vAlign w:val="center"/>
          </w:tcPr>
          <w:p w14:paraId="74DF809D" w14:textId="77777777" w:rsidR="00CC11D4" w:rsidRPr="00AE3541" w:rsidRDefault="00CC11D4" w:rsidP="00AE3541">
            <w:pPr>
              <w:spacing w:line="400" w:lineRule="exact"/>
              <w:jc w:val="left"/>
              <w:rPr>
                <w:rFonts w:ascii="宋体" w:eastAsia="宋体" w:hAnsi="宋体"/>
                <w:color w:val="000000"/>
                <w:sz w:val="24"/>
                <w:szCs w:val="24"/>
              </w:rPr>
            </w:pPr>
            <w:r w:rsidRPr="00AE3541">
              <w:rPr>
                <w:rFonts w:ascii="宋体" w:eastAsia="宋体" w:hAnsi="宋体" w:hint="eastAsia"/>
                <w:color w:val="000000"/>
                <w:sz w:val="24"/>
                <w:szCs w:val="24"/>
              </w:rPr>
              <w:t>着装规范性及服务礼仪</w:t>
            </w:r>
          </w:p>
        </w:tc>
        <w:tc>
          <w:tcPr>
            <w:tcW w:w="689" w:type="pct"/>
            <w:vAlign w:val="center"/>
          </w:tcPr>
          <w:p w14:paraId="3D55EA3E" w14:textId="77777777" w:rsidR="00CC11D4" w:rsidRPr="00AE3541" w:rsidRDefault="00CC11D4" w:rsidP="00AE3541">
            <w:pPr>
              <w:spacing w:line="400" w:lineRule="exact"/>
              <w:jc w:val="center"/>
              <w:rPr>
                <w:rFonts w:ascii="宋体" w:eastAsia="宋体" w:hAnsi="宋体"/>
                <w:color w:val="000000"/>
                <w:sz w:val="24"/>
                <w:szCs w:val="24"/>
              </w:rPr>
            </w:pPr>
            <w:r w:rsidRPr="00AE3541">
              <w:rPr>
                <w:rFonts w:ascii="宋体" w:eastAsia="宋体" w:hAnsi="宋体" w:hint="eastAsia"/>
                <w:color w:val="000000"/>
                <w:sz w:val="24"/>
                <w:szCs w:val="24"/>
              </w:rPr>
              <w:t>10分</w:t>
            </w:r>
          </w:p>
        </w:tc>
        <w:tc>
          <w:tcPr>
            <w:tcW w:w="722" w:type="pct"/>
            <w:vAlign w:val="center"/>
          </w:tcPr>
          <w:p w14:paraId="240812E2" w14:textId="77777777" w:rsidR="00CC11D4" w:rsidRPr="00AE3541" w:rsidRDefault="00CC11D4" w:rsidP="00AE3541">
            <w:pPr>
              <w:spacing w:line="400" w:lineRule="exact"/>
              <w:jc w:val="center"/>
              <w:rPr>
                <w:rFonts w:ascii="宋体" w:eastAsia="宋体" w:hAnsi="宋体"/>
                <w:color w:val="000000"/>
                <w:sz w:val="24"/>
                <w:szCs w:val="24"/>
              </w:rPr>
            </w:pPr>
          </w:p>
        </w:tc>
        <w:tc>
          <w:tcPr>
            <w:tcW w:w="1409" w:type="pct"/>
            <w:vAlign w:val="center"/>
          </w:tcPr>
          <w:p w14:paraId="64C93114" w14:textId="77777777" w:rsidR="00CC11D4" w:rsidRPr="00AE3541" w:rsidRDefault="00CC11D4" w:rsidP="00AE3541">
            <w:pPr>
              <w:spacing w:line="400" w:lineRule="exact"/>
              <w:rPr>
                <w:rFonts w:ascii="宋体" w:eastAsia="宋体" w:hAnsi="宋体"/>
                <w:sz w:val="24"/>
                <w:szCs w:val="24"/>
              </w:rPr>
            </w:pPr>
          </w:p>
        </w:tc>
      </w:tr>
      <w:tr w:rsidR="00CC11D4" w:rsidRPr="00AE3541" w14:paraId="2A066608" w14:textId="77777777" w:rsidTr="00306D5E">
        <w:trPr>
          <w:trHeight w:val="567"/>
        </w:trPr>
        <w:tc>
          <w:tcPr>
            <w:tcW w:w="2180" w:type="pct"/>
            <w:vAlign w:val="center"/>
          </w:tcPr>
          <w:p w14:paraId="09742EB3" w14:textId="77777777" w:rsidR="00CC11D4" w:rsidRPr="00AE3541" w:rsidRDefault="00CC11D4" w:rsidP="00AE3541">
            <w:pPr>
              <w:spacing w:line="400" w:lineRule="exact"/>
              <w:jc w:val="left"/>
              <w:rPr>
                <w:rFonts w:ascii="宋体" w:eastAsia="宋体" w:hAnsi="宋体"/>
                <w:color w:val="000000"/>
                <w:sz w:val="24"/>
                <w:szCs w:val="24"/>
              </w:rPr>
            </w:pPr>
            <w:r w:rsidRPr="00AE3541">
              <w:rPr>
                <w:rFonts w:ascii="宋体" w:eastAsia="宋体" w:hAnsi="宋体" w:hint="eastAsia"/>
                <w:sz w:val="24"/>
                <w:szCs w:val="24"/>
              </w:rPr>
              <w:t>服务</w:t>
            </w:r>
            <w:r w:rsidRPr="00AE3541">
              <w:rPr>
                <w:rFonts w:ascii="宋体" w:eastAsia="宋体" w:hAnsi="宋体" w:hint="eastAsia"/>
                <w:color w:val="000000"/>
                <w:sz w:val="24"/>
                <w:szCs w:val="24"/>
              </w:rPr>
              <w:t>工作完毕后对现场环境卫生的处理情况</w:t>
            </w:r>
          </w:p>
        </w:tc>
        <w:tc>
          <w:tcPr>
            <w:tcW w:w="689" w:type="pct"/>
            <w:vAlign w:val="center"/>
          </w:tcPr>
          <w:p w14:paraId="49304FAF" w14:textId="77777777" w:rsidR="00CC11D4" w:rsidRPr="00AE3541" w:rsidRDefault="00CC11D4" w:rsidP="00AE3541">
            <w:pPr>
              <w:spacing w:line="400" w:lineRule="exact"/>
              <w:jc w:val="center"/>
              <w:rPr>
                <w:rFonts w:ascii="宋体" w:eastAsia="宋体" w:hAnsi="宋体"/>
                <w:color w:val="000000"/>
                <w:sz w:val="24"/>
                <w:szCs w:val="24"/>
              </w:rPr>
            </w:pPr>
            <w:r w:rsidRPr="00AE3541">
              <w:rPr>
                <w:rFonts w:ascii="宋体" w:eastAsia="宋体" w:hAnsi="宋体" w:hint="eastAsia"/>
                <w:color w:val="000000"/>
                <w:sz w:val="24"/>
                <w:szCs w:val="24"/>
              </w:rPr>
              <w:t>10分</w:t>
            </w:r>
          </w:p>
        </w:tc>
        <w:tc>
          <w:tcPr>
            <w:tcW w:w="722" w:type="pct"/>
            <w:vAlign w:val="center"/>
          </w:tcPr>
          <w:p w14:paraId="5D6DD16D" w14:textId="77777777" w:rsidR="00CC11D4" w:rsidRPr="00AE3541" w:rsidRDefault="00CC11D4" w:rsidP="00AE3541">
            <w:pPr>
              <w:spacing w:line="400" w:lineRule="exact"/>
              <w:jc w:val="center"/>
              <w:rPr>
                <w:rFonts w:ascii="宋体" w:eastAsia="宋体" w:hAnsi="宋体"/>
                <w:color w:val="000000"/>
                <w:sz w:val="24"/>
                <w:szCs w:val="24"/>
              </w:rPr>
            </w:pPr>
          </w:p>
        </w:tc>
        <w:tc>
          <w:tcPr>
            <w:tcW w:w="1409" w:type="pct"/>
            <w:vAlign w:val="center"/>
          </w:tcPr>
          <w:p w14:paraId="59082F2B" w14:textId="77777777" w:rsidR="00CC11D4" w:rsidRPr="00AE3541" w:rsidRDefault="00CC11D4" w:rsidP="00AE3541">
            <w:pPr>
              <w:spacing w:line="400" w:lineRule="exact"/>
              <w:rPr>
                <w:rFonts w:ascii="宋体" w:eastAsia="宋体" w:hAnsi="宋体"/>
                <w:sz w:val="24"/>
                <w:szCs w:val="24"/>
              </w:rPr>
            </w:pPr>
          </w:p>
        </w:tc>
      </w:tr>
      <w:tr w:rsidR="00CC11D4" w:rsidRPr="00AE3541" w14:paraId="2D2C75CC" w14:textId="77777777" w:rsidTr="00306D5E">
        <w:trPr>
          <w:trHeight w:val="567"/>
        </w:trPr>
        <w:tc>
          <w:tcPr>
            <w:tcW w:w="2180" w:type="pct"/>
            <w:vAlign w:val="center"/>
          </w:tcPr>
          <w:p w14:paraId="5284F97A" w14:textId="77777777" w:rsidR="00CC11D4" w:rsidRPr="00AE3541" w:rsidRDefault="00CC11D4" w:rsidP="00AE3541">
            <w:pPr>
              <w:spacing w:line="400" w:lineRule="exact"/>
              <w:jc w:val="left"/>
              <w:rPr>
                <w:rFonts w:ascii="宋体" w:eastAsia="宋体" w:hAnsi="宋体"/>
                <w:color w:val="000000"/>
                <w:sz w:val="24"/>
                <w:szCs w:val="24"/>
              </w:rPr>
            </w:pPr>
            <w:r w:rsidRPr="00AE3541">
              <w:rPr>
                <w:rFonts w:ascii="宋体" w:eastAsia="宋体" w:hAnsi="宋体" w:hint="eastAsia"/>
                <w:sz w:val="24"/>
                <w:szCs w:val="24"/>
              </w:rPr>
              <w:t>日常保养</w:t>
            </w:r>
            <w:r w:rsidRPr="00AE3541">
              <w:rPr>
                <w:rFonts w:ascii="宋体" w:eastAsia="宋体" w:hAnsi="宋体" w:hint="eastAsia"/>
                <w:color w:val="000000"/>
                <w:sz w:val="24"/>
                <w:szCs w:val="24"/>
              </w:rPr>
              <w:t>工作清单台账建立的完善度</w:t>
            </w:r>
          </w:p>
        </w:tc>
        <w:tc>
          <w:tcPr>
            <w:tcW w:w="689" w:type="pct"/>
            <w:vAlign w:val="center"/>
          </w:tcPr>
          <w:p w14:paraId="52639C7A" w14:textId="77777777" w:rsidR="00CC11D4" w:rsidRPr="00AE3541" w:rsidRDefault="00CC11D4" w:rsidP="00AE3541">
            <w:pPr>
              <w:spacing w:line="400" w:lineRule="exact"/>
              <w:jc w:val="center"/>
              <w:rPr>
                <w:rFonts w:ascii="宋体" w:eastAsia="宋体" w:hAnsi="宋体"/>
                <w:color w:val="000000"/>
                <w:sz w:val="24"/>
                <w:szCs w:val="24"/>
              </w:rPr>
            </w:pPr>
            <w:r w:rsidRPr="00AE3541">
              <w:rPr>
                <w:rFonts w:ascii="宋体" w:eastAsia="宋体" w:hAnsi="宋体" w:hint="eastAsia"/>
                <w:color w:val="000000"/>
                <w:sz w:val="24"/>
                <w:szCs w:val="24"/>
              </w:rPr>
              <w:t>10分</w:t>
            </w:r>
          </w:p>
        </w:tc>
        <w:tc>
          <w:tcPr>
            <w:tcW w:w="722" w:type="pct"/>
            <w:vAlign w:val="center"/>
          </w:tcPr>
          <w:p w14:paraId="5276E862" w14:textId="77777777" w:rsidR="00CC11D4" w:rsidRPr="00AE3541" w:rsidRDefault="00CC11D4" w:rsidP="00AE3541">
            <w:pPr>
              <w:spacing w:line="400" w:lineRule="exact"/>
              <w:jc w:val="center"/>
              <w:rPr>
                <w:rFonts w:ascii="宋体" w:eastAsia="宋体" w:hAnsi="宋体"/>
                <w:color w:val="000000"/>
                <w:sz w:val="24"/>
                <w:szCs w:val="24"/>
              </w:rPr>
            </w:pPr>
          </w:p>
        </w:tc>
        <w:tc>
          <w:tcPr>
            <w:tcW w:w="1409" w:type="pct"/>
            <w:vAlign w:val="center"/>
          </w:tcPr>
          <w:p w14:paraId="36BDDF4E" w14:textId="77777777" w:rsidR="00CC11D4" w:rsidRPr="00AE3541" w:rsidRDefault="00CC11D4" w:rsidP="00AE3541">
            <w:pPr>
              <w:spacing w:line="400" w:lineRule="exact"/>
              <w:rPr>
                <w:rFonts w:ascii="宋体" w:eastAsia="宋体" w:hAnsi="宋体"/>
                <w:sz w:val="24"/>
                <w:szCs w:val="24"/>
              </w:rPr>
            </w:pPr>
          </w:p>
        </w:tc>
      </w:tr>
      <w:tr w:rsidR="00CC11D4" w:rsidRPr="00AE3541" w14:paraId="0C3C3FDD" w14:textId="77777777" w:rsidTr="00306D5E">
        <w:trPr>
          <w:trHeight w:val="567"/>
        </w:trPr>
        <w:tc>
          <w:tcPr>
            <w:tcW w:w="2180" w:type="pct"/>
            <w:vAlign w:val="center"/>
          </w:tcPr>
          <w:p w14:paraId="1DAFF15F" w14:textId="77777777" w:rsidR="00CC11D4" w:rsidRPr="00AE3541" w:rsidRDefault="00CC11D4" w:rsidP="00AE3541">
            <w:pPr>
              <w:spacing w:line="400" w:lineRule="exact"/>
              <w:jc w:val="left"/>
              <w:rPr>
                <w:rFonts w:ascii="宋体" w:eastAsia="宋体" w:hAnsi="宋体"/>
                <w:color w:val="000000"/>
                <w:sz w:val="24"/>
                <w:szCs w:val="24"/>
              </w:rPr>
            </w:pPr>
            <w:r w:rsidRPr="00AE3541">
              <w:rPr>
                <w:rFonts w:ascii="宋体" w:eastAsia="宋体" w:hAnsi="宋体" w:hint="eastAsia"/>
                <w:color w:val="000000"/>
                <w:sz w:val="24"/>
                <w:szCs w:val="24"/>
              </w:rPr>
              <w:t>对系统运行使用提出的合理化建议</w:t>
            </w:r>
          </w:p>
        </w:tc>
        <w:tc>
          <w:tcPr>
            <w:tcW w:w="689" w:type="pct"/>
            <w:vAlign w:val="center"/>
          </w:tcPr>
          <w:p w14:paraId="01CB9053" w14:textId="77777777" w:rsidR="00CC11D4" w:rsidRPr="00AE3541" w:rsidRDefault="00CC11D4" w:rsidP="00AE3541">
            <w:pPr>
              <w:spacing w:line="400" w:lineRule="exact"/>
              <w:jc w:val="center"/>
              <w:rPr>
                <w:rFonts w:ascii="宋体" w:eastAsia="宋体" w:hAnsi="宋体"/>
                <w:color w:val="000000"/>
                <w:sz w:val="24"/>
                <w:szCs w:val="24"/>
              </w:rPr>
            </w:pPr>
            <w:r w:rsidRPr="00AE3541">
              <w:rPr>
                <w:rFonts w:ascii="宋体" w:eastAsia="宋体" w:hAnsi="宋体" w:hint="eastAsia"/>
                <w:color w:val="000000"/>
                <w:sz w:val="24"/>
                <w:szCs w:val="24"/>
              </w:rPr>
              <w:t>10分</w:t>
            </w:r>
          </w:p>
        </w:tc>
        <w:tc>
          <w:tcPr>
            <w:tcW w:w="722" w:type="pct"/>
            <w:vAlign w:val="center"/>
          </w:tcPr>
          <w:p w14:paraId="796C6636" w14:textId="77777777" w:rsidR="00CC11D4" w:rsidRPr="00AE3541" w:rsidRDefault="00CC11D4" w:rsidP="00AE3541">
            <w:pPr>
              <w:spacing w:line="400" w:lineRule="exact"/>
              <w:jc w:val="center"/>
              <w:rPr>
                <w:rFonts w:ascii="宋体" w:eastAsia="宋体" w:hAnsi="宋体"/>
                <w:color w:val="000000"/>
                <w:sz w:val="24"/>
                <w:szCs w:val="24"/>
              </w:rPr>
            </w:pPr>
          </w:p>
        </w:tc>
        <w:tc>
          <w:tcPr>
            <w:tcW w:w="1409" w:type="pct"/>
            <w:vAlign w:val="center"/>
          </w:tcPr>
          <w:p w14:paraId="4E9A3050" w14:textId="77777777" w:rsidR="00CC11D4" w:rsidRPr="00AE3541" w:rsidRDefault="00CC11D4" w:rsidP="00AE3541">
            <w:pPr>
              <w:spacing w:line="400" w:lineRule="exact"/>
              <w:rPr>
                <w:rFonts w:ascii="宋体" w:eastAsia="宋体" w:hAnsi="宋体"/>
                <w:sz w:val="24"/>
                <w:szCs w:val="24"/>
              </w:rPr>
            </w:pPr>
          </w:p>
        </w:tc>
      </w:tr>
      <w:tr w:rsidR="00CC11D4" w:rsidRPr="00AE3541" w14:paraId="25F7158C" w14:textId="77777777" w:rsidTr="00306D5E">
        <w:trPr>
          <w:trHeight w:val="567"/>
        </w:trPr>
        <w:tc>
          <w:tcPr>
            <w:tcW w:w="2180" w:type="pct"/>
            <w:vAlign w:val="center"/>
          </w:tcPr>
          <w:p w14:paraId="7E6AA9BE" w14:textId="45C5E61B" w:rsidR="00CC11D4" w:rsidRPr="00AE3541" w:rsidRDefault="00C61D8B" w:rsidP="00AE3541">
            <w:pPr>
              <w:spacing w:line="400" w:lineRule="exact"/>
              <w:jc w:val="left"/>
              <w:rPr>
                <w:rFonts w:ascii="宋体" w:eastAsia="宋体" w:hAnsi="宋体"/>
                <w:color w:val="000000"/>
                <w:sz w:val="24"/>
                <w:szCs w:val="24"/>
              </w:rPr>
            </w:pPr>
            <w:r w:rsidRPr="00AE3541">
              <w:rPr>
                <w:rFonts w:ascii="宋体" w:eastAsia="宋体" w:hAnsi="宋体" w:hint="eastAsia"/>
                <w:color w:val="000000"/>
                <w:sz w:val="24"/>
                <w:szCs w:val="24"/>
              </w:rPr>
              <w:t>总体</w:t>
            </w:r>
            <w:r w:rsidR="00CC11D4" w:rsidRPr="00AE3541">
              <w:rPr>
                <w:rFonts w:ascii="宋体" w:eastAsia="宋体" w:hAnsi="宋体" w:hint="eastAsia"/>
                <w:color w:val="000000"/>
                <w:sz w:val="24"/>
                <w:szCs w:val="24"/>
              </w:rPr>
              <w:t>考核</w:t>
            </w:r>
            <w:r w:rsidR="00AE3541" w:rsidRPr="00AE3541">
              <w:rPr>
                <w:rFonts w:ascii="宋体" w:eastAsia="宋体" w:hAnsi="宋体" w:hint="eastAsia"/>
                <w:color w:val="000000"/>
                <w:sz w:val="24"/>
                <w:szCs w:val="24"/>
              </w:rPr>
              <w:t>评价</w:t>
            </w:r>
            <w:r w:rsidR="00CC11D4" w:rsidRPr="00AE3541">
              <w:rPr>
                <w:rFonts w:ascii="宋体" w:eastAsia="宋体" w:hAnsi="宋体" w:hint="eastAsia"/>
                <w:color w:val="000000"/>
                <w:sz w:val="24"/>
                <w:szCs w:val="24"/>
              </w:rPr>
              <w:t>得分</w:t>
            </w:r>
            <w:r w:rsidR="00AE3541" w:rsidRPr="00AE3541">
              <w:rPr>
                <w:rFonts w:ascii="宋体" w:eastAsia="宋体" w:hAnsi="宋体" w:hint="eastAsia"/>
                <w:color w:val="000000"/>
                <w:sz w:val="24"/>
                <w:szCs w:val="24"/>
              </w:rPr>
              <w:t>（合计）</w:t>
            </w:r>
            <w:r w:rsidR="00CC11D4" w:rsidRPr="00AE3541">
              <w:rPr>
                <w:rFonts w:ascii="宋体" w:eastAsia="宋体" w:hAnsi="宋体" w:hint="eastAsia"/>
                <w:color w:val="000000"/>
                <w:sz w:val="24"/>
                <w:szCs w:val="24"/>
              </w:rPr>
              <w:t>：</w:t>
            </w:r>
          </w:p>
        </w:tc>
        <w:tc>
          <w:tcPr>
            <w:tcW w:w="689" w:type="pct"/>
            <w:vAlign w:val="center"/>
          </w:tcPr>
          <w:p w14:paraId="5CFEE185" w14:textId="77777777" w:rsidR="00CC11D4" w:rsidRPr="00AE3541" w:rsidRDefault="00CC11D4" w:rsidP="00AE3541">
            <w:pPr>
              <w:spacing w:line="400" w:lineRule="exact"/>
              <w:jc w:val="center"/>
              <w:rPr>
                <w:rFonts w:ascii="宋体" w:eastAsia="宋体" w:hAnsi="宋体"/>
                <w:b/>
                <w:bCs/>
                <w:color w:val="000000"/>
                <w:sz w:val="24"/>
                <w:szCs w:val="24"/>
              </w:rPr>
            </w:pPr>
            <w:r w:rsidRPr="00AE3541">
              <w:rPr>
                <w:rFonts w:ascii="宋体" w:eastAsia="宋体" w:hAnsi="宋体" w:hint="eastAsia"/>
                <w:color w:val="000000"/>
                <w:sz w:val="24"/>
                <w:szCs w:val="24"/>
              </w:rPr>
              <w:t>100分</w:t>
            </w:r>
          </w:p>
        </w:tc>
        <w:tc>
          <w:tcPr>
            <w:tcW w:w="722" w:type="pct"/>
            <w:vAlign w:val="center"/>
          </w:tcPr>
          <w:p w14:paraId="391EA321" w14:textId="77777777" w:rsidR="00CC11D4" w:rsidRPr="00AE3541" w:rsidRDefault="00CC11D4" w:rsidP="00AE3541">
            <w:pPr>
              <w:spacing w:line="400" w:lineRule="exact"/>
              <w:jc w:val="center"/>
              <w:rPr>
                <w:rFonts w:ascii="宋体" w:eastAsia="宋体" w:hAnsi="宋体"/>
                <w:b/>
                <w:bCs/>
                <w:color w:val="000000"/>
                <w:sz w:val="24"/>
                <w:szCs w:val="24"/>
              </w:rPr>
            </w:pPr>
          </w:p>
        </w:tc>
        <w:tc>
          <w:tcPr>
            <w:tcW w:w="1409" w:type="pct"/>
            <w:vAlign w:val="center"/>
          </w:tcPr>
          <w:p w14:paraId="6764ED78" w14:textId="77777777" w:rsidR="00CC11D4" w:rsidRPr="00AE3541" w:rsidRDefault="00CC11D4" w:rsidP="00AE3541">
            <w:pPr>
              <w:spacing w:line="400" w:lineRule="exact"/>
              <w:jc w:val="center"/>
              <w:rPr>
                <w:rFonts w:ascii="宋体" w:eastAsia="宋体" w:hAnsi="宋体"/>
                <w:color w:val="000000"/>
                <w:sz w:val="24"/>
                <w:szCs w:val="24"/>
              </w:rPr>
            </w:pPr>
          </w:p>
        </w:tc>
      </w:tr>
      <w:tr w:rsidR="00CC11D4" w:rsidRPr="00AE3541" w14:paraId="5E229FF3" w14:textId="77777777" w:rsidTr="00306D5E">
        <w:trPr>
          <w:trHeight w:val="567"/>
        </w:trPr>
        <w:tc>
          <w:tcPr>
            <w:tcW w:w="5000" w:type="pct"/>
            <w:gridSpan w:val="4"/>
            <w:vAlign w:val="center"/>
          </w:tcPr>
          <w:p w14:paraId="6DDBFCBF" w14:textId="77777777" w:rsidR="00AE3541" w:rsidRPr="00AE3541" w:rsidRDefault="00AE3541" w:rsidP="00AE3541">
            <w:pPr>
              <w:shd w:val="clear" w:color="auto" w:fill="FFFFFF"/>
              <w:tabs>
                <w:tab w:val="left" w:pos="312"/>
              </w:tabs>
              <w:spacing w:line="400" w:lineRule="exact"/>
              <w:jc w:val="left"/>
              <w:rPr>
                <w:rFonts w:ascii="宋体" w:eastAsia="宋体" w:hAnsi="宋体"/>
                <w:sz w:val="24"/>
                <w:szCs w:val="24"/>
              </w:rPr>
            </w:pPr>
            <w:r w:rsidRPr="00AE3541">
              <w:rPr>
                <w:rFonts w:ascii="宋体" w:eastAsia="宋体" w:hAnsi="宋体" w:hint="eastAsia"/>
                <w:sz w:val="24"/>
                <w:szCs w:val="24"/>
              </w:rPr>
              <w:t>考核标准：</w:t>
            </w:r>
          </w:p>
          <w:p w14:paraId="2B7C2E10" w14:textId="77777777" w:rsidR="00AE3541" w:rsidRPr="00624167" w:rsidRDefault="00AE3541" w:rsidP="00AE3541">
            <w:pPr>
              <w:shd w:val="clear" w:color="auto" w:fill="FFFFFF"/>
              <w:tabs>
                <w:tab w:val="left" w:pos="312"/>
              </w:tabs>
              <w:spacing w:line="400" w:lineRule="exact"/>
              <w:jc w:val="left"/>
              <w:rPr>
                <w:rFonts w:ascii="宋体" w:eastAsia="宋体" w:hAnsi="宋体"/>
                <w:sz w:val="24"/>
                <w:szCs w:val="24"/>
              </w:rPr>
            </w:pPr>
            <w:r w:rsidRPr="00624167">
              <w:rPr>
                <w:rFonts w:ascii="宋体" w:eastAsia="宋体" w:hAnsi="宋体" w:hint="eastAsia"/>
                <w:sz w:val="24"/>
                <w:szCs w:val="24"/>
              </w:rPr>
              <w:t>1、总体考核评价得分在8</w:t>
            </w:r>
            <w:r w:rsidRPr="00624167">
              <w:rPr>
                <w:rFonts w:ascii="宋体" w:eastAsia="宋体" w:hAnsi="宋体"/>
                <w:sz w:val="24"/>
                <w:szCs w:val="24"/>
              </w:rPr>
              <w:t>0</w:t>
            </w:r>
            <w:r w:rsidRPr="00624167">
              <w:rPr>
                <w:rFonts w:ascii="宋体" w:eastAsia="宋体" w:hAnsi="宋体" w:hint="eastAsia"/>
                <w:sz w:val="24"/>
                <w:szCs w:val="24"/>
              </w:rPr>
              <w:t>分以上的（含8</w:t>
            </w:r>
            <w:r w:rsidRPr="00624167">
              <w:rPr>
                <w:rFonts w:ascii="宋体" w:eastAsia="宋体" w:hAnsi="宋体"/>
                <w:sz w:val="24"/>
                <w:szCs w:val="24"/>
              </w:rPr>
              <w:t>0</w:t>
            </w:r>
            <w:r w:rsidRPr="00624167">
              <w:rPr>
                <w:rFonts w:ascii="宋体" w:eastAsia="宋体" w:hAnsi="宋体" w:hint="eastAsia"/>
                <w:sz w:val="24"/>
                <w:szCs w:val="24"/>
              </w:rPr>
              <w:t>分），不扣款；</w:t>
            </w:r>
          </w:p>
          <w:p w14:paraId="55FFED42" w14:textId="77777777" w:rsidR="00AE3541" w:rsidRPr="00624167" w:rsidRDefault="00AE3541" w:rsidP="00AE3541">
            <w:pPr>
              <w:shd w:val="clear" w:color="auto" w:fill="FFFFFF"/>
              <w:tabs>
                <w:tab w:val="left" w:pos="312"/>
              </w:tabs>
              <w:spacing w:line="400" w:lineRule="exact"/>
              <w:jc w:val="left"/>
              <w:rPr>
                <w:rFonts w:ascii="宋体" w:eastAsia="宋体" w:hAnsi="宋体"/>
                <w:sz w:val="24"/>
                <w:szCs w:val="24"/>
              </w:rPr>
            </w:pPr>
            <w:r w:rsidRPr="00624167">
              <w:rPr>
                <w:rFonts w:ascii="宋体" w:eastAsia="宋体" w:hAnsi="宋体"/>
                <w:sz w:val="24"/>
                <w:szCs w:val="24"/>
              </w:rPr>
              <w:t>2</w:t>
            </w:r>
            <w:r w:rsidRPr="00624167">
              <w:rPr>
                <w:rFonts w:ascii="宋体" w:eastAsia="宋体" w:hAnsi="宋体" w:hint="eastAsia"/>
                <w:sz w:val="24"/>
                <w:szCs w:val="24"/>
              </w:rPr>
              <w:t>、总体考核评价得分在</w:t>
            </w:r>
            <w:r w:rsidRPr="00624167">
              <w:rPr>
                <w:rFonts w:ascii="宋体" w:eastAsia="宋体" w:hAnsi="宋体"/>
                <w:sz w:val="24"/>
                <w:szCs w:val="24"/>
              </w:rPr>
              <w:t>71-79</w:t>
            </w:r>
            <w:r w:rsidRPr="00624167">
              <w:rPr>
                <w:rFonts w:ascii="宋体" w:eastAsia="宋体" w:hAnsi="宋体" w:hint="eastAsia"/>
                <w:sz w:val="24"/>
                <w:szCs w:val="24"/>
              </w:rPr>
              <w:t>分的扣除当次可结算维保费用的</w:t>
            </w:r>
            <w:r w:rsidRPr="00624167">
              <w:rPr>
                <w:rFonts w:ascii="宋体" w:eastAsia="宋体" w:hAnsi="宋体"/>
                <w:sz w:val="24"/>
                <w:szCs w:val="24"/>
              </w:rPr>
              <w:t>5</w:t>
            </w:r>
            <w:r w:rsidRPr="00624167">
              <w:rPr>
                <w:rFonts w:ascii="宋体" w:eastAsia="宋体" w:hAnsi="宋体" w:hint="eastAsia"/>
                <w:sz w:val="24"/>
                <w:szCs w:val="24"/>
              </w:rPr>
              <w:t>%；</w:t>
            </w:r>
          </w:p>
          <w:p w14:paraId="563DE7D3" w14:textId="77777777" w:rsidR="00AE3541" w:rsidRPr="00624167" w:rsidRDefault="00AE3541" w:rsidP="00AE3541">
            <w:pPr>
              <w:shd w:val="clear" w:color="auto" w:fill="FFFFFF"/>
              <w:tabs>
                <w:tab w:val="left" w:pos="312"/>
              </w:tabs>
              <w:spacing w:line="400" w:lineRule="exact"/>
              <w:jc w:val="left"/>
              <w:rPr>
                <w:rFonts w:ascii="宋体" w:eastAsia="宋体" w:hAnsi="宋体"/>
                <w:sz w:val="24"/>
                <w:szCs w:val="24"/>
              </w:rPr>
            </w:pPr>
            <w:r w:rsidRPr="00624167">
              <w:rPr>
                <w:rFonts w:ascii="宋体" w:eastAsia="宋体" w:hAnsi="宋体"/>
                <w:sz w:val="24"/>
                <w:szCs w:val="24"/>
              </w:rPr>
              <w:t>3</w:t>
            </w:r>
            <w:r w:rsidRPr="00624167">
              <w:rPr>
                <w:rFonts w:ascii="宋体" w:eastAsia="宋体" w:hAnsi="宋体" w:hint="eastAsia"/>
                <w:sz w:val="24"/>
                <w:szCs w:val="24"/>
              </w:rPr>
              <w:t>、总体考核评价得分在65-70分的扣除当次可结算维保费用的1</w:t>
            </w:r>
            <w:r w:rsidRPr="00624167">
              <w:rPr>
                <w:rFonts w:ascii="宋体" w:eastAsia="宋体" w:hAnsi="宋体"/>
                <w:sz w:val="24"/>
                <w:szCs w:val="24"/>
              </w:rPr>
              <w:t>0</w:t>
            </w:r>
            <w:r w:rsidRPr="00624167">
              <w:rPr>
                <w:rFonts w:ascii="宋体" w:eastAsia="宋体" w:hAnsi="宋体" w:hint="eastAsia"/>
                <w:sz w:val="24"/>
                <w:szCs w:val="24"/>
              </w:rPr>
              <w:t>%</w:t>
            </w:r>
          </w:p>
          <w:p w14:paraId="1302667E" w14:textId="1FF3643E" w:rsidR="00CC11D4" w:rsidRPr="00AE3541" w:rsidRDefault="00AE3541" w:rsidP="00AE3541">
            <w:pPr>
              <w:spacing w:line="400" w:lineRule="exact"/>
              <w:ind w:left="720" w:hangingChars="300" w:hanging="720"/>
              <w:rPr>
                <w:rFonts w:ascii="宋体" w:eastAsia="宋体" w:hAnsi="宋体"/>
                <w:color w:val="000000"/>
                <w:sz w:val="24"/>
                <w:szCs w:val="24"/>
              </w:rPr>
            </w:pPr>
            <w:r w:rsidRPr="00624167">
              <w:rPr>
                <w:rFonts w:ascii="宋体" w:eastAsia="宋体" w:hAnsi="宋体"/>
                <w:sz w:val="24"/>
                <w:szCs w:val="24"/>
              </w:rPr>
              <w:t>4</w:t>
            </w:r>
            <w:r w:rsidRPr="00624167">
              <w:rPr>
                <w:rFonts w:ascii="宋体" w:eastAsia="宋体" w:hAnsi="宋体" w:hint="eastAsia"/>
                <w:sz w:val="24"/>
                <w:szCs w:val="24"/>
              </w:rPr>
              <w:t>、总体考核评价得分在6</w:t>
            </w:r>
            <w:r w:rsidRPr="00624167">
              <w:rPr>
                <w:rFonts w:ascii="宋体" w:eastAsia="宋体" w:hAnsi="宋体"/>
                <w:sz w:val="24"/>
                <w:szCs w:val="24"/>
              </w:rPr>
              <w:t>4</w:t>
            </w:r>
            <w:r w:rsidRPr="00624167">
              <w:rPr>
                <w:rFonts w:ascii="宋体" w:eastAsia="宋体" w:hAnsi="宋体" w:hint="eastAsia"/>
                <w:sz w:val="24"/>
                <w:szCs w:val="24"/>
              </w:rPr>
              <w:t>分以下的扣除当次可结算维保费用的2</w:t>
            </w:r>
            <w:r w:rsidRPr="00624167">
              <w:rPr>
                <w:rFonts w:ascii="宋体" w:eastAsia="宋体" w:hAnsi="宋体"/>
                <w:sz w:val="24"/>
                <w:szCs w:val="24"/>
              </w:rPr>
              <w:t>0</w:t>
            </w:r>
            <w:r w:rsidRPr="00624167">
              <w:rPr>
                <w:rFonts w:ascii="宋体" w:eastAsia="宋体" w:hAnsi="宋体" w:hint="eastAsia"/>
                <w:sz w:val="24"/>
                <w:szCs w:val="24"/>
              </w:rPr>
              <w:t>%。</w:t>
            </w:r>
          </w:p>
        </w:tc>
      </w:tr>
    </w:tbl>
    <w:p w14:paraId="715F259C" w14:textId="77777777" w:rsidR="00CC11D4" w:rsidRPr="00AE3541" w:rsidRDefault="00CC11D4" w:rsidP="00AE3541">
      <w:pPr>
        <w:spacing w:line="500" w:lineRule="exact"/>
        <w:rPr>
          <w:rFonts w:ascii="宋体" w:eastAsia="宋体" w:hAnsi="宋体"/>
          <w:bCs/>
          <w:color w:val="000000"/>
          <w:sz w:val="28"/>
          <w:szCs w:val="28"/>
        </w:rPr>
      </w:pPr>
    </w:p>
    <w:p w14:paraId="6A32C6EF" w14:textId="77777777" w:rsidR="00CC11D4" w:rsidRPr="00AE3541" w:rsidRDefault="00CC11D4" w:rsidP="00AE3541">
      <w:pPr>
        <w:spacing w:line="500" w:lineRule="exact"/>
        <w:rPr>
          <w:rFonts w:ascii="宋体" w:eastAsia="宋体" w:hAnsi="宋体"/>
          <w:bCs/>
          <w:color w:val="000000"/>
          <w:sz w:val="28"/>
          <w:szCs w:val="28"/>
        </w:rPr>
      </w:pPr>
    </w:p>
    <w:p w14:paraId="3906A301" w14:textId="77777777" w:rsidR="00CC11D4" w:rsidRPr="00AE3541" w:rsidRDefault="00CC11D4" w:rsidP="00AE3541">
      <w:pPr>
        <w:spacing w:line="500" w:lineRule="exact"/>
        <w:rPr>
          <w:rFonts w:ascii="宋体" w:eastAsia="宋体" w:hAnsi="宋体"/>
          <w:bCs/>
          <w:color w:val="000000"/>
          <w:sz w:val="28"/>
          <w:szCs w:val="28"/>
        </w:rPr>
      </w:pPr>
      <w:r w:rsidRPr="00AE3541">
        <w:rPr>
          <w:rFonts w:ascii="宋体" w:eastAsia="宋体" w:hAnsi="宋体" w:hint="eastAsia"/>
          <w:bCs/>
          <w:color w:val="000000"/>
          <w:sz w:val="28"/>
          <w:szCs w:val="28"/>
        </w:rPr>
        <w:t xml:space="preserve">维保单位签字（盖章）：        </w:t>
      </w:r>
      <w:r w:rsidRPr="00AE3541">
        <w:rPr>
          <w:rFonts w:ascii="宋体" w:eastAsia="宋体" w:hAnsi="宋体" w:hint="eastAsia"/>
          <w:color w:val="000000"/>
          <w:sz w:val="28"/>
          <w:szCs w:val="28"/>
        </w:rPr>
        <w:t>用户</w:t>
      </w:r>
      <w:r w:rsidRPr="00AE3541">
        <w:rPr>
          <w:rFonts w:ascii="宋体" w:eastAsia="宋体" w:hAnsi="宋体" w:hint="eastAsia"/>
          <w:bCs/>
          <w:color w:val="000000"/>
          <w:sz w:val="28"/>
          <w:szCs w:val="28"/>
        </w:rPr>
        <w:t xml:space="preserve">签字（盖章）：              </w:t>
      </w:r>
    </w:p>
    <w:p w14:paraId="4EA83195" w14:textId="77777777" w:rsidR="00CC11D4" w:rsidRPr="00AE3541" w:rsidRDefault="00CC11D4" w:rsidP="00AE3541">
      <w:pPr>
        <w:widowControl/>
        <w:shd w:val="clear" w:color="auto" w:fill="FFFFFF"/>
        <w:spacing w:line="500" w:lineRule="exact"/>
        <w:jc w:val="left"/>
        <w:rPr>
          <w:rFonts w:ascii="宋体" w:eastAsia="宋体" w:hAnsi="宋体" w:cs="宋体"/>
          <w:color w:val="000000"/>
          <w:kern w:val="0"/>
          <w:sz w:val="28"/>
          <w:szCs w:val="28"/>
        </w:rPr>
      </w:pPr>
      <w:r w:rsidRPr="00AE3541">
        <w:rPr>
          <w:rFonts w:ascii="宋体" w:eastAsia="宋体" w:hAnsi="宋体" w:hint="eastAsia"/>
          <w:bCs/>
          <w:color w:val="000000"/>
          <w:sz w:val="28"/>
          <w:szCs w:val="28"/>
        </w:rPr>
        <w:t xml:space="preserve">日  期：                     日  期：     </w:t>
      </w:r>
    </w:p>
    <w:p w14:paraId="61FE8C6C" w14:textId="6018BD20" w:rsidR="00B529A6" w:rsidRPr="009E7A47" w:rsidRDefault="009E7A47" w:rsidP="009E7A47">
      <w:pPr>
        <w:widowControl/>
        <w:jc w:val="left"/>
        <w:rPr>
          <w:rFonts w:ascii="仿宋_GB2312" w:eastAsia="仿宋_GB2312" w:hAnsi="宋体" w:cs="Times New Roman"/>
          <w:snapToGrid w:val="0"/>
          <w:kern w:val="0"/>
          <w:sz w:val="28"/>
          <w:szCs w:val="28"/>
        </w:rPr>
      </w:pPr>
      <w:r>
        <w:rPr>
          <w:rFonts w:ascii="仿宋_GB2312" w:eastAsia="仿宋_GB2312" w:hAnsi="宋体" w:cs="Times New Roman"/>
          <w:snapToGrid w:val="0"/>
          <w:kern w:val="0"/>
          <w:sz w:val="28"/>
          <w:szCs w:val="28"/>
        </w:rPr>
        <w:br w:type="page"/>
      </w:r>
      <w:r w:rsidR="00B529A6" w:rsidRPr="000E2F7C">
        <w:rPr>
          <w:rFonts w:ascii="仿宋_GB2312" w:eastAsia="仿宋_GB2312" w:hAnsi="宋体" w:cs="宋体" w:hint="eastAsia"/>
          <w:b/>
          <w:bCs/>
          <w:kern w:val="0"/>
          <w:sz w:val="28"/>
          <w:szCs w:val="28"/>
        </w:rPr>
        <w:lastRenderedPageBreak/>
        <w:t>附件</w:t>
      </w:r>
      <w:r w:rsidR="001B4ABB">
        <w:rPr>
          <w:rFonts w:ascii="仿宋_GB2312" w:eastAsia="仿宋_GB2312" w:hAnsi="宋体" w:cs="宋体"/>
          <w:b/>
          <w:bCs/>
          <w:kern w:val="0"/>
          <w:sz w:val="28"/>
          <w:szCs w:val="28"/>
        </w:rPr>
        <w:t>10</w:t>
      </w:r>
      <w:r w:rsidR="00B529A6" w:rsidRPr="000E2F7C">
        <w:rPr>
          <w:rFonts w:ascii="仿宋_GB2312" w:eastAsia="仿宋_GB2312" w:hAnsi="宋体" w:cs="宋体" w:hint="eastAsia"/>
          <w:b/>
          <w:bCs/>
          <w:kern w:val="0"/>
          <w:sz w:val="28"/>
          <w:szCs w:val="28"/>
        </w:rPr>
        <w:t>：</w:t>
      </w:r>
    </w:p>
    <w:p w14:paraId="67863705" w14:textId="20A071A1" w:rsidR="00435A99" w:rsidRDefault="00435A99" w:rsidP="00432899">
      <w:pPr>
        <w:widowControl/>
        <w:spacing w:line="440" w:lineRule="atLeast"/>
        <w:jc w:val="center"/>
        <w:rPr>
          <w:rFonts w:ascii="方正小标宋简体" w:eastAsia="方正小标宋简体" w:hAnsiTheme="minorEastAsia" w:cs="宋体"/>
          <w:b/>
          <w:color w:val="000000" w:themeColor="text1"/>
          <w:kern w:val="0"/>
          <w:sz w:val="32"/>
          <w:szCs w:val="32"/>
        </w:rPr>
      </w:pPr>
      <w:r w:rsidRPr="004B1651">
        <w:rPr>
          <w:rFonts w:ascii="方正小标宋简体" w:eastAsia="方正小标宋简体" w:hAnsiTheme="minorEastAsia" w:cs="宋体" w:hint="eastAsia"/>
          <w:b/>
          <w:color w:val="000000" w:themeColor="text1"/>
          <w:kern w:val="0"/>
          <w:sz w:val="32"/>
          <w:szCs w:val="32"/>
        </w:rPr>
        <w:t>报价书</w:t>
      </w:r>
    </w:p>
    <w:p w14:paraId="4633F9F4" w14:textId="77777777" w:rsidR="00E66FA0" w:rsidRPr="00E66FA0" w:rsidRDefault="00E66FA0" w:rsidP="00432899">
      <w:pPr>
        <w:widowControl/>
        <w:spacing w:line="440" w:lineRule="atLeast"/>
        <w:jc w:val="center"/>
        <w:rPr>
          <w:rFonts w:ascii="方正小标宋简体" w:eastAsia="方正小标宋简体" w:hAnsiTheme="minorEastAsia" w:cs="宋体"/>
          <w:b/>
          <w:color w:val="000000" w:themeColor="text1"/>
          <w:kern w:val="0"/>
          <w:sz w:val="28"/>
          <w:szCs w:val="28"/>
        </w:rPr>
      </w:pPr>
    </w:p>
    <w:tbl>
      <w:tblPr>
        <w:tblW w:w="5001" w:type="pct"/>
        <w:shd w:val="clear" w:color="auto" w:fill="FFFFFF"/>
        <w:tblCellMar>
          <w:left w:w="0" w:type="dxa"/>
          <w:right w:w="0" w:type="dxa"/>
        </w:tblCellMar>
        <w:tblLook w:val="04A0" w:firstRow="1" w:lastRow="0" w:firstColumn="1" w:lastColumn="0" w:noHBand="0" w:noVBand="1"/>
      </w:tblPr>
      <w:tblGrid>
        <w:gridCol w:w="702"/>
        <w:gridCol w:w="3821"/>
        <w:gridCol w:w="710"/>
        <w:gridCol w:w="1988"/>
        <w:gridCol w:w="1605"/>
      </w:tblGrid>
      <w:tr w:rsidR="002318F3" w:rsidRPr="004E1B96" w14:paraId="422D3B0F" w14:textId="77777777" w:rsidTr="00E66FA0">
        <w:trPr>
          <w:trHeight w:val="624"/>
        </w:trPr>
        <w:tc>
          <w:tcPr>
            <w:tcW w:w="398" w:type="pct"/>
            <w:tcBorders>
              <w:top w:val="single" w:sz="4" w:space="0" w:color="auto"/>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4701E4F4" w14:textId="4F54E767" w:rsidR="002318F3" w:rsidRPr="001760FF" w:rsidRDefault="002318F3" w:rsidP="002318F3">
            <w:pPr>
              <w:shd w:val="clear" w:color="auto" w:fill="FFFFFF"/>
              <w:tabs>
                <w:tab w:val="left" w:pos="312"/>
              </w:tabs>
              <w:spacing w:line="360" w:lineRule="exact"/>
              <w:jc w:val="center"/>
              <w:rPr>
                <w:rFonts w:ascii="仿宋_GB2312" w:eastAsia="仿宋_GB2312" w:hAnsiTheme="minorEastAsia"/>
                <w:color w:val="000000" w:themeColor="text1"/>
                <w:sz w:val="24"/>
                <w:szCs w:val="24"/>
              </w:rPr>
            </w:pPr>
            <w:r w:rsidRPr="001760FF">
              <w:rPr>
                <w:rFonts w:ascii="仿宋_GB2312" w:eastAsia="仿宋_GB2312" w:hAnsiTheme="minorEastAsia" w:hint="eastAsia"/>
                <w:b/>
                <w:color w:val="000000" w:themeColor="text1"/>
                <w:sz w:val="24"/>
                <w:szCs w:val="24"/>
              </w:rPr>
              <w:t>序号</w:t>
            </w:r>
          </w:p>
        </w:tc>
        <w:tc>
          <w:tcPr>
            <w:tcW w:w="2165" w:type="pct"/>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EB92FA5" w14:textId="073E3349" w:rsidR="002318F3" w:rsidRPr="001760FF" w:rsidRDefault="002318F3" w:rsidP="002318F3">
            <w:pPr>
              <w:shd w:val="clear" w:color="auto" w:fill="FFFFFF"/>
              <w:tabs>
                <w:tab w:val="left" w:pos="312"/>
              </w:tabs>
              <w:spacing w:line="360" w:lineRule="exact"/>
              <w:jc w:val="center"/>
              <w:rPr>
                <w:rFonts w:ascii="仿宋_GB2312" w:eastAsia="仿宋_GB2312" w:hAnsiTheme="minorEastAsia"/>
                <w:color w:val="000000" w:themeColor="text1"/>
                <w:sz w:val="24"/>
                <w:szCs w:val="24"/>
              </w:rPr>
            </w:pPr>
            <w:r w:rsidRPr="001760FF">
              <w:rPr>
                <w:rFonts w:ascii="仿宋_GB2312" w:eastAsia="仿宋_GB2312" w:hAnsiTheme="minorEastAsia" w:hint="eastAsia"/>
                <w:b/>
                <w:color w:val="000000" w:themeColor="text1"/>
                <w:sz w:val="24"/>
                <w:szCs w:val="24"/>
              </w:rPr>
              <w:t>名称</w:t>
            </w:r>
          </w:p>
        </w:tc>
        <w:tc>
          <w:tcPr>
            <w:tcW w:w="402" w:type="pct"/>
            <w:tcBorders>
              <w:top w:val="single" w:sz="4" w:space="0" w:color="auto"/>
              <w:left w:val="single" w:sz="4" w:space="0" w:color="auto"/>
              <w:bottom w:val="single" w:sz="8" w:space="0" w:color="auto"/>
              <w:right w:val="single" w:sz="8" w:space="0" w:color="000000"/>
            </w:tcBorders>
            <w:shd w:val="clear" w:color="auto" w:fill="FFFFFF"/>
            <w:vAlign w:val="center"/>
          </w:tcPr>
          <w:p w14:paraId="2C93CF75" w14:textId="353894EB" w:rsidR="002318F3" w:rsidRPr="001760FF" w:rsidRDefault="002318F3" w:rsidP="002318F3">
            <w:pPr>
              <w:shd w:val="clear" w:color="auto" w:fill="FFFFFF"/>
              <w:tabs>
                <w:tab w:val="left" w:pos="312"/>
              </w:tabs>
              <w:spacing w:line="360" w:lineRule="exact"/>
              <w:jc w:val="center"/>
              <w:rPr>
                <w:rFonts w:ascii="仿宋_GB2312" w:eastAsia="仿宋_GB2312" w:hAnsiTheme="minorEastAsia"/>
                <w:color w:val="000000" w:themeColor="text1"/>
                <w:sz w:val="24"/>
                <w:szCs w:val="24"/>
              </w:rPr>
            </w:pPr>
            <w:r w:rsidRPr="001760FF">
              <w:rPr>
                <w:rFonts w:ascii="仿宋_GB2312" w:eastAsia="仿宋_GB2312" w:hAnsiTheme="minorEastAsia" w:hint="eastAsia"/>
                <w:b/>
                <w:color w:val="000000" w:themeColor="text1"/>
                <w:sz w:val="24"/>
                <w:szCs w:val="24"/>
              </w:rPr>
              <w:t>数量</w:t>
            </w:r>
          </w:p>
        </w:tc>
        <w:tc>
          <w:tcPr>
            <w:tcW w:w="1126" w:type="pct"/>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160A60D1" w14:textId="77777777" w:rsidR="00CC11D4" w:rsidRDefault="00E66FA0" w:rsidP="002318F3">
            <w:pPr>
              <w:shd w:val="clear" w:color="auto" w:fill="FFFFFF"/>
              <w:tabs>
                <w:tab w:val="left" w:pos="312"/>
              </w:tabs>
              <w:spacing w:line="360" w:lineRule="exact"/>
              <w:jc w:val="center"/>
              <w:rPr>
                <w:rFonts w:ascii="仿宋_GB2312" w:eastAsia="仿宋_GB2312" w:hAnsiTheme="minorEastAsia"/>
                <w:b/>
                <w:color w:val="000000" w:themeColor="text1"/>
                <w:sz w:val="24"/>
                <w:szCs w:val="24"/>
              </w:rPr>
            </w:pPr>
            <w:r>
              <w:rPr>
                <w:rFonts w:ascii="仿宋_GB2312" w:eastAsia="仿宋_GB2312" w:hAnsiTheme="minorEastAsia" w:hint="eastAsia"/>
                <w:b/>
                <w:color w:val="000000" w:themeColor="text1"/>
                <w:sz w:val="24"/>
                <w:szCs w:val="24"/>
              </w:rPr>
              <w:t>报价</w:t>
            </w:r>
          </w:p>
          <w:p w14:paraId="02B6841A" w14:textId="3B03A62A" w:rsidR="002318F3" w:rsidRPr="001760FF" w:rsidRDefault="00E66FA0" w:rsidP="002318F3">
            <w:pPr>
              <w:shd w:val="clear" w:color="auto" w:fill="FFFFFF"/>
              <w:tabs>
                <w:tab w:val="left" w:pos="312"/>
              </w:tabs>
              <w:spacing w:line="360" w:lineRule="exact"/>
              <w:jc w:val="center"/>
              <w:rPr>
                <w:rFonts w:ascii="仿宋_GB2312" w:eastAsia="仿宋_GB2312" w:hAnsiTheme="minorEastAsia"/>
                <w:color w:val="000000" w:themeColor="text1"/>
                <w:sz w:val="24"/>
                <w:szCs w:val="24"/>
              </w:rPr>
            </w:pPr>
            <w:r w:rsidRPr="004E1B96">
              <w:rPr>
                <w:rFonts w:ascii="仿宋_GB2312" w:eastAsia="仿宋_GB2312" w:hAnsiTheme="minorEastAsia" w:hint="eastAsia"/>
                <w:b/>
                <w:color w:val="000000" w:themeColor="text1"/>
                <w:sz w:val="24"/>
                <w:szCs w:val="24"/>
              </w:rPr>
              <w:t>（</w:t>
            </w:r>
            <w:r w:rsidR="00CC11D4">
              <w:rPr>
                <w:rFonts w:ascii="仿宋_GB2312" w:eastAsia="仿宋_GB2312" w:hAnsiTheme="minorEastAsia" w:hint="eastAsia"/>
                <w:b/>
                <w:color w:val="000000" w:themeColor="text1"/>
                <w:sz w:val="24"/>
                <w:szCs w:val="24"/>
              </w:rPr>
              <w:t>万</w:t>
            </w:r>
            <w:r w:rsidRPr="004E1B96">
              <w:rPr>
                <w:rFonts w:ascii="仿宋_GB2312" w:eastAsia="仿宋_GB2312" w:hAnsiTheme="minorEastAsia" w:hint="eastAsia"/>
                <w:b/>
                <w:color w:val="000000" w:themeColor="text1"/>
                <w:sz w:val="24"/>
                <w:szCs w:val="24"/>
              </w:rPr>
              <w:t>元</w:t>
            </w:r>
            <w:r>
              <w:rPr>
                <w:rFonts w:ascii="仿宋_GB2312" w:eastAsia="仿宋_GB2312" w:hAnsiTheme="minorEastAsia" w:hint="eastAsia"/>
                <w:b/>
                <w:color w:val="000000" w:themeColor="text1"/>
                <w:sz w:val="24"/>
                <w:szCs w:val="24"/>
              </w:rPr>
              <w:t>/</w:t>
            </w:r>
            <w:r w:rsidR="00CC11D4">
              <w:rPr>
                <w:rFonts w:ascii="仿宋_GB2312" w:eastAsia="仿宋_GB2312" w:hAnsiTheme="minorEastAsia" w:hint="eastAsia"/>
                <w:b/>
                <w:color w:val="000000" w:themeColor="text1"/>
                <w:sz w:val="24"/>
                <w:szCs w:val="24"/>
              </w:rPr>
              <w:t>两</w:t>
            </w:r>
            <w:r>
              <w:rPr>
                <w:rFonts w:ascii="仿宋_GB2312" w:eastAsia="仿宋_GB2312" w:hAnsiTheme="minorEastAsia" w:hint="eastAsia"/>
                <w:b/>
                <w:color w:val="000000" w:themeColor="text1"/>
                <w:sz w:val="24"/>
                <w:szCs w:val="24"/>
              </w:rPr>
              <w:t>年</w:t>
            </w:r>
            <w:r w:rsidRPr="004E1B96">
              <w:rPr>
                <w:rFonts w:ascii="仿宋_GB2312" w:eastAsia="仿宋_GB2312" w:hAnsiTheme="minorEastAsia" w:hint="eastAsia"/>
                <w:b/>
                <w:color w:val="000000" w:themeColor="text1"/>
                <w:sz w:val="24"/>
                <w:szCs w:val="24"/>
              </w:rPr>
              <w:t>）</w:t>
            </w:r>
          </w:p>
        </w:tc>
        <w:tc>
          <w:tcPr>
            <w:tcW w:w="909" w:type="pct"/>
            <w:tcBorders>
              <w:top w:val="single" w:sz="4" w:space="0" w:color="auto"/>
              <w:left w:val="single" w:sz="4" w:space="0" w:color="auto"/>
              <w:bottom w:val="single" w:sz="8" w:space="0" w:color="auto"/>
              <w:right w:val="single" w:sz="8" w:space="0" w:color="auto"/>
            </w:tcBorders>
            <w:shd w:val="clear" w:color="auto" w:fill="FFFFFF"/>
            <w:vAlign w:val="center"/>
          </w:tcPr>
          <w:p w14:paraId="2EF683DB" w14:textId="175799E4" w:rsidR="002318F3" w:rsidRPr="002318F3" w:rsidRDefault="00E66FA0" w:rsidP="002318F3">
            <w:pPr>
              <w:shd w:val="clear" w:color="auto" w:fill="FFFFFF"/>
              <w:tabs>
                <w:tab w:val="left" w:pos="312"/>
              </w:tabs>
              <w:spacing w:line="360" w:lineRule="exact"/>
              <w:jc w:val="center"/>
              <w:rPr>
                <w:rFonts w:ascii="仿宋_GB2312" w:eastAsia="仿宋_GB2312" w:hAnsiTheme="minorEastAsia"/>
                <w:b/>
                <w:color w:val="000000" w:themeColor="text1"/>
                <w:sz w:val="24"/>
                <w:szCs w:val="24"/>
              </w:rPr>
            </w:pPr>
            <w:r>
              <w:rPr>
                <w:rFonts w:ascii="仿宋_GB2312" w:eastAsia="仿宋_GB2312" w:hAnsiTheme="minorEastAsia" w:hint="eastAsia"/>
                <w:b/>
                <w:color w:val="000000" w:themeColor="text1"/>
                <w:sz w:val="24"/>
                <w:szCs w:val="24"/>
              </w:rPr>
              <w:t>备注</w:t>
            </w:r>
          </w:p>
        </w:tc>
      </w:tr>
      <w:tr w:rsidR="002318F3" w:rsidRPr="004E1B96" w14:paraId="3ABA8A75" w14:textId="77777777" w:rsidTr="00E66FA0">
        <w:trPr>
          <w:trHeight w:val="624"/>
        </w:trPr>
        <w:tc>
          <w:tcPr>
            <w:tcW w:w="398"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13DA6E33" w14:textId="0D4BBE1E" w:rsidR="002318F3" w:rsidRPr="001760FF" w:rsidRDefault="002318F3" w:rsidP="002318F3">
            <w:pPr>
              <w:shd w:val="clear" w:color="auto" w:fill="FFFFFF"/>
              <w:tabs>
                <w:tab w:val="left" w:pos="312"/>
              </w:tabs>
              <w:spacing w:line="360" w:lineRule="exact"/>
              <w:jc w:val="center"/>
              <w:rPr>
                <w:rFonts w:ascii="仿宋_GB2312" w:eastAsia="仿宋_GB2312" w:hAnsiTheme="minorEastAsia"/>
                <w:color w:val="000000" w:themeColor="text1"/>
                <w:sz w:val="24"/>
                <w:szCs w:val="24"/>
              </w:rPr>
            </w:pPr>
            <w:r>
              <w:rPr>
                <w:rFonts w:ascii="仿宋_GB2312" w:eastAsia="仿宋_GB2312" w:hint="eastAsia"/>
                <w:sz w:val="24"/>
                <w:szCs w:val="24"/>
              </w:rPr>
              <w:t>1</w:t>
            </w:r>
          </w:p>
        </w:tc>
        <w:tc>
          <w:tcPr>
            <w:tcW w:w="2165"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DC258CB" w14:textId="0CFDA90F" w:rsidR="002318F3" w:rsidRPr="001760FF" w:rsidRDefault="007A3171" w:rsidP="0007657B">
            <w:pPr>
              <w:shd w:val="clear" w:color="auto" w:fill="FFFFFF"/>
              <w:tabs>
                <w:tab w:val="left" w:pos="312"/>
              </w:tabs>
              <w:spacing w:line="36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2026和2027年度医院安防系统维护保养服务</w:t>
            </w:r>
          </w:p>
        </w:tc>
        <w:tc>
          <w:tcPr>
            <w:tcW w:w="402" w:type="pct"/>
            <w:tcBorders>
              <w:top w:val="nil"/>
              <w:left w:val="single" w:sz="4" w:space="0" w:color="auto"/>
              <w:bottom w:val="single" w:sz="8" w:space="0" w:color="auto"/>
              <w:right w:val="single" w:sz="8" w:space="0" w:color="000000"/>
            </w:tcBorders>
            <w:shd w:val="clear" w:color="auto" w:fill="FFFFFF"/>
            <w:vAlign w:val="center"/>
          </w:tcPr>
          <w:p w14:paraId="63D53B69" w14:textId="03BA262F" w:rsidR="002318F3" w:rsidRPr="001760FF" w:rsidRDefault="002318F3" w:rsidP="002318F3">
            <w:pPr>
              <w:shd w:val="clear" w:color="auto" w:fill="FFFFFF"/>
              <w:tabs>
                <w:tab w:val="left" w:pos="312"/>
              </w:tabs>
              <w:spacing w:line="360" w:lineRule="exact"/>
              <w:jc w:val="center"/>
              <w:rPr>
                <w:rFonts w:ascii="仿宋_GB2312" w:eastAsia="仿宋_GB2312" w:hAnsiTheme="minorEastAsia"/>
                <w:color w:val="000000" w:themeColor="text1"/>
                <w:sz w:val="24"/>
                <w:szCs w:val="24"/>
              </w:rPr>
            </w:pPr>
            <w:r w:rsidRPr="003B579B">
              <w:rPr>
                <w:rFonts w:ascii="仿宋_GB2312" w:eastAsia="仿宋_GB2312" w:hint="eastAsia"/>
                <w:sz w:val="24"/>
                <w:szCs w:val="24"/>
              </w:rPr>
              <w:t>1</w:t>
            </w:r>
            <w:r w:rsidR="00E66FA0">
              <w:rPr>
                <w:rFonts w:ascii="仿宋_GB2312" w:eastAsia="仿宋_GB2312" w:hint="eastAsia"/>
                <w:sz w:val="24"/>
                <w:szCs w:val="24"/>
              </w:rPr>
              <w:t>项</w:t>
            </w:r>
          </w:p>
        </w:tc>
        <w:tc>
          <w:tcPr>
            <w:tcW w:w="1126"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9A9A6D2" w14:textId="77777777" w:rsidR="002318F3" w:rsidRPr="001760FF" w:rsidRDefault="002318F3" w:rsidP="002318F3">
            <w:pPr>
              <w:shd w:val="clear" w:color="auto" w:fill="FFFFFF"/>
              <w:tabs>
                <w:tab w:val="left" w:pos="312"/>
              </w:tabs>
              <w:spacing w:line="360" w:lineRule="exact"/>
              <w:jc w:val="center"/>
              <w:rPr>
                <w:rFonts w:ascii="仿宋_GB2312" w:eastAsia="仿宋_GB2312" w:hAnsiTheme="minorEastAsia"/>
                <w:color w:val="000000" w:themeColor="text1"/>
                <w:sz w:val="24"/>
                <w:szCs w:val="24"/>
              </w:rPr>
            </w:pPr>
          </w:p>
        </w:tc>
        <w:tc>
          <w:tcPr>
            <w:tcW w:w="909" w:type="pct"/>
            <w:tcBorders>
              <w:top w:val="nil"/>
              <w:left w:val="single" w:sz="4" w:space="0" w:color="auto"/>
              <w:bottom w:val="single" w:sz="8" w:space="0" w:color="auto"/>
              <w:right w:val="single" w:sz="8" w:space="0" w:color="auto"/>
            </w:tcBorders>
            <w:shd w:val="clear" w:color="auto" w:fill="FFFFFF"/>
            <w:vAlign w:val="center"/>
          </w:tcPr>
          <w:p w14:paraId="4C7189A6" w14:textId="77777777" w:rsidR="002318F3" w:rsidRPr="001760FF" w:rsidRDefault="002318F3" w:rsidP="002318F3">
            <w:pPr>
              <w:shd w:val="clear" w:color="auto" w:fill="FFFFFF"/>
              <w:tabs>
                <w:tab w:val="left" w:pos="312"/>
              </w:tabs>
              <w:spacing w:line="360" w:lineRule="exact"/>
              <w:jc w:val="center"/>
              <w:rPr>
                <w:rFonts w:ascii="仿宋_GB2312" w:eastAsia="仿宋_GB2312" w:hAnsiTheme="minorEastAsia"/>
                <w:color w:val="000000" w:themeColor="text1"/>
                <w:sz w:val="24"/>
                <w:szCs w:val="24"/>
              </w:rPr>
            </w:pPr>
          </w:p>
        </w:tc>
      </w:tr>
      <w:tr w:rsidR="002318F3" w:rsidRPr="004E1B96" w14:paraId="1DCA9A71" w14:textId="77777777" w:rsidTr="00E66FA0">
        <w:trPr>
          <w:trHeight w:val="624"/>
        </w:trPr>
        <w:tc>
          <w:tcPr>
            <w:tcW w:w="5000" w:type="pct"/>
            <w:gridSpan w:val="5"/>
            <w:tcBorders>
              <w:top w:val="nil"/>
              <w:left w:val="single" w:sz="8"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1ECC46F3" w14:textId="45D2BA7A" w:rsidR="002318F3" w:rsidRPr="001760FF" w:rsidRDefault="002318F3" w:rsidP="002318F3">
            <w:pPr>
              <w:shd w:val="clear" w:color="auto" w:fill="FFFFFF"/>
              <w:tabs>
                <w:tab w:val="left" w:pos="312"/>
              </w:tabs>
              <w:spacing w:line="360" w:lineRule="exact"/>
              <w:jc w:val="center"/>
              <w:rPr>
                <w:rFonts w:ascii="仿宋_GB2312" w:eastAsia="仿宋_GB2312" w:hAnsiTheme="minorEastAsia"/>
                <w:color w:val="000000" w:themeColor="text1"/>
                <w:sz w:val="24"/>
                <w:szCs w:val="24"/>
              </w:rPr>
            </w:pPr>
            <w:r w:rsidRPr="006446EC">
              <w:rPr>
                <w:rFonts w:ascii="仿宋_GB2312" w:eastAsia="仿宋_GB2312" w:hAnsiTheme="minorEastAsia" w:hint="eastAsia"/>
                <w:color w:val="000000" w:themeColor="text1"/>
                <w:sz w:val="24"/>
                <w:szCs w:val="24"/>
              </w:rPr>
              <w:t>大写：人民币          元</w:t>
            </w:r>
          </w:p>
        </w:tc>
      </w:tr>
      <w:tr w:rsidR="006B1C61" w:rsidRPr="004E1B96" w14:paraId="17BE4DE9" w14:textId="77777777" w:rsidTr="00432899">
        <w:trPr>
          <w:trHeight w:val="397"/>
        </w:trPr>
        <w:tc>
          <w:tcPr>
            <w:tcW w:w="5000" w:type="pct"/>
            <w:gridSpan w:val="5"/>
            <w:tcBorders>
              <w:top w:val="nil"/>
              <w:left w:val="single" w:sz="8"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7688A815" w14:textId="77777777" w:rsidR="008770DB" w:rsidRPr="008770DB" w:rsidRDefault="008770DB" w:rsidP="008770DB">
            <w:pPr>
              <w:widowControl/>
              <w:spacing w:line="400" w:lineRule="exact"/>
              <w:jc w:val="left"/>
              <w:rPr>
                <w:rFonts w:ascii="宋体" w:eastAsia="宋体" w:hAnsi="宋体" w:cs="宋体"/>
                <w:kern w:val="0"/>
                <w:sz w:val="24"/>
                <w:szCs w:val="24"/>
              </w:rPr>
            </w:pPr>
            <w:r w:rsidRPr="008770DB">
              <w:rPr>
                <w:rFonts w:ascii="宋体" w:eastAsia="宋体" w:hAnsi="宋体" w:cs="宋体" w:hint="eastAsia"/>
                <w:kern w:val="0"/>
                <w:sz w:val="24"/>
                <w:szCs w:val="24"/>
              </w:rPr>
              <w:t>备注：</w:t>
            </w:r>
          </w:p>
          <w:p w14:paraId="73A51F24" w14:textId="21D0F492" w:rsidR="008770DB" w:rsidRPr="008770DB" w:rsidRDefault="008770DB" w:rsidP="008770DB">
            <w:pPr>
              <w:widowControl/>
              <w:spacing w:line="400" w:lineRule="exact"/>
              <w:jc w:val="left"/>
              <w:rPr>
                <w:rFonts w:ascii="宋体" w:eastAsia="宋体" w:hAnsi="宋体" w:cs="宋体"/>
                <w:b/>
                <w:bCs/>
                <w:kern w:val="0"/>
                <w:sz w:val="24"/>
                <w:szCs w:val="24"/>
              </w:rPr>
            </w:pPr>
            <w:r w:rsidRPr="008770DB">
              <w:rPr>
                <w:rFonts w:ascii="宋体" w:eastAsia="宋体" w:hAnsi="宋体" w:cs="宋体" w:hint="eastAsia"/>
                <w:b/>
                <w:bCs/>
                <w:kern w:val="0"/>
                <w:sz w:val="24"/>
                <w:szCs w:val="24"/>
              </w:rPr>
              <w:t>1.本项目预算</w:t>
            </w:r>
            <w:r>
              <w:rPr>
                <w:rFonts w:ascii="宋体" w:eastAsia="宋体" w:hAnsi="宋体" w:cs="宋体" w:hint="eastAsia"/>
                <w:b/>
                <w:bCs/>
                <w:kern w:val="0"/>
                <w:sz w:val="24"/>
                <w:szCs w:val="24"/>
              </w:rPr>
              <w:t>金额</w:t>
            </w:r>
            <w:r w:rsidRPr="008770DB">
              <w:rPr>
                <w:rFonts w:ascii="宋体" w:eastAsia="宋体" w:hAnsi="宋体" w:cs="宋体" w:hint="eastAsia"/>
                <w:b/>
                <w:bCs/>
                <w:kern w:val="0"/>
                <w:sz w:val="24"/>
                <w:szCs w:val="24"/>
              </w:rPr>
              <w:t>：</w:t>
            </w:r>
            <w:r>
              <w:rPr>
                <w:rFonts w:ascii="宋体" w:eastAsia="宋体" w:hAnsi="宋体" w:cs="宋体" w:hint="eastAsia"/>
                <w:b/>
                <w:bCs/>
                <w:kern w:val="0"/>
                <w:sz w:val="24"/>
                <w:szCs w:val="24"/>
              </w:rPr>
              <w:t>2</w:t>
            </w:r>
            <w:r>
              <w:rPr>
                <w:rFonts w:ascii="宋体" w:eastAsia="宋体" w:hAnsi="宋体" w:cs="宋体"/>
                <w:b/>
                <w:bCs/>
                <w:kern w:val="0"/>
                <w:sz w:val="24"/>
                <w:szCs w:val="24"/>
              </w:rPr>
              <w:t>3</w:t>
            </w:r>
            <w:r>
              <w:rPr>
                <w:rFonts w:ascii="宋体" w:eastAsia="宋体" w:hAnsi="宋体" w:cs="宋体" w:hint="eastAsia"/>
                <w:b/>
                <w:bCs/>
                <w:kern w:val="0"/>
                <w:sz w:val="24"/>
                <w:szCs w:val="24"/>
              </w:rPr>
              <w:t>万元</w:t>
            </w:r>
            <w:r w:rsidRPr="008770DB">
              <w:rPr>
                <w:rFonts w:ascii="宋体" w:eastAsia="宋体" w:hAnsi="宋体" w:cs="宋体" w:hint="eastAsia"/>
                <w:b/>
                <w:bCs/>
                <w:kern w:val="0"/>
                <w:sz w:val="24"/>
                <w:szCs w:val="24"/>
              </w:rPr>
              <w:t>。</w:t>
            </w:r>
          </w:p>
          <w:p w14:paraId="20A8AF7A" w14:textId="77777777" w:rsidR="008770DB" w:rsidRPr="008770DB" w:rsidRDefault="008770DB" w:rsidP="008770DB">
            <w:pPr>
              <w:spacing w:line="360" w:lineRule="exact"/>
              <w:ind w:rightChars="104" w:right="218"/>
              <w:rPr>
                <w:rFonts w:ascii="宋体" w:eastAsia="宋体" w:hAnsi="宋体" w:cs="宋体"/>
                <w:b/>
                <w:kern w:val="0"/>
                <w:sz w:val="24"/>
                <w:szCs w:val="24"/>
                <w:lang w:bidi="ar"/>
              </w:rPr>
            </w:pPr>
            <w:r w:rsidRPr="008770DB">
              <w:rPr>
                <w:rFonts w:ascii="宋体" w:eastAsia="宋体" w:hAnsi="宋体" w:cs="宋体" w:hint="eastAsia"/>
                <w:b/>
                <w:kern w:val="0"/>
                <w:sz w:val="24"/>
                <w:szCs w:val="24"/>
                <w:lang w:bidi="ar"/>
              </w:rPr>
              <w:t>2</w:t>
            </w:r>
            <w:r w:rsidRPr="008770DB">
              <w:rPr>
                <w:rFonts w:ascii="宋体" w:eastAsia="宋体" w:hAnsi="宋体" w:cs="宋体"/>
                <w:b/>
                <w:kern w:val="0"/>
                <w:sz w:val="24"/>
                <w:szCs w:val="24"/>
                <w:lang w:bidi="ar"/>
              </w:rPr>
              <w:t>.</w:t>
            </w:r>
            <w:r w:rsidRPr="008770DB">
              <w:rPr>
                <w:rFonts w:ascii="宋体" w:eastAsia="宋体" w:hAnsi="宋体" w:cs="宋体" w:hint="eastAsia"/>
                <w:b/>
                <w:kern w:val="0"/>
                <w:sz w:val="24"/>
                <w:szCs w:val="24"/>
                <w:lang w:bidi="ar"/>
              </w:rPr>
              <w:t>必须完全满足并响应本采购项目的全部内容和要求。</w:t>
            </w:r>
          </w:p>
          <w:p w14:paraId="0260977E" w14:textId="77777777" w:rsidR="008770DB" w:rsidRPr="008770DB" w:rsidRDefault="008770DB" w:rsidP="008770DB">
            <w:pPr>
              <w:spacing w:line="360" w:lineRule="exact"/>
              <w:ind w:rightChars="104" w:right="218"/>
              <w:rPr>
                <w:rFonts w:ascii="宋体" w:eastAsia="宋体" w:hAnsi="宋体" w:cs="宋体"/>
                <w:b/>
                <w:kern w:val="0"/>
                <w:sz w:val="24"/>
                <w:szCs w:val="24"/>
                <w:lang w:bidi="ar"/>
              </w:rPr>
            </w:pPr>
            <w:r w:rsidRPr="008770DB">
              <w:rPr>
                <w:rFonts w:ascii="宋体" w:eastAsia="宋体" w:hAnsi="宋体" w:cs="宋体" w:hint="eastAsia"/>
                <w:bCs/>
                <w:kern w:val="0"/>
                <w:sz w:val="24"/>
                <w:szCs w:val="24"/>
                <w:lang w:bidi="ar"/>
              </w:rPr>
              <w:t>3</w:t>
            </w:r>
            <w:r w:rsidRPr="008770DB">
              <w:rPr>
                <w:rFonts w:ascii="宋体" w:eastAsia="宋体" w:hAnsi="宋体" w:cs="宋体"/>
                <w:bCs/>
                <w:kern w:val="0"/>
                <w:sz w:val="24"/>
                <w:szCs w:val="24"/>
                <w:lang w:bidi="ar"/>
              </w:rPr>
              <w:t>.</w:t>
            </w:r>
            <w:r w:rsidRPr="008770DB">
              <w:rPr>
                <w:rFonts w:ascii="宋体" w:eastAsia="宋体" w:hAnsi="宋体" w:cs="宋体" w:hint="eastAsia"/>
                <w:bCs/>
                <w:kern w:val="0"/>
                <w:sz w:val="24"/>
                <w:szCs w:val="24"/>
                <w:lang w:bidi="ar"/>
              </w:rPr>
              <w:t>请严格按照本报价表报价，更改序号、项目名称、单位的报价单为</w:t>
            </w:r>
            <w:r w:rsidRPr="008770DB">
              <w:rPr>
                <w:rFonts w:ascii="宋体" w:eastAsia="宋体" w:hAnsi="宋体" w:cs="宋体" w:hint="eastAsia"/>
                <w:b/>
                <w:bCs/>
                <w:kern w:val="0"/>
                <w:sz w:val="24"/>
                <w:szCs w:val="24"/>
              </w:rPr>
              <w:t>无效报价单</w:t>
            </w:r>
            <w:r w:rsidRPr="008770DB">
              <w:rPr>
                <w:rFonts w:ascii="宋体" w:eastAsia="宋体" w:hAnsi="宋体" w:cs="宋体" w:hint="eastAsia"/>
                <w:kern w:val="0"/>
                <w:sz w:val="24"/>
                <w:szCs w:val="24"/>
              </w:rPr>
              <w:t>。</w:t>
            </w:r>
          </w:p>
          <w:p w14:paraId="4EA06AC7" w14:textId="7AEAEEE9" w:rsidR="008770DB" w:rsidRPr="008770DB" w:rsidRDefault="008770DB" w:rsidP="008770DB">
            <w:pPr>
              <w:spacing w:line="360" w:lineRule="exact"/>
              <w:ind w:rightChars="104" w:right="218"/>
              <w:rPr>
                <w:rFonts w:ascii="宋体" w:eastAsia="宋体" w:hAnsi="宋体" w:cs="宋体"/>
                <w:b/>
                <w:kern w:val="0"/>
                <w:sz w:val="24"/>
                <w:szCs w:val="24"/>
                <w:lang w:bidi="ar"/>
              </w:rPr>
            </w:pPr>
            <w:r w:rsidRPr="008770DB">
              <w:rPr>
                <w:rFonts w:ascii="宋体" w:eastAsia="宋体" w:hAnsi="宋体" w:cs="宋体" w:hint="eastAsia"/>
                <w:bCs/>
                <w:kern w:val="0"/>
                <w:sz w:val="24"/>
                <w:szCs w:val="24"/>
                <w:lang w:bidi="ar"/>
              </w:rPr>
              <w:t>4</w:t>
            </w:r>
            <w:r w:rsidRPr="008770DB">
              <w:rPr>
                <w:rFonts w:ascii="宋体" w:eastAsia="宋体" w:hAnsi="宋体" w:cs="宋体"/>
                <w:bCs/>
                <w:kern w:val="0"/>
                <w:sz w:val="24"/>
                <w:szCs w:val="24"/>
                <w:lang w:bidi="ar"/>
              </w:rPr>
              <w:t>.</w:t>
            </w:r>
            <w:r w:rsidRPr="008770DB">
              <w:rPr>
                <w:rFonts w:ascii="宋体" w:eastAsia="宋体" w:hAnsi="宋体" w:cs="宋体" w:hint="eastAsia"/>
                <w:kern w:val="0"/>
                <w:sz w:val="24"/>
                <w:szCs w:val="24"/>
              </w:rPr>
              <w:t>总价</w:t>
            </w:r>
            <w:r w:rsidR="00734589">
              <w:rPr>
                <w:rFonts w:ascii="宋体" w:eastAsia="宋体" w:hAnsi="宋体" w:cs="宋体" w:hint="eastAsia"/>
                <w:kern w:val="0"/>
                <w:sz w:val="24"/>
                <w:szCs w:val="24"/>
              </w:rPr>
              <w:t>超过</w:t>
            </w:r>
            <w:r w:rsidRPr="008770DB">
              <w:rPr>
                <w:rFonts w:ascii="宋体" w:eastAsia="宋体" w:hAnsi="宋体" w:cs="宋体" w:hint="eastAsia"/>
                <w:kern w:val="0"/>
                <w:sz w:val="24"/>
                <w:szCs w:val="24"/>
              </w:rPr>
              <w:t>本项目</w:t>
            </w:r>
            <w:r w:rsidR="00734589">
              <w:rPr>
                <w:rFonts w:ascii="宋体" w:eastAsia="宋体" w:hAnsi="宋体" w:cs="宋体" w:hint="eastAsia"/>
                <w:kern w:val="0"/>
                <w:sz w:val="24"/>
                <w:szCs w:val="24"/>
              </w:rPr>
              <w:t>预算价</w:t>
            </w:r>
            <w:r w:rsidRPr="008770DB">
              <w:rPr>
                <w:rFonts w:ascii="宋体" w:eastAsia="宋体" w:hAnsi="宋体" w:cs="宋体" w:hint="eastAsia"/>
                <w:kern w:val="0"/>
                <w:sz w:val="24"/>
                <w:szCs w:val="24"/>
              </w:rPr>
              <w:t>为</w:t>
            </w:r>
            <w:r w:rsidRPr="008770DB">
              <w:rPr>
                <w:rFonts w:ascii="宋体" w:eastAsia="宋体" w:hAnsi="宋体" w:cs="宋体" w:hint="eastAsia"/>
                <w:b/>
                <w:bCs/>
                <w:kern w:val="0"/>
                <w:sz w:val="24"/>
                <w:szCs w:val="24"/>
              </w:rPr>
              <w:t>无效报价单</w:t>
            </w:r>
            <w:r w:rsidRPr="008770DB">
              <w:rPr>
                <w:rFonts w:ascii="宋体" w:eastAsia="宋体" w:hAnsi="宋体" w:cs="宋体" w:hint="eastAsia"/>
                <w:kern w:val="0"/>
                <w:sz w:val="24"/>
                <w:szCs w:val="24"/>
              </w:rPr>
              <w:t>。</w:t>
            </w:r>
          </w:p>
          <w:p w14:paraId="7B2D425D" w14:textId="77777777" w:rsidR="008770DB" w:rsidRPr="008770DB" w:rsidRDefault="008770DB" w:rsidP="008770DB">
            <w:pPr>
              <w:spacing w:line="360" w:lineRule="exact"/>
              <w:ind w:rightChars="104" w:right="218"/>
              <w:rPr>
                <w:rFonts w:ascii="宋体" w:eastAsia="宋体" w:hAnsi="宋体" w:cs="宋体"/>
                <w:b/>
                <w:kern w:val="0"/>
                <w:sz w:val="24"/>
                <w:szCs w:val="24"/>
                <w:lang w:bidi="ar"/>
              </w:rPr>
            </w:pPr>
            <w:r w:rsidRPr="008770DB">
              <w:rPr>
                <w:rFonts w:ascii="宋体" w:eastAsia="宋体" w:hAnsi="宋体" w:cs="宋体" w:hint="eastAsia"/>
                <w:b/>
                <w:kern w:val="0"/>
                <w:sz w:val="24"/>
                <w:szCs w:val="24"/>
                <w:lang w:bidi="ar"/>
              </w:rPr>
              <w:t>5</w:t>
            </w:r>
            <w:r w:rsidRPr="008770DB">
              <w:rPr>
                <w:rFonts w:ascii="宋体" w:eastAsia="宋体" w:hAnsi="宋体" w:cs="宋体"/>
                <w:b/>
                <w:kern w:val="0"/>
                <w:sz w:val="24"/>
                <w:szCs w:val="24"/>
                <w:lang w:bidi="ar"/>
              </w:rPr>
              <w:t>.</w:t>
            </w:r>
            <w:r w:rsidRPr="008770DB">
              <w:rPr>
                <w:rFonts w:ascii="宋体" w:eastAsia="宋体" w:hAnsi="宋体" w:cs="宋体" w:hint="eastAsia"/>
                <w:b/>
                <w:bCs/>
                <w:kern w:val="0"/>
                <w:sz w:val="24"/>
                <w:szCs w:val="24"/>
              </w:rPr>
              <w:t>本报价表纸质版，由供应商在院内购前市场调查会当日自行携带入场。</w:t>
            </w:r>
          </w:p>
          <w:p w14:paraId="1257D41D" w14:textId="77777777" w:rsidR="008770DB" w:rsidRPr="008770DB" w:rsidRDefault="008770DB" w:rsidP="008770DB">
            <w:pPr>
              <w:spacing w:line="360" w:lineRule="exact"/>
              <w:ind w:rightChars="104" w:right="218"/>
              <w:rPr>
                <w:rFonts w:ascii="宋体" w:eastAsia="宋体" w:hAnsi="宋体" w:cs="Times New Roman"/>
                <w:kern w:val="0"/>
                <w:sz w:val="24"/>
                <w:szCs w:val="24"/>
              </w:rPr>
            </w:pPr>
            <w:r w:rsidRPr="008770DB">
              <w:rPr>
                <w:rFonts w:ascii="宋体" w:eastAsia="宋体" w:hAnsi="宋体" w:cs="宋体" w:hint="eastAsia"/>
                <w:bCs/>
                <w:kern w:val="0"/>
                <w:sz w:val="24"/>
                <w:szCs w:val="24"/>
                <w:lang w:bidi="ar"/>
              </w:rPr>
              <w:t>6</w:t>
            </w:r>
            <w:r w:rsidRPr="008770DB">
              <w:rPr>
                <w:rFonts w:ascii="宋体" w:eastAsia="宋体" w:hAnsi="宋体" w:cs="宋体"/>
                <w:bCs/>
                <w:kern w:val="0"/>
                <w:sz w:val="24"/>
                <w:szCs w:val="24"/>
                <w:lang w:bidi="ar"/>
              </w:rPr>
              <w:t>.</w:t>
            </w:r>
            <w:r w:rsidRPr="008770DB">
              <w:rPr>
                <w:rFonts w:ascii="宋体" w:eastAsia="宋体" w:hAnsi="宋体" w:cs="宋体" w:hint="eastAsia"/>
                <w:kern w:val="0"/>
                <w:sz w:val="24"/>
                <w:szCs w:val="24"/>
              </w:rPr>
              <w:t xml:space="preserve">人民币大写字：壹、贰、叁、肆、伍、陆、柒、捌、玖、拾、佰、仟、万、亿、元、角 </w:t>
            </w:r>
            <w:r w:rsidRPr="008770DB">
              <w:rPr>
                <w:rFonts w:ascii="宋体" w:eastAsia="宋体" w:hAnsi="宋体" w:cs="宋体"/>
                <w:kern w:val="0"/>
                <w:sz w:val="24"/>
                <w:szCs w:val="24"/>
              </w:rPr>
              <w:t xml:space="preserve"> </w:t>
            </w:r>
            <w:r w:rsidRPr="008770DB">
              <w:rPr>
                <w:rFonts w:ascii="宋体" w:eastAsia="宋体" w:hAnsi="宋体" w:cs="宋体" w:hint="eastAsia"/>
                <w:kern w:val="0"/>
                <w:sz w:val="24"/>
                <w:szCs w:val="24"/>
              </w:rPr>
              <w:t>分、零、整（正）。</w:t>
            </w:r>
          </w:p>
          <w:p w14:paraId="36E8B040" w14:textId="01848E82" w:rsidR="008770DB" w:rsidRPr="008770DB" w:rsidRDefault="008770DB" w:rsidP="002318F3">
            <w:pPr>
              <w:shd w:val="clear" w:color="auto" w:fill="FFFFFF"/>
              <w:tabs>
                <w:tab w:val="left" w:pos="312"/>
              </w:tabs>
              <w:spacing w:line="360" w:lineRule="exact"/>
              <w:ind w:left="240" w:hangingChars="100" w:hanging="240"/>
              <w:rPr>
                <w:rFonts w:ascii="仿宋_GB2312" w:eastAsia="仿宋_GB2312" w:hAnsiTheme="minorEastAsia"/>
                <w:color w:val="000000" w:themeColor="text1"/>
                <w:sz w:val="24"/>
                <w:szCs w:val="24"/>
              </w:rPr>
            </w:pPr>
          </w:p>
        </w:tc>
      </w:tr>
    </w:tbl>
    <w:p w14:paraId="683CE91B" w14:textId="77777777" w:rsidR="00B64D60" w:rsidRPr="004E1B96" w:rsidRDefault="00B64D60" w:rsidP="00435A99">
      <w:pPr>
        <w:shd w:val="clear" w:color="auto" w:fill="FFFFFF"/>
        <w:spacing w:line="480" w:lineRule="exact"/>
        <w:rPr>
          <w:rFonts w:ascii="仿宋_GB2312" w:eastAsia="仿宋_GB2312" w:hAnsiTheme="minorEastAsia"/>
          <w:b/>
          <w:bCs/>
          <w:snapToGrid w:val="0"/>
          <w:color w:val="000000" w:themeColor="text1"/>
          <w:sz w:val="28"/>
          <w:szCs w:val="28"/>
        </w:rPr>
      </w:pPr>
    </w:p>
    <w:p w14:paraId="2ED42074" w14:textId="77777777" w:rsidR="00435A99" w:rsidRPr="004E1B96" w:rsidRDefault="00435A99" w:rsidP="00435A99">
      <w:pPr>
        <w:shd w:val="clear" w:color="auto" w:fill="FFFFFF"/>
        <w:spacing w:line="480" w:lineRule="exact"/>
        <w:ind w:firstLine="482"/>
        <w:rPr>
          <w:rFonts w:ascii="仿宋_GB2312" w:eastAsia="仿宋_GB2312" w:hAnsiTheme="minorEastAsia"/>
          <w:color w:val="000000" w:themeColor="text1"/>
          <w:sz w:val="28"/>
          <w:szCs w:val="28"/>
        </w:rPr>
      </w:pPr>
    </w:p>
    <w:p w14:paraId="1AEDDD7B" w14:textId="77777777" w:rsidR="00435A99" w:rsidRPr="004E1B96" w:rsidRDefault="00435A99" w:rsidP="00435A99">
      <w:pPr>
        <w:shd w:val="clear" w:color="auto" w:fill="FFFFFF"/>
        <w:spacing w:line="480" w:lineRule="exact"/>
        <w:ind w:rightChars="492" w:right="1033"/>
        <w:jc w:val="right"/>
        <w:rPr>
          <w:rFonts w:ascii="仿宋_GB2312" w:eastAsia="仿宋_GB2312" w:hAnsiTheme="minorEastAsia"/>
          <w:color w:val="000000" w:themeColor="text1"/>
          <w:sz w:val="28"/>
          <w:szCs w:val="28"/>
        </w:rPr>
      </w:pPr>
      <w:r w:rsidRPr="004E1B96">
        <w:rPr>
          <w:rFonts w:ascii="仿宋_GB2312" w:eastAsia="仿宋_GB2312" w:hAnsiTheme="minorEastAsia" w:hint="eastAsia"/>
          <w:color w:val="000000" w:themeColor="text1"/>
          <w:sz w:val="28"/>
          <w:szCs w:val="28"/>
        </w:rPr>
        <w:t xml:space="preserve">　　　　　　　　　　　　 报价单位：（盖章）</w:t>
      </w:r>
    </w:p>
    <w:p w14:paraId="3AC3D9C3" w14:textId="7F030F98" w:rsidR="00E06B30" w:rsidRPr="0048436A" w:rsidRDefault="00435A99" w:rsidP="0048436A">
      <w:pPr>
        <w:shd w:val="clear" w:color="auto" w:fill="FFFFFF"/>
        <w:spacing w:line="480" w:lineRule="exact"/>
        <w:ind w:rightChars="290" w:right="609" w:firstLine="5740"/>
        <w:jc w:val="right"/>
        <w:rPr>
          <w:rFonts w:ascii="仿宋_GB2312" w:eastAsia="仿宋_GB2312" w:hAnsiTheme="minorEastAsia"/>
          <w:color w:val="000000" w:themeColor="text1"/>
          <w:sz w:val="28"/>
          <w:szCs w:val="28"/>
        </w:rPr>
      </w:pPr>
      <w:r w:rsidRPr="004E1B96">
        <w:rPr>
          <w:rFonts w:ascii="仿宋_GB2312" w:eastAsia="仿宋_GB2312" w:hAnsiTheme="minorEastAsia" w:hint="eastAsia"/>
          <w:color w:val="000000" w:themeColor="text1"/>
          <w:sz w:val="28"/>
          <w:szCs w:val="28"/>
        </w:rPr>
        <w:t>年　 月　 日</w:t>
      </w:r>
    </w:p>
    <w:sectPr w:rsidR="00E06B30" w:rsidRPr="0048436A" w:rsidSect="005E2767">
      <w:footerReference w:type="default" r:id="rId10"/>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E771B" w14:textId="77777777" w:rsidR="00491747" w:rsidRDefault="00491747" w:rsidP="00C35A60">
      <w:pPr>
        <w:spacing w:line="240" w:lineRule="auto"/>
      </w:pPr>
      <w:r>
        <w:separator/>
      </w:r>
    </w:p>
  </w:endnote>
  <w:endnote w:type="continuationSeparator" w:id="0">
    <w:p w14:paraId="136EE213" w14:textId="77777777" w:rsidR="00491747" w:rsidRDefault="00491747" w:rsidP="00C35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831645"/>
      <w:docPartObj>
        <w:docPartGallery w:val="Page Numbers (Bottom of Page)"/>
        <w:docPartUnique/>
      </w:docPartObj>
    </w:sdtPr>
    <w:sdtEndPr/>
    <w:sdtContent>
      <w:sdt>
        <w:sdtPr>
          <w:id w:val="1728636285"/>
          <w:docPartObj>
            <w:docPartGallery w:val="Page Numbers (Top of Page)"/>
            <w:docPartUnique/>
          </w:docPartObj>
        </w:sdtPr>
        <w:sdtEndPr/>
        <w:sdtContent>
          <w:p w14:paraId="42E5A65D" w14:textId="5A06219F" w:rsidR="00B668CA" w:rsidRDefault="00B668CA">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9C15BDE" w14:textId="77777777" w:rsidR="00306D5E" w:rsidRDefault="00306D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EA2C0" w14:textId="77777777" w:rsidR="00491747" w:rsidRDefault="00491747" w:rsidP="00C35A60">
      <w:pPr>
        <w:spacing w:line="240" w:lineRule="auto"/>
      </w:pPr>
      <w:r>
        <w:separator/>
      </w:r>
    </w:p>
  </w:footnote>
  <w:footnote w:type="continuationSeparator" w:id="0">
    <w:p w14:paraId="34F7B849" w14:textId="77777777" w:rsidR="00491747" w:rsidRDefault="00491747" w:rsidP="00C35A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315B04"/>
    <w:multiLevelType w:val="multilevel"/>
    <w:tmpl w:val="85315B04"/>
    <w:lvl w:ilvl="0">
      <w:start w:val="1"/>
      <w:numFmt w:val="decimal"/>
      <w:lvlText w:val="3.%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E3963DA"/>
    <w:multiLevelType w:val="multilevel"/>
    <w:tmpl w:val="8E3963DA"/>
    <w:lvl w:ilvl="0">
      <w:start w:val="1"/>
      <w:numFmt w:val="decimal"/>
      <w:lvlText w:val="5.%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91FA7961"/>
    <w:multiLevelType w:val="singleLevel"/>
    <w:tmpl w:val="91FA7961"/>
    <w:lvl w:ilvl="0">
      <w:start w:val="1"/>
      <w:numFmt w:val="decimal"/>
      <w:lvlText w:val="%1."/>
      <w:lvlJc w:val="left"/>
      <w:pPr>
        <w:ind w:left="425" w:hanging="425"/>
      </w:pPr>
      <w:rPr>
        <w:rFonts w:hint="default"/>
      </w:rPr>
    </w:lvl>
  </w:abstractNum>
  <w:abstractNum w:abstractNumId="3" w15:restartNumberingAfterBreak="0">
    <w:nsid w:val="9C669987"/>
    <w:multiLevelType w:val="singleLevel"/>
    <w:tmpl w:val="9C669987"/>
    <w:lvl w:ilvl="0">
      <w:start w:val="1"/>
      <w:numFmt w:val="decimal"/>
      <w:lvlText w:val="%1."/>
      <w:lvlJc w:val="left"/>
      <w:pPr>
        <w:ind w:left="425" w:hanging="425"/>
      </w:pPr>
      <w:rPr>
        <w:rFonts w:hint="default"/>
      </w:rPr>
    </w:lvl>
  </w:abstractNum>
  <w:abstractNum w:abstractNumId="4" w15:restartNumberingAfterBreak="0">
    <w:nsid w:val="AC30E6EB"/>
    <w:multiLevelType w:val="singleLevel"/>
    <w:tmpl w:val="AC30E6EB"/>
    <w:lvl w:ilvl="0">
      <w:start w:val="4"/>
      <w:numFmt w:val="chineseCounting"/>
      <w:suff w:val="nothing"/>
      <w:lvlText w:val="（%1）"/>
      <w:lvlJc w:val="left"/>
      <w:rPr>
        <w:rFonts w:hint="eastAsia"/>
      </w:rPr>
    </w:lvl>
  </w:abstractNum>
  <w:abstractNum w:abstractNumId="5" w15:restartNumberingAfterBreak="0">
    <w:nsid w:val="040A1323"/>
    <w:multiLevelType w:val="hybridMultilevel"/>
    <w:tmpl w:val="AC1C1F5E"/>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43A581C"/>
    <w:multiLevelType w:val="multilevel"/>
    <w:tmpl w:val="0C161702"/>
    <w:lvl w:ilvl="0">
      <w:start w:val="1"/>
      <w:numFmt w:val="lowerLetter"/>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75E5FF2"/>
    <w:multiLevelType w:val="hybridMultilevel"/>
    <w:tmpl w:val="31C83032"/>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206CDA8"/>
    <w:multiLevelType w:val="singleLevel"/>
    <w:tmpl w:val="1206CDA8"/>
    <w:lvl w:ilvl="0">
      <w:start w:val="1"/>
      <w:numFmt w:val="chineseCounting"/>
      <w:suff w:val="nothing"/>
      <w:lvlText w:val="（%1）"/>
      <w:lvlJc w:val="left"/>
      <w:rPr>
        <w:rFonts w:hint="eastAsia"/>
      </w:rPr>
    </w:lvl>
  </w:abstractNum>
  <w:abstractNum w:abstractNumId="9" w15:restartNumberingAfterBreak="0">
    <w:nsid w:val="1879DAE3"/>
    <w:multiLevelType w:val="singleLevel"/>
    <w:tmpl w:val="1879DAE3"/>
    <w:lvl w:ilvl="0">
      <w:start w:val="2"/>
      <w:numFmt w:val="decimal"/>
      <w:suff w:val="nothing"/>
      <w:lvlText w:val="%1、"/>
      <w:lvlJc w:val="left"/>
    </w:lvl>
  </w:abstractNum>
  <w:abstractNum w:abstractNumId="10" w15:restartNumberingAfterBreak="0">
    <w:nsid w:val="34C351C8"/>
    <w:multiLevelType w:val="hybridMultilevel"/>
    <w:tmpl w:val="82A220E0"/>
    <w:lvl w:ilvl="0" w:tplc="C2746C70">
      <w:start w:val="3"/>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1" w15:restartNumberingAfterBreak="0">
    <w:nsid w:val="35554C28"/>
    <w:multiLevelType w:val="multilevel"/>
    <w:tmpl w:val="35554C2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3CC507D5"/>
    <w:multiLevelType w:val="multilevel"/>
    <w:tmpl w:val="3CC507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A196EC2"/>
    <w:multiLevelType w:val="hybridMultilevel"/>
    <w:tmpl w:val="D260229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4BC99335"/>
    <w:multiLevelType w:val="singleLevel"/>
    <w:tmpl w:val="4BC99335"/>
    <w:lvl w:ilvl="0">
      <w:start w:val="1"/>
      <w:numFmt w:val="decimal"/>
      <w:suff w:val="nothing"/>
      <w:lvlText w:val="%1、"/>
      <w:lvlJc w:val="left"/>
    </w:lvl>
  </w:abstractNum>
  <w:abstractNum w:abstractNumId="15" w15:restartNumberingAfterBreak="0">
    <w:nsid w:val="4CF92CDD"/>
    <w:multiLevelType w:val="multilevel"/>
    <w:tmpl w:val="4CF92CDD"/>
    <w:lvl w:ilvl="0">
      <w:start w:val="1"/>
      <w:numFmt w:val="decimal"/>
      <w:lvlText w:val="2.%1"/>
      <w:lvlJc w:val="left"/>
      <w:pPr>
        <w:tabs>
          <w:tab w:val="num" w:pos="510"/>
        </w:tabs>
        <w:ind w:left="510" w:hanging="510"/>
      </w:pPr>
      <w:rPr>
        <w:rFonts w:ascii="Times New Roman" w:hAnsi="Times New Roman" w:cs="Times New Roman" w:hint="default"/>
        <w:b/>
        <w:i w:val="0"/>
      </w:rPr>
    </w:lvl>
    <w:lvl w:ilvl="1">
      <w:start w:val="1"/>
      <w:numFmt w:val="chineseCountingThousand"/>
      <w:lvlText w:val="(%2)"/>
      <w:lvlJc w:val="left"/>
      <w:pPr>
        <w:tabs>
          <w:tab w:val="num" w:pos="510"/>
        </w:tabs>
        <w:ind w:left="510" w:hanging="510"/>
      </w:pPr>
      <w:rPr>
        <w:rFonts w:hint="eastAsia"/>
        <w:b/>
        <w:bCs/>
        <w:spacing w:val="-20"/>
        <w:kern w:val="2"/>
        <w:position w:val="0"/>
      </w:rPr>
    </w:lvl>
    <w:lvl w:ilvl="2">
      <w:start w:val="1"/>
      <w:numFmt w:val="decimal"/>
      <w:lvlText w:val="3.%3."/>
      <w:lvlJc w:val="left"/>
      <w:pPr>
        <w:tabs>
          <w:tab w:val="num" w:pos="420"/>
        </w:tabs>
        <w:ind w:left="420" w:hanging="420"/>
      </w:pPr>
      <w:rPr>
        <w:rFonts w:ascii="Times New Roman" w:eastAsia="黑体" w:hAnsi="Times New Roman" w:cs="Times New Roman" w:hint="default"/>
        <w:b/>
        <w:i w:val="0"/>
        <w:sz w:val="24"/>
        <w:szCs w:val="24"/>
      </w:rPr>
    </w:lvl>
    <w:lvl w:ilvl="3">
      <w:start w:val="1"/>
      <w:numFmt w:val="japaneseCounting"/>
      <w:lvlText w:val="%4、"/>
      <w:lvlJc w:val="left"/>
      <w:pPr>
        <w:ind w:left="1680" w:hanging="420"/>
      </w:pPr>
      <w:rPr>
        <w:rFonts w:hint="default"/>
        <w:b w:val="0"/>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4D701668"/>
    <w:multiLevelType w:val="hybridMultilevel"/>
    <w:tmpl w:val="357E98C8"/>
    <w:lvl w:ilvl="0" w:tplc="A600FD5C">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5D0343"/>
    <w:multiLevelType w:val="hybridMultilevel"/>
    <w:tmpl w:val="C3760E84"/>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4F430B9D"/>
    <w:multiLevelType w:val="hybridMultilevel"/>
    <w:tmpl w:val="8AFA1B84"/>
    <w:lvl w:ilvl="0" w:tplc="04090019">
      <w:start w:val="1"/>
      <w:numFmt w:val="lowerLetter"/>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9" w15:restartNumberingAfterBreak="0">
    <w:nsid w:val="554E6315"/>
    <w:multiLevelType w:val="multilevel"/>
    <w:tmpl w:val="554E6315"/>
    <w:lvl w:ilvl="0">
      <w:start w:val="1"/>
      <w:numFmt w:val="decimal"/>
      <w:lvlText w:val="4.%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9957C12"/>
    <w:multiLevelType w:val="hybridMultilevel"/>
    <w:tmpl w:val="12489842"/>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5B1E683B"/>
    <w:multiLevelType w:val="hybridMultilevel"/>
    <w:tmpl w:val="BE6A9850"/>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2157FD8"/>
    <w:multiLevelType w:val="hybridMultilevel"/>
    <w:tmpl w:val="72EA16B8"/>
    <w:lvl w:ilvl="0" w:tplc="EE0E29B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D9627E"/>
    <w:multiLevelType w:val="multilevel"/>
    <w:tmpl w:val="66D96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F9F0FDD"/>
    <w:multiLevelType w:val="singleLevel"/>
    <w:tmpl w:val="6F9F0FDD"/>
    <w:lvl w:ilvl="0">
      <w:start w:val="1"/>
      <w:numFmt w:val="decimal"/>
      <w:lvlText w:val="%1."/>
      <w:lvlJc w:val="left"/>
      <w:pPr>
        <w:ind w:left="425" w:hanging="425"/>
      </w:pPr>
      <w:rPr>
        <w:rFonts w:hint="default"/>
      </w:rPr>
    </w:lvl>
  </w:abstractNum>
  <w:abstractNum w:abstractNumId="25" w15:restartNumberingAfterBreak="0">
    <w:nsid w:val="707166A8"/>
    <w:multiLevelType w:val="hybridMultilevel"/>
    <w:tmpl w:val="B0727CEC"/>
    <w:lvl w:ilvl="0" w:tplc="2E1C5BEA">
      <w:start w:val="1"/>
      <w:numFmt w:val="decimalEnclosedCircle"/>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7BE672CA"/>
    <w:multiLevelType w:val="multilevel"/>
    <w:tmpl w:val="7BE672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F5F2F2B"/>
    <w:multiLevelType w:val="hybridMultilevel"/>
    <w:tmpl w:val="95DC8D68"/>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3"/>
  </w:num>
  <w:num w:numId="3">
    <w:abstractNumId w:val="24"/>
  </w:num>
  <w:num w:numId="4">
    <w:abstractNumId w:val="22"/>
  </w:num>
  <w:num w:numId="5">
    <w:abstractNumId w:val="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9"/>
  </w:num>
  <w:num w:numId="9">
    <w:abstractNumId w:val="1"/>
  </w:num>
  <w:num w:numId="10">
    <w:abstractNumId w:val="26"/>
  </w:num>
  <w:num w:numId="11">
    <w:abstractNumId w:val="12"/>
  </w:num>
  <w:num w:numId="12">
    <w:abstractNumId w:val="4"/>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6"/>
  </w:num>
  <w:num w:numId="16">
    <w:abstractNumId w:val="5"/>
  </w:num>
  <w:num w:numId="17">
    <w:abstractNumId w:val="27"/>
  </w:num>
  <w:num w:numId="18">
    <w:abstractNumId w:val="13"/>
  </w:num>
  <w:num w:numId="19">
    <w:abstractNumId w:val="7"/>
  </w:num>
  <w:num w:numId="20">
    <w:abstractNumId w:val="17"/>
  </w:num>
  <w:num w:numId="21">
    <w:abstractNumId w:val="21"/>
  </w:num>
  <w:num w:numId="22">
    <w:abstractNumId w:val="20"/>
  </w:num>
  <w:num w:numId="23">
    <w:abstractNumId w:val="18"/>
  </w:num>
  <w:num w:numId="24">
    <w:abstractNumId w:val="10"/>
  </w:num>
  <w:num w:numId="25">
    <w:abstractNumId w:val="16"/>
  </w:num>
  <w:num w:numId="26">
    <w:abstractNumId w:val="11"/>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E4"/>
    <w:rsid w:val="00001D48"/>
    <w:rsid w:val="0001205F"/>
    <w:rsid w:val="000121F8"/>
    <w:rsid w:val="000125C2"/>
    <w:rsid w:val="000140B7"/>
    <w:rsid w:val="00014418"/>
    <w:rsid w:val="000146F2"/>
    <w:rsid w:val="0001793C"/>
    <w:rsid w:val="00021AF4"/>
    <w:rsid w:val="000305F2"/>
    <w:rsid w:val="00031CE7"/>
    <w:rsid w:val="0004319B"/>
    <w:rsid w:val="000435E3"/>
    <w:rsid w:val="00045478"/>
    <w:rsid w:val="0004730E"/>
    <w:rsid w:val="0004749F"/>
    <w:rsid w:val="0005158B"/>
    <w:rsid w:val="00057B12"/>
    <w:rsid w:val="000649F5"/>
    <w:rsid w:val="00065240"/>
    <w:rsid w:val="000671D1"/>
    <w:rsid w:val="000733DB"/>
    <w:rsid w:val="00075095"/>
    <w:rsid w:val="0007657B"/>
    <w:rsid w:val="00076FC1"/>
    <w:rsid w:val="00080A4A"/>
    <w:rsid w:val="00080E6B"/>
    <w:rsid w:val="00086292"/>
    <w:rsid w:val="000877BC"/>
    <w:rsid w:val="000900E9"/>
    <w:rsid w:val="00096024"/>
    <w:rsid w:val="00097746"/>
    <w:rsid w:val="00097C70"/>
    <w:rsid w:val="000A0EA8"/>
    <w:rsid w:val="000A0F9B"/>
    <w:rsid w:val="000A1143"/>
    <w:rsid w:val="000B34C8"/>
    <w:rsid w:val="000B54FD"/>
    <w:rsid w:val="000B58DF"/>
    <w:rsid w:val="000B69B2"/>
    <w:rsid w:val="000B7BFE"/>
    <w:rsid w:val="000C12A9"/>
    <w:rsid w:val="000C1CA0"/>
    <w:rsid w:val="000C33A2"/>
    <w:rsid w:val="000C3FE3"/>
    <w:rsid w:val="000C5380"/>
    <w:rsid w:val="000C59C3"/>
    <w:rsid w:val="000D06E2"/>
    <w:rsid w:val="000D4A5C"/>
    <w:rsid w:val="000E226F"/>
    <w:rsid w:val="000E26C0"/>
    <w:rsid w:val="000E2F7C"/>
    <w:rsid w:val="000E530C"/>
    <w:rsid w:val="000E5609"/>
    <w:rsid w:val="000E65DC"/>
    <w:rsid w:val="000F203A"/>
    <w:rsid w:val="000F4251"/>
    <w:rsid w:val="000F47E2"/>
    <w:rsid w:val="000F5A62"/>
    <w:rsid w:val="00101249"/>
    <w:rsid w:val="001027AC"/>
    <w:rsid w:val="00102E88"/>
    <w:rsid w:val="0010338E"/>
    <w:rsid w:val="00107BA6"/>
    <w:rsid w:val="00107EFF"/>
    <w:rsid w:val="0011001A"/>
    <w:rsid w:val="001137EC"/>
    <w:rsid w:val="001143BD"/>
    <w:rsid w:val="001146E4"/>
    <w:rsid w:val="00115227"/>
    <w:rsid w:val="001213E1"/>
    <w:rsid w:val="00122839"/>
    <w:rsid w:val="00124EC6"/>
    <w:rsid w:val="001251FA"/>
    <w:rsid w:val="00131E47"/>
    <w:rsid w:val="00146C2A"/>
    <w:rsid w:val="00150799"/>
    <w:rsid w:val="00151478"/>
    <w:rsid w:val="00152DA8"/>
    <w:rsid w:val="00154367"/>
    <w:rsid w:val="0015483C"/>
    <w:rsid w:val="00154A1E"/>
    <w:rsid w:val="00154A61"/>
    <w:rsid w:val="00156017"/>
    <w:rsid w:val="00156CC5"/>
    <w:rsid w:val="00160237"/>
    <w:rsid w:val="00161902"/>
    <w:rsid w:val="00163E35"/>
    <w:rsid w:val="001702D2"/>
    <w:rsid w:val="00170794"/>
    <w:rsid w:val="00171E11"/>
    <w:rsid w:val="0017487C"/>
    <w:rsid w:val="001760FF"/>
    <w:rsid w:val="00176600"/>
    <w:rsid w:val="00177439"/>
    <w:rsid w:val="00182317"/>
    <w:rsid w:val="00191104"/>
    <w:rsid w:val="0019243A"/>
    <w:rsid w:val="001943DC"/>
    <w:rsid w:val="0019546C"/>
    <w:rsid w:val="00196E48"/>
    <w:rsid w:val="0019735B"/>
    <w:rsid w:val="0019738F"/>
    <w:rsid w:val="00197FD2"/>
    <w:rsid w:val="001A0371"/>
    <w:rsid w:val="001A05ED"/>
    <w:rsid w:val="001A0BBF"/>
    <w:rsid w:val="001A28BB"/>
    <w:rsid w:val="001A3AB9"/>
    <w:rsid w:val="001A5AC2"/>
    <w:rsid w:val="001A64DB"/>
    <w:rsid w:val="001B4ABB"/>
    <w:rsid w:val="001B4E56"/>
    <w:rsid w:val="001B7433"/>
    <w:rsid w:val="001C2B86"/>
    <w:rsid w:val="001C2EF8"/>
    <w:rsid w:val="001C3710"/>
    <w:rsid w:val="001C4A67"/>
    <w:rsid w:val="001C621B"/>
    <w:rsid w:val="001C64B6"/>
    <w:rsid w:val="001C7A1C"/>
    <w:rsid w:val="001C7F90"/>
    <w:rsid w:val="001D017E"/>
    <w:rsid w:val="001D2AFF"/>
    <w:rsid w:val="001D5914"/>
    <w:rsid w:val="001D7769"/>
    <w:rsid w:val="001E32A0"/>
    <w:rsid w:val="001E791F"/>
    <w:rsid w:val="001F04CE"/>
    <w:rsid w:val="001F1617"/>
    <w:rsid w:val="001F2109"/>
    <w:rsid w:val="001F403F"/>
    <w:rsid w:val="001F4B1A"/>
    <w:rsid w:val="001F614E"/>
    <w:rsid w:val="00200EF6"/>
    <w:rsid w:val="00204100"/>
    <w:rsid w:val="0020542A"/>
    <w:rsid w:val="002054A1"/>
    <w:rsid w:val="00206808"/>
    <w:rsid w:val="00211B52"/>
    <w:rsid w:val="002143C6"/>
    <w:rsid w:val="00214BFF"/>
    <w:rsid w:val="00214F72"/>
    <w:rsid w:val="002157F1"/>
    <w:rsid w:val="0022156F"/>
    <w:rsid w:val="002250C4"/>
    <w:rsid w:val="002251D9"/>
    <w:rsid w:val="002275D5"/>
    <w:rsid w:val="00227E43"/>
    <w:rsid w:val="00231789"/>
    <w:rsid w:val="002318F3"/>
    <w:rsid w:val="002327E2"/>
    <w:rsid w:val="002376AF"/>
    <w:rsid w:val="0023770D"/>
    <w:rsid w:val="00240C3B"/>
    <w:rsid w:val="00241530"/>
    <w:rsid w:val="002440A6"/>
    <w:rsid w:val="0024592C"/>
    <w:rsid w:val="00245CA2"/>
    <w:rsid w:val="002464A2"/>
    <w:rsid w:val="00251263"/>
    <w:rsid w:val="002535FF"/>
    <w:rsid w:val="00262BF1"/>
    <w:rsid w:val="0026320A"/>
    <w:rsid w:val="00263B04"/>
    <w:rsid w:val="00264644"/>
    <w:rsid w:val="00265D05"/>
    <w:rsid w:val="00266909"/>
    <w:rsid w:val="00266AA8"/>
    <w:rsid w:val="00274977"/>
    <w:rsid w:val="002774CE"/>
    <w:rsid w:val="00280485"/>
    <w:rsid w:val="00281808"/>
    <w:rsid w:val="00282F7E"/>
    <w:rsid w:val="00284791"/>
    <w:rsid w:val="002855CA"/>
    <w:rsid w:val="00292D70"/>
    <w:rsid w:val="00296A19"/>
    <w:rsid w:val="002A1663"/>
    <w:rsid w:val="002A2AA7"/>
    <w:rsid w:val="002A7A07"/>
    <w:rsid w:val="002A7F84"/>
    <w:rsid w:val="002B35AE"/>
    <w:rsid w:val="002B4CCC"/>
    <w:rsid w:val="002B6074"/>
    <w:rsid w:val="002C29C0"/>
    <w:rsid w:val="002C2F55"/>
    <w:rsid w:val="002C3D1B"/>
    <w:rsid w:val="002C6757"/>
    <w:rsid w:val="002C7A91"/>
    <w:rsid w:val="002D07D7"/>
    <w:rsid w:val="002D1127"/>
    <w:rsid w:val="002D1B1C"/>
    <w:rsid w:val="002D3BB3"/>
    <w:rsid w:val="002D4023"/>
    <w:rsid w:val="002D7C08"/>
    <w:rsid w:val="002E23CD"/>
    <w:rsid w:val="002E52C9"/>
    <w:rsid w:val="002E74DB"/>
    <w:rsid w:val="002F014F"/>
    <w:rsid w:val="002F04EF"/>
    <w:rsid w:val="002F113F"/>
    <w:rsid w:val="002F2A7A"/>
    <w:rsid w:val="002F4E85"/>
    <w:rsid w:val="002F5702"/>
    <w:rsid w:val="002F69E4"/>
    <w:rsid w:val="002F6EC3"/>
    <w:rsid w:val="003002EC"/>
    <w:rsid w:val="00306390"/>
    <w:rsid w:val="00306D5E"/>
    <w:rsid w:val="003079A3"/>
    <w:rsid w:val="00312157"/>
    <w:rsid w:val="00312C44"/>
    <w:rsid w:val="00314519"/>
    <w:rsid w:val="0031727B"/>
    <w:rsid w:val="0032009C"/>
    <w:rsid w:val="003276E7"/>
    <w:rsid w:val="00327B81"/>
    <w:rsid w:val="0033001E"/>
    <w:rsid w:val="00331247"/>
    <w:rsid w:val="00332B3E"/>
    <w:rsid w:val="00335C0E"/>
    <w:rsid w:val="00341459"/>
    <w:rsid w:val="00342CE8"/>
    <w:rsid w:val="0034631E"/>
    <w:rsid w:val="00346929"/>
    <w:rsid w:val="00346CA2"/>
    <w:rsid w:val="00347DAB"/>
    <w:rsid w:val="00353654"/>
    <w:rsid w:val="00354580"/>
    <w:rsid w:val="00355430"/>
    <w:rsid w:val="00356EE4"/>
    <w:rsid w:val="0035770C"/>
    <w:rsid w:val="003643B6"/>
    <w:rsid w:val="00365E4E"/>
    <w:rsid w:val="003667C2"/>
    <w:rsid w:val="00367683"/>
    <w:rsid w:val="003676AC"/>
    <w:rsid w:val="00367F97"/>
    <w:rsid w:val="00373B0D"/>
    <w:rsid w:val="0037517B"/>
    <w:rsid w:val="003758A0"/>
    <w:rsid w:val="0038258A"/>
    <w:rsid w:val="00382C79"/>
    <w:rsid w:val="00384F5A"/>
    <w:rsid w:val="00385C8C"/>
    <w:rsid w:val="00385EB1"/>
    <w:rsid w:val="00390673"/>
    <w:rsid w:val="003924B1"/>
    <w:rsid w:val="00393C44"/>
    <w:rsid w:val="00393D53"/>
    <w:rsid w:val="003A040A"/>
    <w:rsid w:val="003A36A1"/>
    <w:rsid w:val="003A427F"/>
    <w:rsid w:val="003A4489"/>
    <w:rsid w:val="003A516C"/>
    <w:rsid w:val="003A6308"/>
    <w:rsid w:val="003A7FBD"/>
    <w:rsid w:val="003B1B26"/>
    <w:rsid w:val="003B4E11"/>
    <w:rsid w:val="003B579B"/>
    <w:rsid w:val="003B6CC6"/>
    <w:rsid w:val="003C3EBD"/>
    <w:rsid w:val="003C5A41"/>
    <w:rsid w:val="003C63AB"/>
    <w:rsid w:val="003C717E"/>
    <w:rsid w:val="003D0BE4"/>
    <w:rsid w:val="003D46EB"/>
    <w:rsid w:val="003D5D06"/>
    <w:rsid w:val="003D66C5"/>
    <w:rsid w:val="003E032E"/>
    <w:rsid w:val="003E08F1"/>
    <w:rsid w:val="003E1485"/>
    <w:rsid w:val="003E599C"/>
    <w:rsid w:val="003E5A30"/>
    <w:rsid w:val="003E7947"/>
    <w:rsid w:val="003F04E3"/>
    <w:rsid w:val="003F29AF"/>
    <w:rsid w:val="003F5564"/>
    <w:rsid w:val="004004F1"/>
    <w:rsid w:val="00400BA2"/>
    <w:rsid w:val="004013A3"/>
    <w:rsid w:val="004021AF"/>
    <w:rsid w:val="00402DD5"/>
    <w:rsid w:val="00403DB3"/>
    <w:rsid w:val="00405C7D"/>
    <w:rsid w:val="00410045"/>
    <w:rsid w:val="0041181F"/>
    <w:rsid w:val="0041224F"/>
    <w:rsid w:val="0041547E"/>
    <w:rsid w:val="00416358"/>
    <w:rsid w:val="004163AA"/>
    <w:rsid w:val="00417626"/>
    <w:rsid w:val="00424AE9"/>
    <w:rsid w:val="00426EDB"/>
    <w:rsid w:val="00427B24"/>
    <w:rsid w:val="00430DCA"/>
    <w:rsid w:val="00432899"/>
    <w:rsid w:val="00432EEE"/>
    <w:rsid w:val="0043471F"/>
    <w:rsid w:val="00435A99"/>
    <w:rsid w:val="00436750"/>
    <w:rsid w:val="00436A37"/>
    <w:rsid w:val="0044660D"/>
    <w:rsid w:val="00447CC2"/>
    <w:rsid w:val="004539C8"/>
    <w:rsid w:val="004619E0"/>
    <w:rsid w:val="004629F6"/>
    <w:rsid w:val="004662FA"/>
    <w:rsid w:val="00470176"/>
    <w:rsid w:val="00470271"/>
    <w:rsid w:val="00473EE8"/>
    <w:rsid w:val="004748EC"/>
    <w:rsid w:val="00474998"/>
    <w:rsid w:val="00475AB1"/>
    <w:rsid w:val="00483A9E"/>
    <w:rsid w:val="0048436A"/>
    <w:rsid w:val="004868B6"/>
    <w:rsid w:val="004869E4"/>
    <w:rsid w:val="0048755D"/>
    <w:rsid w:val="00491009"/>
    <w:rsid w:val="00491747"/>
    <w:rsid w:val="004936EF"/>
    <w:rsid w:val="00493F5B"/>
    <w:rsid w:val="00494223"/>
    <w:rsid w:val="004946E9"/>
    <w:rsid w:val="00494DD3"/>
    <w:rsid w:val="00494EAC"/>
    <w:rsid w:val="00496C40"/>
    <w:rsid w:val="00496E22"/>
    <w:rsid w:val="004970AA"/>
    <w:rsid w:val="004A17D4"/>
    <w:rsid w:val="004A2CD5"/>
    <w:rsid w:val="004A2FCE"/>
    <w:rsid w:val="004A626B"/>
    <w:rsid w:val="004A7AA5"/>
    <w:rsid w:val="004B1651"/>
    <w:rsid w:val="004B2C07"/>
    <w:rsid w:val="004B3081"/>
    <w:rsid w:val="004B5E82"/>
    <w:rsid w:val="004C05C9"/>
    <w:rsid w:val="004C1C49"/>
    <w:rsid w:val="004C437E"/>
    <w:rsid w:val="004C4DE8"/>
    <w:rsid w:val="004C5062"/>
    <w:rsid w:val="004D0D47"/>
    <w:rsid w:val="004D144B"/>
    <w:rsid w:val="004D2944"/>
    <w:rsid w:val="004D370A"/>
    <w:rsid w:val="004D3B72"/>
    <w:rsid w:val="004D402D"/>
    <w:rsid w:val="004D52C0"/>
    <w:rsid w:val="004E01F9"/>
    <w:rsid w:val="004E1B96"/>
    <w:rsid w:val="004E3C01"/>
    <w:rsid w:val="004E3C07"/>
    <w:rsid w:val="004E4C14"/>
    <w:rsid w:val="004E680C"/>
    <w:rsid w:val="004E7845"/>
    <w:rsid w:val="004F53E0"/>
    <w:rsid w:val="00500331"/>
    <w:rsid w:val="0050225E"/>
    <w:rsid w:val="00507D24"/>
    <w:rsid w:val="00510FC1"/>
    <w:rsid w:val="0051629D"/>
    <w:rsid w:val="00516DDC"/>
    <w:rsid w:val="00520E60"/>
    <w:rsid w:val="00522889"/>
    <w:rsid w:val="00526FF0"/>
    <w:rsid w:val="005275D4"/>
    <w:rsid w:val="0053149B"/>
    <w:rsid w:val="0053342A"/>
    <w:rsid w:val="005337BD"/>
    <w:rsid w:val="00535A7D"/>
    <w:rsid w:val="0053706B"/>
    <w:rsid w:val="005376A3"/>
    <w:rsid w:val="00540EE3"/>
    <w:rsid w:val="005419BD"/>
    <w:rsid w:val="00542E60"/>
    <w:rsid w:val="005522E9"/>
    <w:rsid w:val="005527D3"/>
    <w:rsid w:val="00553ECB"/>
    <w:rsid w:val="0055523E"/>
    <w:rsid w:val="00555C3A"/>
    <w:rsid w:val="005602C0"/>
    <w:rsid w:val="0056134C"/>
    <w:rsid w:val="00562506"/>
    <w:rsid w:val="00563699"/>
    <w:rsid w:val="00563888"/>
    <w:rsid w:val="00563A5B"/>
    <w:rsid w:val="00564148"/>
    <w:rsid w:val="00565E93"/>
    <w:rsid w:val="00566918"/>
    <w:rsid w:val="00566E1B"/>
    <w:rsid w:val="0057174B"/>
    <w:rsid w:val="00572B22"/>
    <w:rsid w:val="005768CF"/>
    <w:rsid w:val="00576AA6"/>
    <w:rsid w:val="0058241C"/>
    <w:rsid w:val="005843C7"/>
    <w:rsid w:val="00584FF3"/>
    <w:rsid w:val="0058628D"/>
    <w:rsid w:val="005919D8"/>
    <w:rsid w:val="00592D57"/>
    <w:rsid w:val="00593E61"/>
    <w:rsid w:val="0059453D"/>
    <w:rsid w:val="00594C36"/>
    <w:rsid w:val="0059511F"/>
    <w:rsid w:val="0059554C"/>
    <w:rsid w:val="005958D7"/>
    <w:rsid w:val="00597D74"/>
    <w:rsid w:val="005A0566"/>
    <w:rsid w:val="005A2C1D"/>
    <w:rsid w:val="005A5065"/>
    <w:rsid w:val="005A59F9"/>
    <w:rsid w:val="005B0773"/>
    <w:rsid w:val="005B2D5A"/>
    <w:rsid w:val="005B3328"/>
    <w:rsid w:val="005B5975"/>
    <w:rsid w:val="005B60EA"/>
    <w:rsid w:val="005B6A09"/>
    <w:rsid w:val="005C1BDA"/>
    <w:rsid w:val="005C1E3B"/>
    <w:rsid w:val="005C4A7D"/>
    <w:rsid w:val="005C5B7F"/>
    <w:rsid w:val="005D090B"/>
    <w:rsid w:val="005D1110"/>
    <w:rsid w:val="005D2605"/>
    <w:rsid w:val="005D4B3C"/>
    <w:rsid w:val="005E0B87"/>
    <w:rsid w:val="005E1158"/>
    <w:rsid w:val="005E1495"/>
    <w:rsid w:val="005E2767"/>
    <w:rsid w:val="005E4B3D"/>
    <w:rsid w:val="005E51D0"/>
    <w:rsid w:val="005E6430"/>
    <w:rsid w:val="005E75DF"/>
    <w:rsid w:val="005F1195"/>
    <w:rsid w:val="005F37AA"/>
    <w:rsid w:val="005F3AA5"/>
    <w:rsid w:val="005F3F78"/>
    <w:rsid w:val="006064CF"/>
    <w:rsid w:val="00606E87"/>
    <w:rsid w:val="006112AE"/>
    <w:rsid w:val="00611A74"/>
    <w:rsid w:val="006134A8"/>
    <w:rsid w:val="00613A21"/>
    <w:rsid w:val="00616B8E"/>
    <w:rsid w:val="006178FD"/>
    <w:rsid w:val="00621205"/>
    <w:rsid w:val="00622B98"/>
    <w:rsid w:val="00624092"/>
    <w:rsid w:val="00624167"/>
    <w:rsid w:val="0062623F"/>
    <w:rsid w:val="006321C2"/>
    <w:rsid w:val="00632D6A"/>
    <w:rsid w:val="00633B61"/>
    <w:rsid w:val="0063483B"/>
    <w:rsid w:val="00634C07"/>
    <w:rsid w:val="00635364"/>
    <w:rsid w:val="00635B56"/>
    <w:rsid w:val="006435E0"/>
    <w:rsid w:val="0064486B"/>
    <w:rsid w:val="00645543"/>
    <w:rsid w:val="00646775"/>
    <w:rsid w:val="006474D7"/>
    <w:rsid w:val="006532B0"/>
    <w:rsid w:val="00654DD4"/>
    <w:rsid w:val="0065504D"/>
    <w:rsid w:val="0066090B"/>
    <w:rsid w:val="006616EA"/>
    <w:rsid w:val="00671AF2"/>
    <w:rsid w:val="0067329F"/>
    <w:rsid w:val="00676F01"/>
    <w:rsid w:val="006807AB"/>
    <w:rsid w:val="006826F4"/>
    <w:rsid w:val="0068398C"/>
    <w:rsid w:val="00684CEB"/>
    <w:rsid w:val="0068574D"/>
    <w:rsid w:val="00685B31"/>
    <w:rsid w:val="00686CFA"/>
    <w:rsid w:val="00692324"/>
    <w:rsid w:val="006926E6"/>
    <w:rsid w:val="00692951"/>
    <w:rsid w:val="0069772A"/>
    <w:rsid w:val="006A1B1C"/>
    <w:rsid w:val="006A4C3F"/>
    <w:rsid w:val="006A56B8"/>
    <w:rsid w:val="006A6369"/>
    <w:rsid w:val="006B1C61"/>
    <w:rsid w:val="006B23D1"/>
    <w:rsid w:val="006B2AD7"/>
    <w:rsid w:val="006B3461"/>
    <w:rsid w:val="006C164F"/>
    <w:rsid w:val="006C5C1A"/>
    <w:rsid w:val="006D3591"/>
    <w:rsid w:val="006D35A0"/>
    <w:rsid w:val="006D5497"/>
    <w:rsid w:val="006D66FA"/>
    <w:rsid w:val="006D742E"/>
    <w:rsid w:val="006E1F0D"/>
    <w:rsid w:val="006E341E"/>
    <w:rsid w:val="006E44F2"/>
    <w:rsid w:val="006E45FF"/>
    <w:rsid w:val="006E4A59"/>
    <w:rsid w:val="006E5029"/>
    <w:rsid w:val="006E505E"/>
    <w:rsid w:val="006E67D5"/>
    <w:rsid w:val="006E7A0B"/>
    <w:rsid w:val="006F0EBC"/>
    <w:rsid w:val="006F2C55"/>
    <w:rsid w:val="006F4ED0"/>
    <w:rsid w:val="006F59AE"/>
    <w:rsid w:val="00700DDA"/>
    <w:rsid w:val="007022BA"/>
    <w:rsid w:val="0070319C"/>
    <w:rsid w:val="00703460"/>
    <w:rsid w:val="00705941"/>
    <w:rsid w:val="00707AF4"/>
    <w:rsid w:val="00707FF2"/>
    <w:rsid w:val="00711640"/>
    <w:rsid w:val="00720279"/>
    <w:rsid w:val="007220A4"/>
    <w:rsid w:val="00723C2D"/>
    <w:rsid w:val="0072437B"/>
    <w:rsid w:val="00725161"/>
    <w:rsid w:val="00725E09"/>
    <w:rsid w:val="00732E7F"/>
    <w:rsid w:val="0073362B"/>
    <w:rsid w:val="00734589"/>
    <w:rsid w:val="007348D6"/>
    <w:rsid w:val="00734F13"/>
    <w:rsid w:val="00735745"/>
    <w:rsid w:val="00735B86"/>
    <w:rsid w:val="00740CB7"/>
    <w:rsid w:val="00741812"/>
    <w:rsid w:val="007441C6"/>
    <w:rsid w:val="00745CC3"/>
    <w:rsid w:val="00746425"/>
    <w:rsid w:val="00747B93"/>
    <w:rsid w:val="0075227B"/>
    <w:rsid w:val="00752EE6"/>
    <w:rsid w:val="0075670C"/>
    <w:rsid w:val="00756CF3"/>
    <w:rsid w:val="007616A7"/>
    <w:rsid w:val="00763621"/>
    <w:rsid w:val="007644B7"/>
    <w:rsid w:val="00770FAE"/>
    <w:rsid w:val="00771C98"/>
    <w:rsid w:val="007721E1"/>
    <w:rsid w:val="00773D99"/>
    <w:rsid w:val="00773E71"/>
    <w:rsid w:val="00777421"/>
    <w:rsid w:val="00781535"/>
    <w:rsid w:val="0078156E"/>
    <w:rsid w:val="007824B4"/>
    <w:rsid w:val="00784C49"/>
    <w:rsid w:val="007855E9"/>
    <w:rsid w:val="0078610E"/>
    <w:rsid w:val="00786436"/>
    <w:rsid w:val="00794963"/>
    <w:rsid w:val="00795E26"/>
    <w:rsid w:val="00797476"/>
    <w:rsid w:val="007A0CB8"/>
    <w:rsid w:val="007A0D90"/>
    <w:rsid w:val="007A14D8"/>
    <w:rsid w:val="007A218E"/>
    <w:rsid w:val="007A23C6"/>
    <w:rsid w:val="007A2874"/>
    <w:rsid w:val="007A3171"/>
    <w:rsid w:val="007A3657"/>
    <w:rsid w:val="007A7E28"/>
    <w:rsid w:val="007B0F1E"/>
    <w:rsid w:val="007B3419"/>
    <w:rsid w:val="007B7698"/>
    <w:rsid w:val="007C01D4"/>
    <w:rsid w:val="007D017A"/>
    <w:rsid w:val="007D181C"/>
    <w:rsid w:val="007D1AF1"/>
    <w:rsid w:val="007D326E"/>
    <w:rsid w:val="007D7984"/>
    <w:rsid w:val="007E1F70"/>
    <w:rsid w:val="007E4B78"/>
    <w:rsid w:val="007F2078"/>
    <w:rsid w:val="007F5E26"/>
    <w:rsid w:val="007F603B"/>
    <w:rsid w:val="007F68F7"/>
    <w:rsid w:val="008122A7"/>
    <w:rsid w:val="008134EF"/>
    <w:rsid w:val="00814715"/>
    <w:rsid w:val="00814D98"/>
    <w:rsid w:val="00817228"/>
    <w:rsid w:val="008214CF"/>
    <w:rsid w:val="00822783"/>
    <w:rsid w:val="0082577D"/>
    <w:rsid w:val="00826DEE"/>
    <w:rsid w:val="00831FBE"/>
    <w:rsid w:val="00835815"/>
    <w:rsid w:val="0083776A"/>
    <w:rsid w:val="008406EF"/>
    <w:rsid w:val="00840C07"/>
    <w:rsid w:val="00840D55"/>
    <w:rsid w:val="00841B99"/>
    <w:rsid w:val="008423F9"/>
    <w:rsid w:val="0084241E"/>
    <w:rsid w:val="00844E7F"/>
    <w:rsid w:val="008458EB"/>
    <w:rsid w:val="00852843"/>
    <w:rsid w:val="00853130"/>
    <w:rsid w:val="0085320F"/>
    <w:rsid w:val="00855F1E"/>
    <w:rsid w:val="00861342"/>
    <w:rsid w:val="00863DC1"/>
    <w:rsid w:val="0086442A"/>
    <w:rsid w:val="00865B52"/>
    <w:rsid w:val="00871FE1"/>
    <w:rsid w:val="00875B2D"/>
    <w:rsid w:val="00875E46"/>
    <w:rsid w:val="00876AA2"/>
    <w:rsid w:val="00876E7C"/>
    <w:rsid w:val="008770DB"/>
    <w:rsid w:val="00877815"/>
    <w:rsid w:val="008853CA"/>
    <w:rsid w:val="008855B3"/>
    <w:rsid w:val="00885EBF"/>
    <w:rsid w:val="00886524"/>
    <w:rsid w:val="00886CAC"/>
    <w:rsid w:val="008871E6"/>
    <w:rsid w:val="008907A2"/>
    <w:rsid w:val="00890F20"/>
    <w:rsid w:val="00895956"/>
    <w:rsid w:val="00896154"/>
    <w:rsid w:val="00897669"/>
    <w:rsid w:val="008A0D1C"/>
    <w:rsid w:val="008A319F"/>
    <w:rsid w:val="008A398F"/>
    <w:rsid w:val="008A5010"/>
    <w:rsid w:val="008A6148"/>
    <w:rsid w:val="008B02A7"/>
    <w:rsid w:val="008B036A"/>
    <w:rsid w:val="008B1416"/>
    <w:rsid w:val="008C038A"/>
    <w:rsid w:val="008C0DCE"/>
    <w:rsid w:val="008C2809"/>
    <w:rsid w:val="008C6062"/>
    <w:rsid w:val="008D2E58"/>
    <w:rsid w:val="008D4419"/>
    <w:rsid w:val="008D5173"/>
    <w:rsid w:val="008E0680"/>
    <w:rsid w:val="008E1A44"/>
    <w:rsid w:val="008E3F1C"/>
    <w:rsid w:val="008E4B3A"/>
    <w:rsid w:val="008E4F4E"/>
    <w:rsid w:val="008E5633"/>
    <w:rsid w:val="008F0CBC"/>
    <w:rsid w:val="008F36C3"/>
    <w:rsid w:val="009048B2"/>
    <w:rsid w:val="0090572E"/>
    <w:rsid w:val="009079F6"/>
    <w:rsid w:val="0091012F"/>
    <w:rsid w:val="00915986"/>
    <w:rsid w:val="00922208"/>
    <w:rsid w:val="00930750"/>
    <w:rsid w:val="00931163"/>
    <w:rsid w:val="00931740"/>
    <w:rsid w:val="00934B56"/>
    <w:rsid w:val="0093727B"/>
    <w:rsid w:val="009401A2"/>
    <w:rsid w:val="009468A1"/>
    <w:rsid w:val="00947ED9"/>
    <w:rsid w:val="00964C88"/>
    <w:rsid w:val="00967215"/>
    <w:rsid w:val="00971075"/>
    <w:rsid w:val="0097341A"/>
    <w:rsid w:val="00975065"/>
    <w:rsid w:val="009757B9"/>
    <w:rsid w:val="00976444"/>
    <w:rsid w:val="00981FEB"/>
    <w:rsid w:val="009838E3"/>
    <w:rsid w:val="00985649"/>
    <w:rsid w:val="00986F73"/>
    <w:rsid w:val="00987205"/>
    <w:rsid w:val="00991649"/>
    <w:rsid w:val="009927C4"/>
    <w:rsid w:val="009A1132"/>
    <w:rsid w:val="009A376B"/>
    <w:rsid w:val="009A72CD"/>
    <w:rsid w:val="009B3974"/>
    <w:rsid w:val="009B3EA3"/>
    <w:rsid w:val="009B6A95"/>
    <w:rsid w:val="009C5199"/>
    <w:rsid w:val="009D09B6"/>
    <w:rsid w:val="009D0B7B"/>
    <w:rsid w:val="009D0F7E"/>
    <w:rsid w:val="009D21C5"/>
    <w:rsid w:val="009D2A2E"/>
    <w:rsid w:val="009D5CD8"/>
    <w:rsid w:val="009D6E49"/>
    <w:rsid w:val="009D7437"/>
    <w:rsid w:val="009E286E"/>
    <w:rsid w:val="009E3FCF"/>
    <w:rsid w:val="009E53A3"/>
    <w:rsid w:val="009E715A"/>
    <w:rsid w:val="009E7A47"/>
    <w:rsid w:val="009F2F73"/>
    <w:rsid w:val="009F6D02"/>
    <w:rsid w:val="009F6E69"/>
    <w:rsid w:val="00A009AB"/>
    <w:rsid w:val="00A033BA"/>
    <w:rsid w:val="00A10955"/>
    <w:rsid w:val="00A13308"/>
    <w:rsid w:val="00A203B5"/>
    <w:rsid w:val="00A2455A"/>
    <w:rsid w:val="00A31B8A"/>
    <w:rsid w:val="00A31D3B"/>
    <w:rsid w:val="00A32069"/>
    <w:rsid w:val="00A32FF2"/>
    <w:rsid w:val="00A45AFE"/>
    <w:rsid w:val="00A51777"/>
    <w:rsid w:val="00A57121"/>
    <w:rsid w:val="00A578B7"/>
    <w:rsid w:val="00A6015A"/>
    <w:rsid w:val="00A62A7B"/>
    <w:rsid w:val="00A63E14"/>
    <w:rsid w:val="00A64DB7"/>
    <w:rsid w:val="00A67647"/>
    <w:rsid w:val="00A67C35"/>
    <w:rsid w:val="00A67E56"/>
    <w:rsid w:val="00A81530"/>
    <w:rsid w:val="00A81BB1"/>
    <w:rsid w:val="00A87D95"/>
    <w:rsid w:val="00A90DAA"/>
    <w:rsid w:val="00A90FD8"/>
    <w:rsid w:val="00A93CAE"/>
    <w:rsid w:val="00AA4C1A"/>
    <w:rsid w:val="00AA5B31"/>
    <w:rsid w:val="00AA6EED"/>
    <w:rsid w:val="00AA6FC7"/>
    <w:rsid w:val="00AA79C5"/>
    <w:rsid w:val="00AB0594"/>
    <w:rsid w:val="00AB0CDC"/>
    <w:rsid w:val="00AB515D"/>
    <w:rsid w:val="00AB7206"/>
    <w:rsid w:val="00AC0DC3"/>
    <w:rsid w:val="00AC3529"/>
    <w:rsid w:val="00AC45E3"/>
    <w:rsid w:val="00AC5C03"/>
    <w:rsid w:val="00AC6455"/>
    <w:rsid w:val="00AC7C29"/>
    <w:rsid w:val="00AD03BF"/>
    <w:rsid w:val="00AD084C"/>
    <w:rsid w:val="00AD52BC"/>
    <w:rsid w:val="00AE1A45"/>
    <w:rsid w:val="00AE3541"/>
    <w:rsid w:val="00AE4023"/>
    <w:rsid w:val="00AF3ED1"/>
    <w:rsid w:val="00AF4C4E"/>
    <w:rsid w:val="00AF53CB"/>
    <w:rsid w:val="00AF6648"/>
    <w:rsid w:val="00AF7BF6"/>
    <w:rsid w:val="00B01F8B"/>
    <w:rsid w:val="00B02BEF"/>
    <w:rsid w:val="00B04AED"/>
    <w:rsid w:val="00B10902"/>
    <w:rsid w:val="00B117B5"/>
    <w:rsid w:val="00B125CB"/>
    <w:rsid w:val="00B12775"/>
    <w:rsid w:val="00B15AA6"/>
    <w:rsid w:val="00B168A4"/>
    <w:rsid w:val="00B227F3"/>
    <w:rsid w:val="00B22B55"/>
    <w:rsid w:val="00B2518B"/>
    <w:rsid w:val="00B259A0"/>
    <w:rsid w:val="00B300CD"/>
    <w:rsid w:val="00B32281"/>
    <w:rsid w:val="00B328E1"/>
    <w:rsid w:val="00B33C84"/>
    <w:rsid w:val="00B35E23"/>
    <w:rsid w:val="00B411F2"/>
    <w:rsid w:val="00B420D4"/>
    <w:rsid w:val="00B422AC"/>
    <w:rsid w:val="00B47AD0"/>
    <w:rsid w:val="00B51984"/>
    <w:rsid w:val="00B529A6"/>
    <w:rsid w:val="00B539FD"/>
    <w:rsid w:val="00B56269"/>
    <w:rsid w:val="00B56414"/>
    <w:rsid w:val="00B5796F"/>
    <w:rsid w:val="00B64D60"/>
    <w:rsid w:val="00B64F7C"/>
    <w:rsid w:val="00B65E00"/>
    <w:rsid w:val="00B668CA"/>
    <w:rsid w:val="00B71190"/>
    <w:rsid w:val="00B71E94"/>
    <w:rsid w:val="00B722F3"/>
    <w:rsid w:val="00B749F3"/>
    <w:rsid w:val="00B75CB0"/>
    <w:rsid w:val="00B8022B"/>
    <w:rsid w:val="00B85D23"/>
    <w:rsid w:val="00B8630B"/>
    <w:rsid w:val="00B913C8"/>
    <w:rsid w:val="00B91E09"/>
    <w:rsid w:val="00BA039F"/>
    <w:rsid w:val="00BA1F68"/>
    <w:rsid w:val="00BA20E1"/>
    <w:rsid w:val="00BA242B"/>
    <w:rsid w:val="00BA3A2E"/>
    <w:rsid w:val="00BA460F"/>
    <w:rsid w:val="00BB2042"/>
    <w:rsid w:val="00BC0EA9"/>
    <w:rsid w:val="00BC1DE3"/>
    <w:rsid w:val="00BC2666"/>
    <w:rsid w:val="00BC400E"/>
    <w:rsid w:val="00BC557D"/>
    <w:rsid w:val="00BD0DA6"/>
    <w:rsid w:val="00BD2E21"/>
    <w:rsid w:val="00BE093D"/>
    <w:rsid w:val="00BE178D"/>
    <w:rsid w:val="00BE2EF9"/>
    <w:rsid w:val="00BE42F5"/>
    <w:rsid w:val="00BE4812"/>
    <w:rsid w:val="00BE788E"/>
    <w:rsid w:val="00BF056B"/>
    <w:rsid w:val="00BF2060"/>
    <w:rsid w:val="00BF2FE6"/>
    <w:rsid w:val="00BF6A5C"/>
    <w:rsid w:val="00C05CAC"/>
    <w:rsid w:val="00C060A0"/>
    <w:rsid w:val="00C07882"/>
    <w:rsid w:val="00C20AD0"/>
    <w:rsid w:val="00C217BD"/>
    <w:rsid w:val="00C26F36"/>
    <w:rsid w:val="00C31D39"/>
    <w:rsid w:val="00C31DEA"/>
    <w:rsid w:val="00C35A60"/>
    <w:rsid w:val="00C408D8"/>
    <w:rsid w:val="00C43768"/>
    <w:rsid w:val="00C451BC"/>
    <w:rsid w:val="00C5510A"/>
    <w:rsid w:val="00C55263"/>
    <w:rsid w:val="00C609E8"/>
    <w:rsid w:val="00C61D8B"/>
    <w:rsid w:val="00C63FAD"/>
    <w:rsid w:val="00C67796"/>
    <w:rsid w:val="00C708CA"/>
    <w:rsid w:val="00C70CD4"/>
    <w:rsid w:val="00C7154E"/>
    <w:rsid w:val="00C74E8F"/>
    <w:rsid w:val="00C751DE"/>
    <w:rsid w:val="00C75499"/>
    <w:rsid w:val="00C75CFC"/>
    <w:rsid w:val="00C76E3F"/>
    <w:rsid w:val="00C80B9C"/>
    <w:rsid w:val="00C820A4"/>
    <w:rsid w:val="00C83CEB"/>
    <w:rsid w:val="00C869DD"/>
    <w:rsid w:val="00C8750C"/>
    <w:rsid w:val="00C87BB1"/>
    <w:rsid w:val="00C90C53"/>
    <w:rsid w:val="00C9447B"/>
    <w:rsid w:val="00C951B2"/>
    <w:rsid w:val="00C95B7A"/>
    <w:rsid w:val="00CA1404"/>
    <w:rsid w:val="00CA4411"/>
    <w:rsid w:val="00CA45BF"/>
    <w:rsid w:val="00CA5007"/>
    <w:rsid w:val="00CA63A1"/>
    <w:rsid w:val="00CA7D62"/>
    <w:rsid w:val="00CB1529"/>
    <w:rsid w:val="00CB4829"/>
    <w:rsid w:val="00CB6BB3"/>
    <w:rsid w:val="00CC0455"/>
    <w:rsid w:val="00CC11D4"/>
    <w:rsid w:val="00CC298F"/>
    <w:rsid w:val="00CC2E3A"/>
    <w:rsid w:val="00CC661B"/>
    <w:rsid w:val="00CC798F"/>
    <w:rsid w:val="00CD1ED7"/>
    <w:rsid w:val="00CD267D"/>
    <w:rsid w:val="00CD5BF2"/>
    <w:rsid w:val="00CD5D96"/>
    <w:rsid w:val="00CE1FA4"/>
    <w:rsid w:val="00CE2F0F"/>
    <w:rsid w:val="00CE36AF"/>
    <w:rsid w:val="00CE52C0"/>
    <w:rsid w:val="00CE6AA7"/>
    <w:rsid w:val="00CE6D65"/>
    <w:rsid w:val="00CF2963"/>
    <w:rsid w:val="00CF2E4B"/>
    <w:rsid w:val="00CF378D"/>
    <w:rsid w:val="00CF4A0C"/>
    <w:rsid w:val="00CF7D44"/>
    <w:rsid w:val="00D0018A"/>
    <w:rsid w:val="00D023D6"/>
    <w:rsid w:val="00D1007E"/>
    <w:rsid w:val="00D1024D"/>
    <w:rsid w:val="00D11B43"/>
    <w:rsid w:val="00D12551"/>
    <w:rsid w:val="00D1489A"/>
    <w:rsid w:val="00D16FD3"/>
    <w:rsid w:val="00D2014B"/>
    <w:rsid w:val="00D2045C"/>
    <w:rsid w:val="00D2076A"/>
    <w:rsid w:val="00D32392"/>
    <w:rsid w:val="00D3624A"/>
    <w:rsid w:val="00D363BC"/>
    <w:rsid w:val="00D36DEF"/>
    <w:rsid w:val="00D36EBB"/>
    <w:rsid w:val="00D40AB8"/>
    <w:rsid w:val="00D45769"/>
    <w:rsid w:val="00D51AE0"/>
    <w:rsid w:val="00D546A4"/>
    <w:rsid w:val="00D57DE4"/>
    <w:rsid w:val="00D603C1"/>
    <w:rsid w:val="00D6133B"/>
    <w:rsid w:val="00D64791"/>
    <w:rsid w:val="00D649DF"/>
    <w:rsid w:val="00D64FD0"/>
    <w:rsid w:val="00D65126"/>
    <w:rsid w:val="00D661A3"/>
    <w:rsid w:val="00D67901"/>
    <w:rsid w:val="00D70139"/>
    <w:rsid w:val="00D72378"/>
    <w:rsid w:val="00D738FB"/>
    <w:rsid w:val="00D75999"/>
    <w:rsid w:val="00D80EA3"/>
    <w:rsid w:val="00D813D9"/>
    <w:rsid w:val="00D81B7F"/>
    <w:rsid w:val="00D83F99"/>
    <w:rsid w:val="00D854CD"/>
    <w:rsid w:val="00D91CEF"/>
    <w:rsid w:val="00D9343B"/>
    <w:rsid w:val="00D9713E"/>
    <w:rsid w:val="00DA2F24"/>
    <w:rsid w:val="00DB1581"/>
    <w:rsid w:val="00DB1BFE"/>
    <w:rsid w:val="00DB2B37"/>
    <w:rsid w:val="00DC25E0"/>
    <w:rsid w:val="00DC73C3"/>
    <w:rsid w:val="00DD0D3A"/>
    <w:rsid w:val="00DD1483"/>
    <w:rsid w:val="00DD17C8"/>
    <w:rsid w:val="00DD245D"/>
    <w:rsid w:val="00DD2C88"/>
    <w:rsid w:val="00DD31CE"/>
    <w:rsid w:val="00DD37D7"/>
    <w:rsid w:val="00DD4C76"/>
    <w:rsid w:val="00DD78D0"/>
    <w:rsid w:val="00DE0F6F"/>
    <w:rsid w:val="00DE1559"/>
    <w:rsid w:val="00DE3693"/>
    <w:rsid w:val="00DE3917"/>
    <w:rsid w:val="00DE3956"/>
    <w:rsid w:val="00DE3D57"/>
    <w:rsid w:val="00DE5247"/>
    <w:rsid w:val="00DE78D1"/>
    <w:rsid w:val="00DE7E73"/>
    <w:rsid w:val="00DF0033"/>
    <w:rsid w:val="00DF01BE"/>
    <w:rsid w:val="00DF533D"/>
    <w:rsid w:val="00DF7256"/>
    <w:rsid w:val="00DF7BDC"/>
    <w:rsid w:val="00E01BFB"/>
    <w:rsid w:val="00E01F1E"/>
    <w:rsid w:val="00E05B5B"/>
    <w:rsid w:val="00E06B30"/>
    <w:rsid w:val="00E06B64"/>
    <w:rsid w:val="00E077FB"/>
    <w:rsid w:val="00E100E3"/>
    <w:rsid w:val="00E10CBA"/>
    <w:rsid w:val="00E15F72"/>
    <w:rsid w:val="00E16569"/>
    <w:rsid w:val="00E23811"/>
    <w:rsid w:val="00E27D07"/>
    <w:rsid w:val="00E313CD"/>
    <w:rsid w:val="00E3289A"/>
    <w:rsid w:val="00E330F6"/>
    <w:rsid w:val="00E36907"/>
    <w:rsid w:val="00E371A8"/>
    <w:rsid w:val="00E4203D"/>
    <w:rsid w:val="00E45D75"/>
    <w:rsid w:val="00E46EFB"/>
    <w:rsid w:val="00E50D5A"/>
    <w:rsid w:val="00E50F5E"/>
    <w:rsid w:val="00E6269D"/>
    <w:rsid w:val="00E63460"/>
    <w:rsid w:val="00E635F0"/>
    <w:rsid w:val="00E66FA0"/>
    <w:rsid w:val="00E72472"/>
    <w:rsid w:val="00E746DC"/>
    <w:rsid w:val="00E7751D"/>
    <w:rsid w:val="00E77F57"/>
    <w:rsid w:val="00E84B69"/>
    <w:rsid w:val="00E8551F"/>
    <w:rsid w:val="00E85882"/>
    <w:rsid w:val="00E86AA5"/>
    <w:rsid w:val="00E903C1"/>
    <w:rsid w:val="00E94221"/>
    <w:rsid w:val="00E95294"/>
    <w:rsid w:val="00E95AEC"/>
    <w:rsid w:val="00E95F18"/>
    <w:rsid w:val="00E96A56"/>
    <w:rsid w:val="00E97AF6"/>
    <w:rsid w:val="00EA097B"/>
    <w:rsid w:val="00EA0AC5"/>
    <w:rsid w:val="00EA1D45"/>
    <w:rsid w:val="00EA303D"/>
    <w:rsid w:val="00EA3A32"/>
    <w:rsid w:val="00EA7F62"/>
    <w:rsid w:val="00EA7FE0"/>
    <w:rsid w:val="00EB0086"/>
    <w:rsid w:val="00EB188E"/>
    <w:rsid w:val="00EB1C06"/>
    <w:rsid w:val="00EB37A5"/>
    <w:rsid w:val="00EB530F"/>
    <w:rsid w:val="00EB594C"/>
    <w:rsid w:val="00EB5C75"/>
    <w:rsid w:val="00EB6954"/>
    <w:rsid w:val="00EC055C"/>
    <w:rsid w:val="00EC0C01"/>
    <w:rsid w:val="00EC1388"/>
    <w:rsid w:val="00EC4AEB"/>
    <w:rsid w:val="00EC4C5F"/>
    <w:rsid w:val="00EC5D06"/>
    <w:rsid w:val="00EC6A0B"/>
    <w:rsid w:val="00ED1D46"/>
    <w:rsid w:val="00ED3CA1"/>
    <w:rsid w:val="00ED4818"/>
    <w:rsid w:val="00ED55D8"/>
    <w:rsid w:val="00ED73DF"/>
    <w:rsid w:val="00EE0034"/>
    <w:rsid w:val="00EE1248"/>
    <w:rsid w:val="00EE4ED4"/>
    <w:rsid w:val="00EF0FE8"/>
    <w:rsid w:val="00EF118C"/>
    <w:rsid w:val="00EF39A8"/>
    <w:rsid w:val="00EF4E06"/>
    <w:rsid w:val="00EF5013"/>
    <w:rsid w:val="00EF523C"/>
    <w:rsid w:val="00EF6383"/>
    <w:rsid w:val="00F0223D"/>
    <w:rsid w:val="00F03926"/>
    <w:rsid w:val="00F07B54"/>
    <w:rsid w:val="00F10371"/>
    <w:rsid w:val="00F10A66"/>
    <w:rsid w:val="00F11752"/>
    <w:rsid w:val="00F11D14"/>
    <w:rsid w:val="00F133C6"/>
    <w:rsid w:val="00F13D16"/>
    <w:rsid w:val="00F17F31"/>
    <w:rsid w:val="00F212D1"/>
    <w:rsid w:val="00F308DF"/>
    <w:rsid w:val="00F32C6E"/>
    <w:rsid w:val="00F33AC2"/>
    <w:rsid w:val="00F33ACB"/>
    <w:rsid w:val="00F3411E"/>
    <w:rsid w:val="00F351F9"/>
    <w:rsid w:val="00F3523F"/>
    <w:rsid w:val="00F360CA"/>
    <w:rsid w:val="00F412D7"/>
    <w:rsid w:val="00F43FAD"/>
    <w:rsid w:val="00F44B4E"/>
    <w:rsid w:val="00F452F2"/>
    <w:rsid w:val="00F52DA4"/>
    <w:rsid w:val="00F5540C"/>
    <w:rsid w:val="00F56C6F"/>
    <w:rsid w:val="00F57B11"/>
    <w:rsid w:val="00F6220A"/>
    <w:rsid w:val="00F647E5"/>
    <w:rsid w:val="00F6660A"/>
    <w:rsid w:val="00F66B71"/>
    <w:rsid w:val="00F67C45"/>
    <w:rsid w:val="00F701E3"/>
    <w:rsid w:val="00F72550"/>
    <w:rsid w:val="00F74CF1"/>
    <w:rsid w:val="00F75D64"/>
    <w:rsid w:val="00F775A3"/>
    <w:rsid w:val="00F8101F"/>
    <w:rsid w:val="00F85DDC"/>
    <w:rsid w:val="00F85F1E"/>
    <w:rsid w:val="00F903D9"/>
    <w:rsid w:val="00F928BF"/>
    <w:rsid w:val="00F92F30"/>
    <w:rsid w:val="00FA04E9"/>
    <w:rsid w:val="00FA6AF9"/>
    <w:rsid w:val="00FB4217"/>
    <w:rsid w:val="00FB67D3"/>
    <w:rsid w:val="00FB70F1"/>
    <w:rsid w:val="00FC0632"/>
    <w:rsid w:val="00FC2CA7"/>
    <w:rsid w:val="00FC356A"/>
    <w:rsid w:val="00FC4C5B"/>
    <w:rsid w:val="00FC630A"/>
    <w:rsid w:val="00FD2CB2"/>
    <w:rsid w:val="00FD2CC2"/>
    <w:rsid w:val="00FD5A7D"/>
    <w:rsid w:val="00FD7830"/>
    <w:rsid w:val="00FE0260"/>
    <w:rsid w:val="00FE2A32"/>
    <w:rsid w:val="00FE3598"/>
    <w:rsid w:val="00FE449E"/>
    <w:rsid w:val="00FE6AED"/>
    <w:rsid w:val="00FF0205"/>
    <w:rsid w:val="00FF2C2E"/>
    <w:rsid w:val="00FF5288"/>
    <w:rsid w:val="00FF5F21"/>
    <w:rsid w:val="00FF65B5"/>
    <w:rsid w:val="00FF71A1"/>
    <w:rsid w:val="00FF7E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8C563"/>
  <w15:docId w15:val="{A6B358B7-3347-412A-8A77-B0C54D97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0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46E4"/>
    <w:rPr>
      <w:b/>
      <w:bCs/>
    </w:rPr>
  </w:style>
  <w:style w:type="paragraph" w:styleId="a4">
    <w:name w:val="header"/>
    <w:basedOn w:val="a"/>
    <w:link w:val="a5"/>
    <w:uiPriority w:val="99"/>
    <w:unhideWhenUsed/>
    <w:rsid w:val="00C35A6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C35A60"/>
    <w:rPr>
      <w:sz w:val="18"/>
      <w:szCs w:val="18"/>
    </w:rPr>
  </w:style>
  <w:style w:type="paragraph" w:styleId="a6">
    <w:name w:val="footer"/>
    <w:basedOn w:val="a"/>
    <w:link w:val="a7"/>
    <w:uiPriority w:val="99"/>
    <w:unhideWhenUsed/>
    <w:rsid w:val="00C35A60"/>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C35A60"/>
    <w:rPr>
      <w:sz w:val="18"/>
      <w:szCs w:val="18"/>
    </w:rPr>
  </w:style>
  <w:style w:type="character" w:styleId="a8">
    <w:name w:val="Hyperlink"/>
    <w:basedOn w:val="a0"/>
    <w:uiPriority w:val="99"/>
    <w:unhideWhenUsed/>
    <w:rsid w:val="00097C70"/>
    <w:rPr>
      <w:strike w:val="0"/>
      <w:dstrike w:val="0"/>
      <w:color w:val="3D464B"/>
      <w:u w:val="none"/>
      <w:effect w:val="none"/>
    </w:rPr>
  </w:style>
  <w:style w:type="paragraph" w:styleId="a9">
    <w:name w:val="Balloon Text"/>
    <w:basedOn w:val="a"/>
    <w:link w:val="aa"/>
    <w:uiPriority w:val="99"/>
    <w:semiHidden/>
    <w:unhideWhenUsed/>
    <w:rsid w:val="00885EBF"/>
    <w:pPr>
      <w:spacing w:line="240" w:lineRule="auto"/>
    </w:pPr>
    <w:rPr>
      <w:sz w:val="18"/>
      <w:szCs w:val="18"/>
    </w:rPr>
  </w:style>
  <w:style w:type="character" w:customStyle="1" w:styleId="aa">
    <w:name w:val="批注框文本 字符"/>
    <w:basedOn w:val="a0"/>
    <w:link w:val="a9"/>
    <w:uiPriority w:val="99"/>
    <w:semiHidden/>
    <w:rsid w:val="00885EBF"/>
    <w:rPr>
      <w:sz w:val="18"/>
      <w:szCs w:val="18"/>
    </w:rPr>
  </w:style>
  <w:style w:type="paragraph" w:styleId="ab">
    <w:name w:val="List Paragraph"/>
    <w:basedOn w:val="a"/>
    <w:link w:val="ac"/>
    <w:qFormat/>
    <w:rsid w:val="00BA20E1"/>
    <w:pPr>
      <w:spacing w:line="240" w:lineRule="auto"/>
      <w:ind w:firstLineChars="200" w:firstLine="420"/>
    </w:pPr>
    <w:rPr>
      <w:rFonts w:ascii="Times New Roman" w:eastAsia="宋体" w:hAnsi="Times New Roman" w:cs="Times New Roman"/>
      <w:szCs w:val="24"/>
    </w:rPr>
  </w:style>
  <w:style w:type="paragraph" w:styleId="ad">
    <w:name w:val="Revision"/>
    <w:hidden/>
    <w:uiPriority w:val="99"/>
    <w:semiHidden/>
    <w:rsid w:val="00A90DAA"/>
    <w:pPr>
      <w:spacing w:line="240" w:lineRule="auto"/>
    </w:pPr>
  </w:style>
  <w:style w:type="paragraph" w:customStyle="1" w:styleId="p0">
    <w:name w:val="p0"/>
    <w:basedOn w:val="a"/>
    <w:uiPriority w:val="99"/>
    <w:rsid w:val="00635364"/>
    <w:pPr>
      <w:widowControl/>
      <w:spacing w:line="240" w:lineRule="auto"/>
    </w:pPr>
    <w:rPr>
      <w:rFonts w:ascii="Times New Roman" w:eastAsia="宋体" w:hAnsi="Times New Roman" w:cs="Times New Roman"/>
      <w:kern w:val="0"/>
      <w:szCs w:val="21"/>
    </w:rPr>
  </w:style>
  <w:style w:type="table" w:styleId="ae">
    <w:name w:val="Table Grid"/>
    <w:basedOn w:val="a1"/>
    <w:uiPriority w:val="59"/>
    <w:qFormat/>
    <w:rsid w:val="00F11D14"/>
    <w:pPr>
      <w:spacing w:line="240" w:lineRule="auto"/>
      <w:jc w:val="both"/>
    </w:pPr>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llowedHyperlink"/>
    <w:basedOn w:val="a0"/>
    <w:uiPriority w:val="99"/>
    <w:semiHidden/>
    <w:unhideWhenUsed/>
    <w:rsid w:val="0053149B"/>
    <w:rPr>
      <w:color w:val="800080" w:themeColor="followedHyperlink"/>
      <w:u w:val="single"/>
    </w:rPr>
  </w:style>
  <w:style w:type="paragraph" w:customStyle="1" w:styleId="New">
    <w:name w:val="正文 New"/>
    <w:rsid w:val="004E1B96"/>
    <w:pPr>
      <w:widowControl w:val="0"/>
      <w:spacing w:line="240" w:lineRule="auto"/>
      <w:jc w:val="both"/>
    </w:pPr>
    <w:rPr>
      <w:rFonts w:ascii="Calibri" w:eastAsia="宋体" w:hAnsi="Calibri" w:cs="Times New Roman"/>
      <w:sz w:val="24"/>
      <w:szCs w:val="24"/>
    </w:rPr>
  </w:style>
  <w:style w:type="character" w:customStyle="1" w:styleId="apple-converted-space">
    <w:name w:val="apple-converted-space"/>
    <w:basedOn w:val="a0"/>
    <w:rsid w:val="00CE36AF"/>
  </w:style>
  <w:style w:type="paragraph" w:styleId="af0">
    <w:name w:val="No Spacing"/>
    <w:uiPriority w:val="1"/>
    <w:qFormat/>
    <w:rsid w:val="00CE36AF"/>
    <w:pPr>
      <w:widowControl w:val="0"/>
      <w:spacing w:line="240" w:lineRule="auto"/>
      <w:jc w:val="both"/>
    </w:pPr>
  </w:style>
  <w:style w:type="character" w:customStyle="1" w:styleId="af1">
    <w:name w:val="日期 字符"/>
    <w:basedOn w:val="a0"/>
    <w:link w:val="af2"/>
    <w:uiPriority w:val="99"/>
    <w:semiHidden/>
    <w:rsid w:val="00CE36AF"/>
  </w:style>
  <w:style w:type="paragraph" w:styleId="af2">
    <w:name w:val="Date"/>
    <w:basedOn w:val="a"/>
    <w:next w:val="a"/>
    <w:link w:val="af1"/>
    <w:uiPriority w:val="99"/>
    <w:semiHidden/>
    <w:unhideWhenUsed/>
    <w:rsid w:val="00CE36AF"/>
    <w:pPr>
      <w:spacing w:line="240" w:lineRule="auto"/>
      <w:ind w:leftChars="2500" w:left="100"/>
    </w:pPr>
  </w:style>
  <w:style w:type="paragraph" w:customStyle="1" w:styleId="af3">
    <w:name w:val="表格文字"/>
    <w:basedOn w:val="a"/>
    <w:link w:val="Char"/>
    <w:qFormat/>
    <w:rsid w:val="00CE36AF"/>
    <w:pPr>
      <w:spacing w:before="25" w:after="25" w:line="240" w:lineRule="auto"/>
      <w:jc w:val="left"/>
    </w:pPr>
    <w:rPr>
      <w:rFonts w:ascii="Times New Roman" w:eastAsia="宋体" w:hAnsi="Times New Roman" w:cs="Times New Roman"/>
      <w:bCs/>
      <w:spacing w:val="10"/>
      <w:kern w:val="0"/>
      <w:sz w:val="24"/>
      <w:szCs w:val="20"/>
    </w:rPr>
  </w:style>
  <w:style w:type="character" w:customStyle="1" w:styleId="Char">
    <w:name w:val="表格文字 Char"/>
    <w:link w:val="af3"/>
    <w:locked/>
    <w:rsid w:val="00CE36AF"/>
    <w:rPr>
      <w:rFonts w:ascii="Times New Roman" w:eastAsia="宋体" w:hAnsi="Times New Roman" w:cs="Times New Roman"/>
      <w:bCs/>
      <w:spacing w:val="10"/>
      <w:kern w:val="0"/>
      <w:sz w:val="24"/>
      <w:szCs w:val="20"/>
    </w:rPr>
  </w:style>
  <w:style w:type="paragraph" w:customStyle="1" w:styleId="reader-word-layer">
    <w:name w:val="reader-word-layer"/>
    <w:basedOn w:val="a"/>
    <w:rsid w:val="00CE36AF"/>
    <w:pPr>
      <w:widowControl/>
      <w:spacing w:before="100" w:beforeAutospacing="1" w:after="100" w:afterAutospacing="1" w:line="240" w:lineRule="auto"/>
      <w:jc w:val="left"/>
    </w:pPr>
    <w:rPr>
      <w:rFonts w:ascii="宋体" w:eastAsia="宋体" w:hAnsi="宋体" w:cs="宋体"/>
      <w:kern w:val="0"/>
      <w:sz w:val="24"/>
      <w:szCs w:val="24"/>
    </w:rPr>
  </w:style>
  <w:style w:type="paragraph" w:styleId="af4">
    <w:name w:val="Body Text"/>
    <w:basedOn w:val="a"/>
    <w:link w:val="af5"/>
    <w:uiPriority w:val="99"/>
    <w:semiHidden/>
    <w:unhideWhenUsed/>
    <w:rsid w:val="00332B3E"/>
    <w:pPr>
      <w:spacing w:after="120"/>
    </w:pPr>
  </w:style>
  <w:style w:type="character" w:customStyle="1" w:styleId="af5">
    <w:name w:val="正文文本 字符"/>
    <w:basedOn w:val="a0"/>
    <w:link w:val="af4"/>
    <w:uiPriority w:val="99"/>
    <w:semiHidden/>
    <w:rsid w:val="00332B3E"/>
  </w:style>
  <w:style w:type="paragraph" w:styleId="af6">
    <w:name w:val="Body Text First Indent"/>
    <w:basedOn w:val="af4"/>
    <w:link w:val="af7"/>
    <w:uiPriority w:val="99"/>
    <w:semiHidden/>
    <w:unhideWhenUsed/>
    <w:rsid w:val="00332B3E"/>
    <w:pPr>
      <w:spacing w:line="440" w:lineRule="exact"/>
      <w:ind w:firstLineChars="100" w:firstLine="420"/>
    </w:pPr>
    <w:rPr>
      <w:rFonts w:ascii="Calibri" w:eastAsia="宋体" w:hAnsi="Calibri" w:cs="Times New Roman"/>
      <w:kern w:val="0"/>
      <w:szCs w:val="24"/>
    </w:rPr>
  </w:style>
  <w:style w:type="character" w:customStyle="1" w:styleId="af7">
    <w:name w:val="正文文本首行缩进 字符"/>
    <w:basedOn w:val="af5"/>
    <w:link w:val="af6"/>
    <w:uiPriority w:val="99"/>
    <w:semiHidden/>
    <w:rsid w:val="00332B3E"/>
    <w:rPr>
      <w:rFonts w:ascii="Calibri" w:eastAsia="宋体" w:hAnsi="Calibri" w:cs="Times New Roman"/>
      <w:kern w:val="0"/>
      <w:szCs w:val="24"/>
    </w:rPr>
  </w:style>
  <w:style w:type="character" w:styleId="af8">
    <w:name w:val="annotation reference"/>
    <w:basedOn w:val="a0"/>
    <w:uiPriority w:val="99"/>
    <w:semiHidden/>
    <w:unhideWhenUsed/>
    <w:rsid w:val="00163E35"/>
    <w:rPr>
      <w:sz w:val="21"/>
      <w:szCs w:val="21"/>
    </w:rPr>
  </w:style>
  <w:style w:type="paragraph" w:styleId="af9">
    <w:name w:val="annotation text"/>
    <w:basedOn w:val="a"/>
    <w:link w:val="afa"/>
    <w:uiPriority w:val="99"/>
    <w:semiHidden/>
    <w:unhideWhenUsed/>
    <w:qFormat/>
    <w:rsid w:val="00163E35"/>
    <w:pPr>
      <w:jc w:val="left"/>
    </w:pPr>
  </w:style>
  <w:style w:type="character" w:customStyle="1" w:styleId="afa">
    <w:name w:val="批注文字 字符"/>
    <w:basedOn w:val="a0"/>
    <w:link w:val="af9"/>
    <w:uiPriority w:val="99"/>
    <w:semiHidden/>
    <w:rsid w:val="00163E35"/>
  </w:style>
  <w:style w:type="paragraph" w:styleId="afb">
    <w:name w:val="annotation subject"/>
    <w:basedOn w:val="af9"/>
    <w:next w:val="af9"/>
    <w:link w:val="afc"/>
    <w:uiPriority w:val="99"/>
    <w:semiHidden/>
    <w:unhideWhenUsed/>
    <w:rsid w:val="00163E35"/>
    <w:rPr>
      <w:b/>
      <w:bCs/>
    </w:rPr>
  </w:style>
  <w:style w:type="character" w:customStyle="1" w:styleId="afc">
    <w:name w:val="批注主题 字符"/>
    <w:basedOn w:val="afa"/>
    <w:link w:val="afb"/>
    <w:uiPriority w:val="99"/>
    <w:semiHidden/>
    <w:rsid w:val="00163E35"/>
    <w:rPr>
      <w:b/>
      <w:bCs/>
    </w:rPr>
  </w:style>
  <w:style w:type="paragraph" w:styleId="TOC2">
    <w:name w:val="toc 2"/>
    <w:basedOn w:val="a"/>
    <w:next w:val="a"/>
    <w:uiPriority w:val="39"/>
    <w:unhideWhenUsed/>
    <w:qFormat/>
    <w:rsid w:val="008E3F1C"/>
    <w:pPr>
      <w:spacing w:line="240" w:lineRule="auto"/>
      <w:ind w:leftChars="200" w:left="420"/>
    </w:pPr>
    <w:rPr>
      <w:rFonts w:ascii="Calibri" w:eastAsia="宋体" w:hAnsi="Calibri" w:cs="Times New Roman"/>
    </w:rPr>
  </w:style>
  <w:style w:type="character" w:styleId="afd">
    <w:name w:val="Emphasis"/>
    <w:basedOn w:val="a0"/>
    <w:uiPriority w:val="20"/>
    <w:qFormat/>
    <w:rsid w:val="006D3591"/>
    <w:rPr>
      <w:i/>
      <w:iCs/>
    </w:rPr>
  </w:style>
  <w:style w:type="paragraph" w:customStyle="1" w:styleId="Default">
    <w:name w:val="Default"/>
    <w:qFormat/>
    <w:rsid w:val="0019738F"/>
    <w:pPr>
      <w:widowControl w:val="0"/>
      <w:autoSpaceDE w:val="0"/>
      <w:autoSpaceDN w:val="0"/>
      <w:adjustRightInd w:val="0"/>
      <w:spacing w:line="240" w:lineRule="auto"/>
    </w:pPr>
    <w:rPr>
      <w:rFonts w:ascii="宋体" w:eastAsia="宋体" w:hAnsi="Times New Roman" w:cs="Times New Roman"/>
      <w:color w:val="000000"/>
      <w:kern w:val="0"/>
      <w:sz w:val="24"/>
      <w:szCs w:val="24"/>
    </w:rPr>
  </w:style>
  <w:style w:type="character" w:customStyle="1" w:styleId="ac">
    <w:name w:val="列表段落 字符"/>
    <w:link w:val="ab"/>
    <w:uiPriority w:val="34"/>
    <w:qFormat/>
    <w:rsid w:val="00621205"/>
    <w:rPr>
      <w:rFonts w:ascii="Times New Roman" w:eastAsia="宋体" w:hAnsi="Times New Roman" w:cs="Times New Roman"/>
      <w:szCs w:val="24"/>
    </w:rPr>
  </w:style>
  <w:style w:type="paragraph" w:styleId="afe">
    <w:name w:val="Plain Text"/>
    <w:basedOn w:val="a"/>
    <w:link w:val="aff"/>
    <w:qFormat/>
    <w:rsid w:val="00170794"/>
    <w:pPr>
      <w:spacing w:line="240" w:lineRule="auto"/>
    </w:pPr>
    <w:rPr>
      <w:rFonts w:ascii="宋体" w:eastAsia="宋体" w:hAnsi="Courier New" w:cs="Courier New"/>
      <w:szCs w:val="21"/>
    </w:rPr>
  </w:style>
  <w:style w:type="character" w:customStyle="1" w:styleId="aff">
    <w:name w:val="纯文本 字符"/>
    <w:basedOn w:val="a0"/>
    <w:link w:val="afe"/>
    <w:qFormat/>
    <w:rsid w:val="00170794"/>
    <w:rPr>
      <w:rFonts w:ascii="宋体" w:eastAsia="宋体" w:hAnsi="Courier New" w:cs="Courier New"/>
      <w:szCs w:val="21"/>
    </w:rPr>
  </w:style>
  <w:style w:type="paragraph" w:customStyle="1" w:styleId="aff0">
    <w:name w:val="规范"/>
    <w:basedOn w:val="a"/>
    <w:next w:val="a"/>
    <w:rsid w:val="0062623F"/>
    <w:pPr>
      <w:widowControl/>
      <w:tabs>
        <w:tab w:val="left" w:pos="420"/>
      </w:tabs>
      <w:spacing w:line="288" w:lineRule="auto"/>
      <w:ind w:left="420" w:hanging="420"/>
      <w:jc w:val="left"/>
    </w:pPr>
    <w:rPr>
      <w:rFonts w:ascii="宋体" w:eastAsia="宋体" w:hAnsi="宋体" w:cs="宋体"/>
      <w:kern w:val="0"/>
      <w:sz w:val="24"/>
      <w:szCs w:val="24"/>
    </w:rPr>
  </w:style>
  <w:style w:type="character" w:customStyle="1" w:styleId="font11">
    <w:name w:val="font11"/>
    <w:basedOn w:val="a0"/>
    <w:rsid w:val="0062623F"/>
    <w:rPr>
      <w:rFonts w:ascii="宋体" w:eastAsia="宋体" w:hAnsi="宋体" w:cs="宋体" w:hint="eastAsia"/>
      <w:color w:val="000000"/>
      <w:sz w:val="24"/>
      <w:szCs w:val="24"/>
      <w:u w:val="none"/>
    </w:rPr>
  </w:style>
  <w:style w:type="paragraph" w:customStyle="1" w:styleId="null3">
    <w:name w:val="null3"/>
    <w:hidden/>
    <w:qFormat/>
    <w:rsid w:val="00886524"/>
    <w:pPr>
      <w:spacing w:line="240" w:lineRule="auto"/>
    </w:pPr>
    <w:rPr>
      <w:rFonts w:hint="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65867">
      <w:bodyDiv w:val="1"/>
      <w:marLeft w:val="0"/>
      <w:marRight w:val="0"/>
      <w:marTop w:val="0"/>
      <w:marBottom w:val="0"/>
      <w:divBdr>
        <w:top w:val="none" w:sz="0" w:space="0" w:color="auto"/>
        <w:left w:val="none" w:sz="0" w:space="0" w:color="auto"/>
        <w:bottom w:val="none" w:sz="0" w:space="0" w:color="auto"/>
        <w:right w:val="none" w:sz="0" w:space="0" w:color="auto"/>
      </w:divBdr>
    </w:div>
    <w:div w:id="415054447">
      <w:bodyDiv w:val="1"/>
      <w:marLeft w:val="0"/>
      <w:marRight w:val="0"/>
      <w:marTop w:val="0"/>
      <w:marBottom w:val="0"/>
      <w:divBdr>
        <w:top w:val="none" w:sz="0" w:space="0" w:color="auto"/>
        <w:left w:val="none" w:sz="0" w:space="0" w:color="auto"/>
        <w:bottom w:val="none" w:sz="0" w:space="0" w:color="auto"/>
        <w:right w:val="none" w:sz="0" w:space="0" w:color="auto"/>
      </w:divBdr>
    </w:div>
    <w:div w:id="534657485">
      <w:bodyDiv w:val="1"/>
      <w:marLeft w:val="0"/>
      <w:marRight w:val="0"/>
      <w:marTop w:val="0"/>
      <w:marBottom w:val="0"/>
      <w:divBdr>
        <w:top w:val="none" w:sz="0" w:space="0" w:color="auto"/>
        <w:left w:val="none" w:sz="0" w:space="0" w:color="auto"/>
        <w:bottom w:val="none" w:sz="0" w:space="0" w:color="auto"/>
        <w:right w:val="none" w:sz="0" w:space="0" w:color="auto"/>
      </w:divBdr>
    </w:div>
    <w:div w:id="676078306">
      <w:bodyDiv w:val="1"/>
      <w:marLeft w:val="0"/>
      <w:marRight w:val="0"/>
      <w:marTop w:val="0"/>
      <w:marBottom w:val="0"/>
      <w:divBdr>
        <w:top w:val="none" w:sz="0" w:space="0" w:color="auto"/>
        <w:left w:val="none" w:sz="0" w:space="0" w:color="auto"/>
        <w:bottom w:val="none" w:sz="0" w:space="0" w:color="auto"/>
        <w:right w:val="none" w:sz="0" w:space="0" w:color="auto"/>
      </w:divBdr>
    </w:div>
    <w:div w:id="838496314">
      <w:bodyDiv w:val="1"/>
      <w:marLeft w:val="0"/>
      <w:marRight w:val="0"/>
      <w:marTop w:val="0"/>
      <w:marBottom w:val="0"/>
      <w:divBdr>
        <w:top w:val="none" w:sz="0" w:space="0" w:color="auto"/>
        <w:left w:val="none" w:sz="0" w:space="0" w:color="auto"/>
        <w:bottom w:val="none" w:sz="0" w:space="0" w:color="auto"/>
        <w:right w:val="none" w:sz="0" w:space="0" w:color="auto"/>
      </w:divBdr>
    </w:div>
    <w:div w:id="887185652">
      <w:bodyDiv w:val="1"/>
      <w:marLeft w:val="0"/>
      <w:marRight w:val="0"/>
      <w:marTop w:val="0"/>
      <w:marBottom w:val="0"/>
      <w:divBdr>
        <w:top w:val="none" w:sz="0" w:space="0" w:color="auto"/>
        <w:left w:val="none" w:sz="0" w:space="0" w:color="auto"/>
        <w:bottom w:val="none" w:sz="0" w:space="0" w:color="auto"/>
        <w:right w:val="none" w:sz="0" w:space="0" w:color="auto"/>
      </w:divBdr>
    </w:div>
    <w:div w:id="927925850">
      <w:bodyDiv w:val="1"/>
      <w:marLeft w:val="0"/>
      <w:marRight w:val="0"/>
      <w:marTop w:val="0"/>
      <w:marBottom w:val="0"/>
      <w:divBdr>
        <w:top w:val="none" w:sz="0" w:space="0" w:color="auto"/>
        <w:left w:val="none" w:sz="0" w:space="0" w:color="auto"/>
        <w:bottom w:val="none" w:sz="0" w:space="0" w:color="auto"/>
        <w:right w:val="none" w:sz="0" w:space="0" w:color="auto"/>
      </w:divBdr>
    </w:div>
    <w:div w:id="1002316678">
      <w:bodyDiv w:val="1"/>
      <w:marLeft w:val="0"/>
      <w:marRight w:val="0"/>
      <w:marTop w:val="0"/>
      <w:marBottom w:val="0"/>
      <w:divBdr>
        <w:top w:val="none" w:sz="0" w:space="0" w:color="auto"/>
        <w:left w:val="none" w:sz="0" w:space="0" w:color="auto"/>
        <w:bottom w:val="none" w:sz="0" w:space="0" w:color="auto"/>
        <w:right w:val="none" w:sz="0" w:space="0" w:color="auto"/>
      </w:divBdr>
    </w:div>
    <w:div w:id="1228998310">
      <w:bodyDiv w:val="1"/>
      <w:marLeft w:val="0"/>
      <w:marRight w:val="0"/>
      <w:marTop w:val="0"/>
      <w:marBottom w:val="0"/>
      <w:divBdr>
        <w:top w:val="none" w:sz="0" w:space="0" w:color="auto"/>
        <w:left w:val="none" w:sz="0" w:space="0" w:color="auto"/>
        <w:bottom w:val="none" w:sz="0" w:space="0" w:color="auto"/>
        <w:right w:val="none" w:sz="0" w:space="0" w:color="auto"/>
      </w:divBdr>
    </w:div>
    <w:div w:id="1579974029">
      <w:bodyDiv w:val="1"/>
      <w:marLeft w:val="0"/>
      <w:marRight w:val="0"/>
      <w:marTop w:val="0"/>
      <w:marBottom w:val="0"/>
      <w:divBdr>
        <w:top w:val="none" w:sz="0" w:space="0" w:color="auto"/>
        <w:left w:val="none" w:sz="0" w:space="0" w:color="auto"/>
        <w:bottom w:val="none" w:sz="0" w:space="0" w:color="auto"/>
        <w:right w:val="none" w:sz="0" w:space="0" w:color="auto"/>
      </w:divBdr>
    </w:div>
    <w:div w:id="1701315916">
      <w:bodyDiv w:val="1"/>
      <w:marLeft w:val="0"/>
      <w:marRight w:val="0"/>
      <w:marTop w:val="0"/>
      <w:marBottom w:val="0"/>
      <w:divBdr>
        <w:top w:val="none" w:sz="0" w:space="0" w:color="auto"/>
        <w:left w:val="none" w:sz="0" w:space="0" w:color="auto"/>
        <w:bottom w:val="none" w:sz="0" w:space="0" w:color="auto"/>
        <w:right w:val="none" w:sz="0" w:space="0" w:color="auto"/>
      </w:divBdr>
    </w:div>
    <w:div w:id="1895458063">
      <w:bodyDiv w:val="1"/>
      <w:marLeft w:val="0"/>
      <w:marRight w:val="0"/>
      <w:marTop w:val="0"/>
      <w:marBottom w:val="0"/>
      <w:divBdr>
        <w:top w:val="none" w:sz="0" w:space="0" w:color="auto"/>
        <w:left w:val="none" w:sz="0" w:space="0" w:color="auto"/>
        <w:bottom w:val="none" w:sz="0" w:space="0" w:color="auto"/>
        <w:right w:val="none" w:sz="0" w:space="0" w:color="auto"/>
      </w:divBdr>
    </w:div>
    <w:div w:id="1959024813">
      <w:bodyDiv w:val="1"/>
      <w:marLeft w:val="0"/>
      <w:marRight w:val="0"/>
      <w:marTop w:val="0"/>
      <w:marBottom w:val="0"/>
      <w:divBdr>
        <w:top w:val="none" w:sz="0" w:space="0" w:color="auto"/>
        <w:left w:val="none" w:sz="0" w:space="0" w:color="auto"/>
        <w:bottom w:val="none" w:sz="0" w:space="0" w:color="auto"/>
        <w:right w:val="none" w:sz="0" w:space="0" w:color="auto"/>
      </w:divBdr>
    </w:div>
    <w:div w:id="1974097268">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734546982">
          <w:marLeft w:val="360"/>
          <w:marRight w:val="0"/>
          <w:marTop w:val="0"/>
          <w:marBottom w:val="0"/>
          <w:divBdr>
            <w:top w:val="none" w:sz="0" w:space="0" w:color="auto"/>
            <w:left w:val="none" w:sz="0" w:space="0" w:color="auto"/>
            <w:bottom w:val="none" w:sz="0" w:space="0" w:color="auto"/>
            <w:right w:val="none" w:sz="0" w:space="0" w:color="auto"/>
          </w:divBdr>
        </w:div>
        <w:div w:id="888102903">
          <w:marLeft w:val="360"/>
          <w:marRight w:val="0"/>
          <w:marTop w:val="0"/>
          <w:marBottom w:val="0"/>
          <w:divBdr>
            <w:top w:val="none" w:sz="0" w:space="0" w:color="auto"/>
            <w:left w:val="none" w:sz="0" w:space="0" w:color="auto"/>
            <w:bottom w:val="none" w:sz="0" w:space="0" w:color="auto"/>
            <w:right w:val="none" w:sz="0" w:space="0" w:color="auto"/>
          </w:divBdr>
        </w:div>
        <w:div w:id="951204633">
          <w:marLeft w:val="360"/>
          <w:marRight w:val="0"/>
          <w:marTop w:val="0"/>
          <w:marBottom w:val="0"/>
          <w:divBdr>
            <w:top w:val="none" w:sz="0" w:space="0" w:color="auto"/>
            <w:left w:val="none" w:sz="0" w:space="0" w:color="auto"/>
            <w:bottom w:val="none" w:sz="0" w:space="0" w:color="auto"/>
            <w:right w:val="none" w:sz="0" w:space="0" w:color="auto"/>
          </w:divBdr>
        </w:div>
        <w:div w:id="1392117960">
          <w:marLeft w:val="0"/>
          <w:marRight w:val="0"/>
          <w:marTop w:val="0"/>
          <w:marBottom w:val="0"/>
          <w:divBdr>
            <w:top w:val="none" w:sz="0" w:space="0" w:color="auto"/>
            <w:left w:val="none" w:sz="0" w:space="0" w:color="auto"/>
            <w:bottom w:val="none" w:sz="0" w:space="0" w:color="auto"/>
            <w:right w:val="none" w:sz="0" w:space="0" w:color="auto"/>
          </w:divBdr>
        </w:div>
        <w:div w:id="1707826415">
          <w:marLeft w:val="360"/>
          <w:marRight w:val="0"/>
          <w:marTop w:val="0"/>
          <w:marBottom w:val="0"/>
          <w:divBdr>
            <w:top w:val="none" w:sz="0" w:space="0" w:color="auto"/>
            <w:left w:val="none" w:sz="0" w:space="0" w:color="auto"/>
            <w:bottom w:val="none" w:sz="0" w:space="0" w:color="auto"/>
            <w:right w:val="none" w:sz="0" w:space="0" w:color="auto"/>
          </w:divBdr>
        </w:div>
        <w:div w:id="1747527812">
          <w:marLeft w:val="0"/>
          <w:marRight w:val="640"/>
          <w:marTop w:val="0"/>
          <w:marBottom w:val="0"/>
          <w:divBdr>
            <w:top w:val="none" w:sz="0" w:space="0" w:color="auto"/>
            <w:left w:val="none" w:sz="0" w:space="0" w:color="auto"/>
            <w:bottom w:val="none" w:sz="0" w:space="0" w:color="auto"/>
            <w:right w:val="none" w:sz="0" w:space="0" w:color="auto"/>
          </w:divBdr>
        </w:div>
        <w:div w:id="2094668763">
          <w:marLeft w:val="360"/>
          <w:marRight w:val="0"/>
          <w:marTop w:val="0"/>
          <w:marBottom w:val="0"/>
          <w:divBdr>
            <w:top w:val="none" w:sz="0" w:space="0" w:color="auto"/>
            <w:left w:val="none" w:sz="0" w:space="0" w:color="auto"/>
            <w:bottom w:val="none" w:sz="0" w:space="0" w:color="auto"/>
            <w:right w:val="none" w:sz="0" w:space="0" w:color="auto"/>
          </w:divBdr>
        </w:div>
      </w:divsChild>
    </w:div>
    <w:div w:id="204597974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943001402">
          <w:marLeft w:val="0"/>
          <w:marRight w:val="0"/>
          <w:marTop w:val="156"/>
          <w:marBottom w:val="0"/>
          <w:divBdr>
            <w:top w:val="none" w:sz="0" w:space="0" w:color="auto"/>
            <w:left w:val="none" w:sz="0" w:space="0" w:color="auto"/>
            <w:bottom w:val="none" w:sz="0" w:space="0" w:color="auto"/>
            <w:right w:val="none" w:sz="0" w:space="0" w:color="auto"/>
          </w:divBdr>
        </w:div>
        <w:div w:id="747927563">
          <w:marLeft w:val="0"/>
          <w:marRight w:val="-197"/>
          <w:marTop w:val="0"/>
          <w:marBottom w:val="0"/>
          <w:divBdr>
            <w:top w:val="none" w:sz="0" w:space="0" w:color="auto"/>
            <w:left w:val="none" w:sz="0" w:space="0" w:color="auto"/>
            <w:bottom w:val="none" w:sz="0" w:space="0" w:color="auto"/>
            <w:right w:val="none" w:sz="0" w:space="0" w:color="auto"/>
          </w:divBdr>
        </w:div>
      </w:divsChild>
    </w:div>
    <w:div w:id="2063670944">
      <w:bodyDiv w:val="1"/>
      <w:marLeft w:val="0"/>
      <w:marRight w:val="0"/>
      <w:marTop w:val="0"/>
      <w:marBottom w:val="0"/>
      <w:divBdr>
        <w:top w:val="none" w:sz="0" w:space="0" w:color="auto"/>
        <w:left w:val="none" w:sz="0" w:space="0" w:color="auto"/>
        <w:bottom w:val="none" w:sz="0" w:space="0" w:color="auto"/>
        <w:right w:val="none" w:sz="0" w:space="0" w:color="auto"/>
      </w:divBdr>
    </w:div>
    <w:div w:id="2101365112">
      <w:bodyDiv w:val="1"/>
      <w:marLeft w:val="0"/>
      <w:marRight w:val="0"/>
      <w:marTop w:val="0"/>
      <w:marBottom w:val="0"/>
      <w:divBdr>
        <w:top w:val="none" w:sz="0" w:space="0" w:color="auto"/>
        <w:left w:val="none" w:sz="0" w:space="0" w:color="auto"/>
        <w:bottom w:val="none" w:sz="0" w:space="0" w:color="auto"/>
        <w:right w:val="none" w:sz="0" w:space="0" w:color="auto"/>
      </w:divBdr>
      <w:divsChild>
        <w:div w:id="1792481169">
          <w:marLeft w:val="0"/>
          <w:marRight w:val="0"/>
          <w:marTop w:val="0"/>
          <w:marBottom w:val="0"/>
          <w:divBdr>
            <w:top w:val="none" w:sz="0" w:space="0" w:color="auto"/>
            <w:left w:val="none" w:sz="0" w:space="0" w:color="auto"/>
            <w:bottom w:val="none" w:sz="0" w:space="0" w:color="auto"/>
            <w:right w:val="none" w:sz="0" w:space="0" w:color="auto"/>
          </w:divBdr>
        </w:div>
        <w:div w:id="74534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3921@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3FC0A-07B8-4229-BDBD-4793997E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2935</TotalTime>
  <Pages>37</Pages>
  <Words>3167</Words>
  <Characters>18057</Characters>
  <Application>Microsoft Office Word</Application>
  <DocSecurity>0</DocSecurity>
  <Lines>150</Lines>
  <Paragraphs>42</Paragraphs>
  <ScaleCrop>false</ScaleCrop>
  <Company>微软中国</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罗坚强</cp:lastModifiedBy>
  <cp:revision>138</cp:revision>
  <cp:lastPrinted>2020-07-06T07:03:00Z</cp:lastPrinted>
  <dcterms:created xsi:type="dcterms:W3CDTF">2023-10-07T06:59:00Z</dcterms:created>
  <dcterms:modified xsi:type="dcterms:W3CDTF">2026-03-23T03:12:00Z</dcterms:modified>
</cp:coreProperties>
</file>