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A9C3">
      <w:pPr>
        <w:widowControl/>
        <w:wordWrap w:val="0"/>
        <w:spacing w:line="270" w:lineRule="atLeas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【门诊科室报到机30台】</w:t>
      </w:r>
    </w:p>
    <w:p w14:paraId="1071C998">
      <w:pPr>
        <w:widowControl/>
        <w:wordWrap w:val="0"/>
        <w:spacing w:line="270" w:lineRule="atLeas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采购项目院内购前市场调查公告</w:t>
      </w:r>
      <w:r>
        <w:rPr>
          <w:rFonts w:ascii="宋体" w:hAnsi="宋体" w:cs="宋体"/>
          <w:color w:val="000000" w:themeColor="text1"/>
          <w:kern w:val="0"/>
          <w:sz w:val="18"/>
          <w:szCs w:val="18"/>
          <w14:textFill>
            <w14:solidFill>
              <w14:schemeClr w14:val="tx1"/>
            </w14:solidFill>
          </w14:textFill>
        </w:rPr>
        <w:pict>
          <v:rect id="_x0000_i1025" o:spt="1" style="height:1.5pt;width:0.05pt;" fillcolor="#ACA899" filled="t" stroked="f" coordsize="21600,21600" o:hr="t" o:hrstd="t" o:hralign="center">
            <v:path/>
            <v:fill on="t" focussize="0,0"/>
            <v:stroke on="f"/>
            <v:imagedata o:title=""/>
            <o:lock v:ext="edit"/>
            <w10:wrap type="none"/>
            <w10:anchorlock/>
          </v:rect>
        </w:pict>
      </w:r>
    </w:p>
    <w:p w14:paraId="0BF2F153">
      <w:pPr>
        <w:widowControl/>
        <w:spacing w:line="500" w:lineRule="exact"/>
        <w:jc w:val="left"/>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各供应商：</w:t>
      </w:r>
    </w:p>
    <w:p w14:paraId="0220B8E0">
      <w:pPr>
        <w:widowControl/>
        <w:spacing w:line="500" w:lineRule="exact"/>
        <w:ind w:firstLine="573"/>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我院门诊科室报到机30台采购项目现进入市场调查阶段，欢迎符合资格条件的供应商前来报名参与。我院将根据市场调查的结果，邀请符合我院需求的供应商参加院内购前市场调查会，具体时间另行通知。本项目</w:t>
      </w:r>
      <w:r>
        <w:rPr>
          <w:rFonts w:hint="eastAsia" w:ascii="仿宋_GB2312" w:hAnsi="宋体" w:eastAsia="仿宋_GB2312" w:cs="宋体"/>
          <w:kern w:val="0"/>
          <w:sz w:val="28"/>
          <w:szCs w:val="28"/>
        </w:rPr>
        <w:t>不属于</w:t>
      </w:r>
      <w:r>
        <w:rPr>
          <w:rFonts w:hint="eastAsia" w:ascii="宋体" w:hAnsi="宋体" w:cs="宋体"/>
          <w:color w:val="000000" w:themeColor="text1"/>
          <w:kern w:val="0"/>
          <w:sz w:val="28"/>
          <w:szCs w:val="28"/>
          <w14:textFill>
            <w14:solidFill>
              <w14:schemeClr w14:val="tx1"/>
            </w14:solidFill>
          </w14:textFill>
        </w:rPr>
        <w:t>政府采购类。</w:t>
      </w:r>
    </w:p>
    <w:p w14:paraId="3C6113EF">
      <w:pPr>
        <w:widowControl/>
        <w:spacing w:line="5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一、采购项目概况：</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1.项目名称：门诊科室报到机30台</w:t>
      </w:r>
      <w:r>
        <w:rPr>
          <w:rFonts w:ascii="宋体" w:hAnsi="宋体" w:cs="宋体"/>
          <w:b/>
          <w:bCs/>
          <w:color w:val="000000" w:themeColor="text1"/>
          <w:kern w:val="0"/>
          <w:sz w:val="28"/>
          <w:szCs w:val="28"/>
          <w14:textFill>
            <w14:solidFill>
              <w14:schemeClr w14:val="tx1"/>
            </w14:solidFill>
          </w14:textFill>
        </w:rPr>
        <w:t xml:space="preserve"> </w:t>
      </w:r>
    </w:p>
    <w:p w14:paraId="73469842">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2.项目编号：FSSZYYZWCG2026060801</w:t>
      </w:r>
    </w:p>
    <w:p w14:paraId="764C040D">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3.项目预算金额：</w:t>
      </w:r>
      <w:r>
        <w:rPr>
          <w:rFonts w:hint="eastAsia" w:ascii="宋体" w:hAnsi="宋体" w:cs="宋体"/>
          <w:color w:val="000000" w:themeColor="text1"/>
          <w:kern w:val="0"/>
          <w:sz w:val="28"/>
          <w:szCs w:val="28"/>
          <w:lang w:val="en-US" w:eastAsia="zh-CN"/>
          <w14:textFill>
            <w14:solidFill>
              <w14:schemeClr w14:val="tx1"/>
            </w14:solidFill>
          </w14:textFill>
        </w:rPr>
        <w:t>9万</w:t>
      </w:r>
      <w:r>
        <w:rPr>
          <w:rFonts w:hint="eastAsia" w:ascii="宋体" w:hAnsi="宋体" w:cs="宋体"/>
          <w:color w:val="000000" w:themeColor="text1"/>
          <w:kern w:val="0"/>
          <w:sz w:val="28"/>
          <w:szCs w:val="28"/>
          <w14:textFill>
            <w14:solidFill>
              <w14:schemeClr w14:val="tx1"/>
            </w14:solidFill>
          </w14:textFill>
        </w:rPr>
        <w:t>元</w:t>
      </w:r>
    </w:p>
    <w:p w14:paraId="5D444C19">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4.用户需求：</w:t>
      </w:r>
      <w:r>
        <w:rPr>
          <w:rFonts w:hint="eastAsia" w:ascii="宋体" w:hAnsi="宋体" w:cs="宋体"/>
          <w:color w:val="000000" w:themeColor="text1"/>
          <w:sz w:val="28"/>
          <w:szCs w:val="28"/>
          <w14:textFill>
            <w14:solidFill>
              <w14:schemeClr w14:val="tx1"/>
            </w14:solidFill>
          </w14:textFill>
        </w:rPr>
        <w:t>详见附件1</w:t>
      </w:r>
    </w:p>
    <w:p w14:paraId="20285225">
      <w:pPr>
        <w:widowControl/>
        <w:spacing w:line="5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二、报名供应商资格要求：</w:t>
      </w:r>
    </w:p>
    <w:p w14:paraId="45E420F8">
      <w:pPr>
        <w:pStyle w:val="21"/>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1.具有独立承担民事责任 的能力。</w:t>
      </w:r>
    </w:p>
    <w:p w14:paraId="5BD1A787">
      <w:pPr>
        <w:pStyle w:val="21"/>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2.具有良好的商业信誉和健全的财务会计制度。</w:t>
      </w:r>
    </w:p>
    <w:p w14:paraId="1514D34B">
      <w:pPr>
        <w:pStyle w:val="21"/>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3.具有依法缴纳税收和社会保障资金的良好记录。</w:t>
      </w:r>
    </w:p>
    <w:p w14:paraId="5AFA9147">
      <w:pPr>
        <w:pStyle w:val="21"/>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4.具有履行合同所必需的设备和专业技术能力。</w:t>
      </w:r>
    </w:p>
    <w:p w14:paraId="59A43100">
      <w:pPr>
        <w:pStyle w:val="21"/>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AF8AF89">
      <w:pPr>
        <w:pStyle w:val="21"/>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6.供应商未被列入“信用中国”网站(www.creditchina.gov.cn)“记录失信被执行人或重大税收违法失信主体或政府采购严重违法失信行为”记录名单。</w:t>
      </w:r>
    </w:p>
    <w:p w14:paraId="2B8D4200">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7.本项目不接受联合体参与。</w:t>
      </w:r>
    </w:p>
    <w:p w14:paraId="6529CD52">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网上公告时间及报名时提交的文件要求</w:t>
      </w:r>
      <w:r>
        <w:rPr>
          <w:rFonts w:hint="eastAsia" w:ascii="宋体" w:hAnsi="宋体" w:cs="宋体"/>
          <w:b/>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1.报名时间：自发布次日起5个工作日内。</w:t>
      </w:r>
      <w:r>
        <w:rPr>
          <w:rFonts w:hint="eastAsia" w:ascii="宋体" w:hAnsi="宋体" w:cs="宋体"/>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14:paraId="0FB6A789">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（1）报名资料封面（格式见附件2）。</w:t>
      </w:r>
    </w:p>
    <w:p w14:paraId="6D45DB61">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（2）报名文件目录（格式见附件3）。</w:t>
      </w:r>
    </w:p>
    <w:p w14:paraId="2BFE0350">
      <w:pPr>
        <w:widowControl/>
        <w:spacing w:line="500" w:lineRule="exact"/>
        <w:jc w:val="left"/>
        <w:rPr>
          <w:rFonts w:ascii="宋体" w:hAnsi="宋体" w:cs="宋体"/>
          <w:color w:val="000000" w:themeColor="text1"/>
          <w:kern w:val="0"/>
          <w:sz w:val="28"/>
          <w:szCs w:val="28"/>
          <w14:textFill>
            <w14:solidFill>
              <w14:schemeClr w14:val="tx1"/>
            </w14:solidFill>
          </w14:textFill>
        </w:rPr>
      </w:pPr>
      <w:bookmarkStart w:id="0" w:name="OLE_LINK1"/>
      <w:bookmarkStart w:id="1" w:name="OLE_LINK2"/>
      <w:r>
        <w:rPr>
          <w:rFonts w:hint="eastAsia" w:ascii="宋体" w:hAnsi="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14:paraId="4AD1DD44">
      <w:pPr>
        <w:pStyle w:val="21"/>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w:t>
      </w:r>
      <w:r>
        <w:rPr>
          <w:rFonts w:ascii="宋体" w:hAnsi="宋体" w:eastAsia="宋体" w:cs="宋体"/>
          <w:color w:val="000000" w:themeColor="text1"/>
          <w:sz w:val="28"/>
          <w:szCs w:val="28"/>
          <w:lang w:eastAsia="zh-CN"/>
          <w14:textFill>
            <w14:solidFill>
              <w14:schemeClr w14:val="tx1"/>
            </w14:solidFill>
          </w14:textFill>
        </w:rPr>
        <w:t>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7022654C">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14:paraId="72950E84">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14:paraId="5B5ACC2C">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报名截止日前3个月内任意1个月授权代理人在报名供应商处购买的社保缴费证明。</w:t>
      </w:r>
    </w:p>
    <w:bookmarkEnd w:id="0"/>
    <w:bookmarkEnd w:id="1"/>
    <w:p w14:paraId="4C081C64">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1784BD77">
      <w:pPr>
        <w:pStyle w:val="3"/>
        <w:spacing w:before="240" w:line="400" w:lineRule="exact"/>
        <w:rPr>
          <w:rFonts w:ascii="宋体" w:hAnsi="宋体" w:eastAsia="宋体"/>
        </w:rPr>
      </w:pPr>
      <w:bookmarkStart w:id="2" w:name="_Hlk146264635"/>
      <w:r>
        <w:rPr>
          <w:rFonts w:hint="eastAsia" w:ascii="宋体" w:hAnsi="宋体" w:eastAsia="宋体"/>
          <w:b/>
          <w:color w:val="000000" w:themeColor="text1"/>
          <w:sz w:val="28"/>
          <w:szCs w:val="28"/>
          <w14:textFill>
            <w14:solidFill>
              <w14:schemeClr w14:val="tx1"/>
            </w14:solidFill>
          </w14:textFill>
        </w:rPr>
        <w:t>四、补充文件的递交（文件随院内购前市场调查会当日自行携带入场提交）</w:t>
      </w:r>
    </w:p>
    <w:bookmarkEnd w:id="2"/>
    <w:p w14:paraId="5A652F9B">
      <w:pPr>
        <w:widowControl/>
        <w:spacing w:line="500" w:lineRule="exact"/>
        <w:jc w:val="left"/>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w:t>
      </w:r>
      <w:r>
        <w:rPr>
          <w:rFonts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提供详细的《门诊科室报到机30台方案书》，请严格按照以下排序内容进行编制，需编制封面（封面需包含项目名称和项目编号、供应商名称、授权代表姓名及联系电话）、目录及页码；本方案书</w:t>
      </w:r>
      <w:r>
        <w:rPr>
          <w:rFonts w:hint="eastAsia" w:ascii="宋体" w:hAnsi="宋体" w:cs="宋体"/>
          <w:b/>
          <w:color w:val="000000" w:themeColor="text1"/>
          <w:kern w:val="0"/>
          <w:sz w:val="28"/>
          <w:szCs w:val="28"/>
          <w:highlight w:val="none"/>
          <w14:textFill>
            <w14:solidFill>
              <w14:schemeClr w14:val="tx1"/>
            </w14:solidFill>
          </w14:textFill>
        </w:rPr>
        <w:t>一式</w:t>
      </w:r>
      <w:r>
        <w:rPr>
          <w:rFonts w:hint="eastAsia" w:ascii="宋体" w:hAnsi="宋体" w:cs="宋体"/>
          <w:b/>
          <w:color w:val="000000" w:themeColor="text1"/>
          <w:kern w:val="0"/>
          <w:sz w:val="28"/>
          <w:szCs w:val="28"/>
          <w:highlight w:val="none"/>
          <w:lang w:val="en-US" w:eastAsia="zh-CN"/>
          <w14:textFill>
            <w14:solidFill>
              <w14:schemeClr w14:val="tx1"/>
            </w14:solidFill>
          </w14:textFill>
        </w:rPr>
        <w:t>三</w:t>
      </w:r>
      <w:r>
        <w:rPr>
          <w:rFonts w:hint="eastAsia" w:ascii="宋体" w:hAnsi="宋体" w:cs="宋体"/>
          <w:b/>
          <w:color w:val="000000" w:themeColor="text1"/>
          <w:kern w:val="0"/>
          <w:sz w:val="28"/>
          <w:szCs w:val="28"/>
          <w:highlight w:val="none"/>
          <w14:textFill>
            <w14:solidFill>
              <w14:schemeClr w14:val="tx1"/>
            </w14:solidFill>
          </w14:textFill>
        </w:rPr>
        <w:t>份</w:t>
      </w:r>
      <w:r>
        <w:rPr>
          <w:rFonts w:hint="eastAsia" w:ascii="宋体" w:hAnsi="宋体" w:cs="宋体"/>
          <w:b/>
          <w:color w:val="000000" w:themeColor="text1"/>
          <w:kern w:val="0"/>
          <w:sz w:val="28"/>
          <w:szCs w:val="28"/>
          <w14:textFill>
            <w14:solidFill>
              <w14:schemeClr w14:val="tx1"/>
            </w14:solidFill>
          </w14:textFill>
        </w:rPr>
        <w:t xml:space="preserve">（加盖公章），方案书内容需包含但不限于以下内容： </w:t>
      </w:r>
    </w:p>
    <w:p w14:paraId="632FD644">
      <w:pPr>
        <w:widowControl/>
        <w:spacing w:line="500" w:lineRule="exact"/>
        <w:jc w:val="left"/>
        <w:rPr>
          <w:rFonts w:hint="eastAsia" w:ascii="宋体" w:hAnsi="宋体" w:eastAsia="宋体" w:cs="宋体"/>
          <w:b w:val="0"/>
          <w:bCs/>
          <w:color w:val="000000" w:themeColor="text1"/>
          <w:kern w:val="0"/>
          <w:sz w:val="32"/>
          <w:szCs w:val="32"/>
          <w:lang w:eastAsia="zh-CN"/>
          <w14:textFill>
            <w14:solidFill>
              <w14:schemeClr w14:val="tx1"/>
            </w14:solidFill>
          </w14:textFill>
        </w:rPr>
      </w:pPr>
      <w:r>
        <w:rPr>
          <w:rFonts w:hint="eastAsia" w:ascii="宋体" w:hAnsi="宋体" w:cs="宋体"/>
          <w:b w:val="0"/>
          <w:bCs/>
          <w:color w:val="000000" w:themeColor="text1"/>
          <w:kern w:val="0"/>
          <w:sz w:val="28"/>
          <w:szCs w:val="28"/>
          <w:lang w:eastAsia="zh-CN"/>
          <w14:textFill>
            <w14:solidFill>
              <w14:schemeClr w14:val="tx1"/>
            </w14:solidFill>
          </w14:textFill>
        </w:rPr>
        <w:t>（</w:t>
      </w:r>
      <w:r>
        <w:rPr>
          <w:rFonts w:hint="eastAsia" w:ascii="宋体" w:hAnsi="宋体" w:cs="宋体"/>
          <w:b w:val="0"/>
          <w:bCs/>
          <w:color w:val="000000" w:themeColor="text1"/>
          <w:kern w:val="0"/>
          <w:sz w:val="28"/>
          <w:szCs w:val="28"/>
          <w:lang w:val="en-US" w:eastAsia="zh-CN"/>
          <w14:textFill>
            <w14:solidFill>
              <w14:schemeClr w14:val="tx1"/>
            </w14:solidFill>
          </w14:textFill>
        </w:rPr>
        <w:t>1</w:t>
      </w:r>
      <w:r>
        <w:rPr>
          <w:rFonts w:hint="eastAsia" w:ascii="宋体" w:hAnsi="宋体" w:cs="宋体"/>
          <w:b w:val="0"/>
          <w:bCs/>
          <w:color w:val="000000" w:themeColor="text1"/>
          <w:kern w:val="0"/>
          <w:sz w:val="28"/>
          <w:szCs w:val="28"/>
          <w:lang w:eastAsia="zh-CN"/>
          <w14:textFill>
            <w14:solidFill>
              <w14:schemeClr w14:val="tx1"/>
            </w14:solidFill>
          </w14:textFill>
        </w:rPr>
        <w:t>）</w:t>
      </w:r>
      <w:r>
        <w:rPr>
          <w:rFonts w:hint="eastAsia" w:ascii="宋体" w:hAnsi="宋体" w:eastAsia="宋体" w:cs="宋体"/>
          <w:color w:val="000000"/>
          <w:kern w:val="0"/>
          <w:sz w:val="28"/>
          <w:szCs w:val="28"/>
        </w:rPr>
        <w:t xml:space="preserve">请供应商院内购前市场调査会当天提供产品样机一台 </w:t>
      </w:r>
      <w:r>
        <w:rPr>
          <w:rFonts w:hint="eastAsia" w:ascii="宋体" w:hAnsi="宋体" w:eastAsia="宋体" w:cs="宋体"/>
          <w:b/>
          <w:bCs/>
          <w:color w:val="000000"/>
          <w:kern w:val="0"/>
          <w:sz w:val="28"/>
          <w:szCs w:val="28"/>
        </w:rPr>
        <w:t>(备注:成交供应商必须把上述样</w:t>
      </w:r>
      <w:r>
        <w:rPr>
          <w:rFonts w:hint="eastAsia" w:ascii="宋体" w:hAnsi="宋体" w:cs="宋体"/>
          <w:b/>
          <w:bCs/>
          <w:color w:val="000000"/>
          <w:kern w:val="0"/>
          <w:sz w:val="28"/>
          <w:szCs w:val="28"/>
          <w:lang w:val="en-US" w:eastAsia="zh-CN"/>
        </w:rPr>
        <w:t>机</w:t>
      </w:r>
      <w:r>
        <w:rPr>
          <w:rFonts w:hint="eastAsia" w:ascii="宋体" w:hAnsi="宋体" w:eastAsia="宋体" w:cs="宋体"/>
          <w:b/>
          <w:bCs/>
          <w:color w:val="000000"/>
          <w:kern w:val="0"/>
          <w:sz w:val="28"/>
          <w:szCs w:val="28"/>
        </w:rPr>
        <w:t>免费提供给采购人封存，作为对其供货商品的验收标准。未成交的供应商样</w:t>
      </w:r>
      <w:r>
        <w:rPr>
          <w:rFonts w:hint="eastAsia" w:ascii="宋体" w:hAnsi="宋体" w:cs="宋体"/>
          <w:b/>
          <w:bCs/>
          <w:color w:val="000000"/>
          <w:kern w:val="0"/>
          <w:sz w:val="28"/>
          <w:szCs w:val="28"/>
          <w:lang w:val="en-US" w:eastAsia="zh-CN"/>
        </w:rPr>
        <w:t>机</w:t>
      </w:r>
      <w:r>
        <w:rPr>
          <w:rFonts w:hint="eastAsia" w:ascii="宋体" w:hAnsi="宋体" w:eastAsia="宋体" w:cs="宋体"/>
          <w:b/>
          <w:bCs/>
          <w:color w:val="000000"/>
          <w:kern w:val="0"/>
          <w:sz w:val="28"/>
          <w:szCs w:val="28"/>
        </w:rPr>
        <w:t>将在结果公布后5个工作日内退还，采购人不再另行通知;逾期不办理退还的视为放弃领取并同意由采购人自行处理。）</w:t>
      </w:r>
    </w:p>
    <w:p w14:paraId="155410B8">
      <w:pPr>
        <w:widowControl/>
        <w:spacing w:line="500" w:lineRule="exact"/>
        <w:jc w:val="left"/>
        <w:rPr>
          <w:rFonts w:cs="宋体" w:asciiTheme="minorEastAsia" w:hAnsiTheme="minorEastAsia" w:eastAsiaTheme="minorEastAsia"/>
          <w:color w:val="000000" w:themeColor="text1"/>
          <w:kern w:val="0"/>
          <w:sz w:val="28"/>
          <w:szCs w:val="28"/>
          <w14:textFill>
            <w14:solidFill>
              <w14:schemeClr w14:val="tx1"/>
            </w14:solidFill>
          </w14:textFill>
        </w:rPr>
      </w:pPr>
      <w:bookmarkStart w:id="3" w:name="_Hlk181638747"/>
      <w:r>
        <w:rPr>
          <w:rFonts w:hint="eastAsia" w:cs="宋体" w:asciiTheme="minorEastAsia" w:hAnsiTheme="minorEastAsia"/>
          <w:color w:val="000000" w:themeColor="text1"/>
          <w:kern w:val="0"/>
          <w:sz w:val="28"/>
          <w:szCs w:val="28"/>
          <w14:textFill>
            <w14:solidFill>
              <w14:schemeClr w14:val="tx1"/>
            </w14:solidFill>
          </w14:textFill>
        </w:rPr>
        <w:t>（</w:t>
      </w:r>
      <w:r>
        <w:rPr>
          <w:rFonts w:hint="eastAsia"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14:textFill>
            <w14:solidFill>
              <w14:schemeClr w14:val="tx1"/>
            </w14:solidFill>
          </w14:textFill>
        </w:rPr>
        <w:t>技术响应表（格式见附件</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10</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sz w:val="28"/>
          <w:szCs w:val="28"/>
        </w:rPr>
        <w:t>须按技术参数要求提供相关证明材料</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p>
    <w:p w14:paraId="5512321E">
      <w:pPr>
        <w:pStyle w:val="13"/>
        <w:widowControl/>
        <w:spacing w:line="500" w:lineRule="exact"/>
        <w:ind w:firstLine="0" w:firstLineChars="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（2）</w:t>
      </w:r>
      <w:r>
        <w:rPr>
          <w:rFonts w:hint="eastAsia" w:asciiTheme="minorEastAsia" w:hAnsiTheme="minorEastAsia" w:eastAsiaTheme="minorEastAsia"/>
          <w:color w:val="000000"/>
          <w:sz w:val="28"/>
          <w:szCs w:val="28"/>
          <w:shd w:val="clear" w:color="auto" w:fill="FFFFFF"/>
        </w:rPr>
        <w:t>项目管理及实施方案 （提供项目管理及实施方案，方案包括但不限于项目实施计划、项目人员组织、项目实施方案、项目保障措施计划、项目验收方案等内容</w:t>
      </w:r>
      <w:r>
        <w:rPr>
          <w:rFonts w:hint="eastAsia" w:asciiTheme="minorEastAsia" w:hAnsiTheme="minorEastAsia" w:eastAsiaTheme="minorEastAsia"/>
          <w:color w:val="000000"/>
          <w:sz w:val="28"/>
          <w:szCs w:val="28"/>
          <w:shd w:val="clear" w:color="auto" w:fill="FFFFFF"/>
          <w:lang w:eastAsia="zh-CN"/>
        </w:rPr>
        <w:t>。</w:t>
      </w:r>
      <w:r>
        <w:rPr>
          <w:rFonts w:hint="eastAsia" w:asciiTheme="minorEastAsia" w:hAnsiTheme="minorEastAsia" w:eastAsiaTheme="minorEastAsia"/>
          <w:color w:val="000000"/>
          <w:sz w:val="28"/>
          <w:szCs w:val="28"/>
          <w:shd w:val="clear" w:color="auto" w:fill="FFFFFF"/>
        </w:rPr>
        <w:t>）</w:t>
      </w:r>
    </w:p>
    <w:p w14:paraId="3619897B">
      <w:pPr>
        <w:widowControl/>
        <w:spacing w:line="500" w:lineRule="exact"/>
        <w:jc w:val="left"/>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pPr>
      <w:r>
        <w:rPr>
          <w:rFonts w:hint="eastAsia" w:asciiTheme="minorEastAsia" w:hAnsiTheme="minorEastAsia"/>
          <w:color w:val="000000"/>
          <w:sz w:val="28"/>
          <w:szCs w:val="28"/>
          <w:shd w:val="clear" w:color="auto" w:fill="FFFFFF"/>
        </w:rPr>
        <w:t>（3）</w:t>
      </w:r>
      <w:r>
        <w:rPr>
          <w:rFonts w:hint="eastAsia" w:cs="宋体" w:asciiTheme="minorEastAsia" w:hAnsiTheme="minorEastAsia" w:eastAsiaTheme="minorEastAsia"/>
          <w:kern w:val="0"/>
          <w:sz w:val="28"/>
          <w:szCs w:val="28"/>
        </w:rPr>
        <w:t>售后服务方案</w:t>
      </w:r>
      <w:r>
        <w:rPr>
          <w:rFonts w:hint="eastAsia" w:cs="宋体" w:asciiTheme="minorEastAsia" w:hAnsiTheme="minorEastAsia" w:eastAsiaTheme="minorEastAsia"/>
          <w:kern w:val="0"/>
          <w:sz w:val="28"/>
          <w:szCs w:val="28"/>
          <w:lang w:eastAsia="zh-CN"/>
        </w:rPr>
        <w:t>（</w:t>
      </w:r>
      <w:r>
        <w:rPr>
          <w:rFonts w:hint="eastAsia" w:cs="宋体" w:asciiTheme="minorEastAsia" w:hAnsiTheme="minorEastAsia" w:eastAsiaTheme="minorEastAsia"/>
          <w:kern w:val="0"/>
          <w:sz w:val="28"/>
          <w:szCs w:val="28"/>
          <w:lang w:val="en-US" w:eastAsia="zh-CN"/>
        </w:rPr>
        <w:t>提供售后服务方案，包括但不限于:培训内容、培训计划、售后服务响应时间、公司售后服务等</w:t>
      </w:r>
      <w:r>
        <w:rPr>
          <w:rFonts w:hint="eastAsia" w:cs="宋体" w:asciiTheme="minorEastAsia" w:hAnsiTheme="minorEastAsia" w:eastAsiaTheme="minorEastAsia"/>
          <w:kern w:val="0"/>
          <w:sz w:val="28"/>
          <w:szCs w:val="28"/>
          <w:lang w:eastAsia="zh-CN"/>
        </w:rPr>
        <w:t>）</w:t>
      </w:r>
    </w:p>
    <w:p w14:paraId="196BA38B">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color w:val="000000" w:themeColor="text1"/>
          <w:kern w:val="0"/>
          <w:sz w:val="28"/>
          <w:szCs w:val="28"/>
          <w14:textFill>
            <w14:solidFill>
              <w14:schemeClr w14:val="tx1"/>
            </w14:solidFill>
          </w14:textFill>
        </w:rPr>
        <w:t>（4）</w:t>
      </w:r>
      <w:r>
        <w:rPr>
          <w:rFonts w:hint="eastAsia" w:cs="宋体" w:asciiTheme="minorEastAsia" w:hAnsiTheme="minorEastAsia" w:eastAsiaTheme="minorEastAsia"/>
          <w:kern w:val="0"/>
          <w:sz w:val="28"/>
          <w:szCs w:val="28"/>
        </w:rPr>
        <w:t>自202</w:t>
      </w:r>
      <w:r>
        <w:rPr>
          <w:rFonts w:hint="eastAsia" w:cs="宋体" w:asciiTheme="minorEastAsia" w:hAnsiTheme="minorEastAsia" w:eastAsiaTheme="minorEastAsia"/>
          <w:kern w:val="0"/>
          <w:sz w:val="28"/>
          <w:szCs w:val="28"/>
          <w:lang w:val="en-US" w:eastAsia="zh-CN"/>
        </w:rPr>
        <w:t>3</w:t>
      </w:r>
      <w:r>
        <w:rPr>
          <w:rFonts w:hint="eastAsia" w:cs="宋体" w:asciiTheme="minorEastAsia" w:hAnsiTheme="minorEastAsia" w:eastAsiaTheme="minorEastAsia"/>
          <w:kern w:val="0"/>
          <w:sz w:val="28"/>
          <w:szCs w:val="28"/>
        </w:rPr>
        <w:t>年1月1日至今独立完成的同类项目业绩（格式见附件7），不包括分包或转包，须提供合同关键页或相关的送货单</w:t>
      </w:r>
      <w:r>
        <w:rPr>
          <w:rFonts w:hint="eastAsia" w:cs="宋体" w:asciiTheme="minorEastAsia" w:hAnsiTheme="minorEastAsia" w:eastAsiaTheme="minorEastAsia"/>
          <w:kern w:val="0"/>
          <w:sz w:val="28"/>
          <w:szCs w:val="28"/>
          <w:lang w:val="en-US" w:eastAsia="zh-CN"/>
        </w:rPr>
        <w:t>和</w:t>
      </w:r>
      <w:r>
        <w:rPr>
          <w:rFonts w:hint="eastAsia" w:cs="宋体" w:asciiTheme="minorEastAsia" w:hAnsiTheme="minorEastAsia" w:eastAsiaTheme="minorEastAsia"/>
          <w:kern w:val="0"/>
          <w:sz w:val="28"/>
          <w:szCs w:val="28"/>
        </w:rPr>
        <w:t>发票等，关键页包括采购内容（采购内容指可证明与本项目相关的内容）、签订日期 、双方盖章或送货清单</w:t>
      </w:r>
      <w:r>
        <w:rPr>
          <w:rFonts w:hint="eastAsia" w:cs="宋体" w:asciiTheme="minorEastAsia" w:hAnsiTheme="minorEastAsia" w:eastAsiaTheme="minorEastAsia"/>
          <w:kern w:val="0"/>
          <w:sz w:val="28"/>
          <w:szCs w:val="28"/>
          <w:lang w:val="en-US" w:eastAsia="zh-CN"/>
        </w:rPr>
        <w:t>客户签名</w:t>
      </w:r>
      <w:r>
        <w:rPr>
          <w:rFonts w:hint="eastAsia"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lang w:val="en-US" w:eastAsia="zh-CN"/>
        </w:rPr>
        <w:t>对应清单</w:t>
      </w:r>
      <w:r>
        <w:rPr>
          <w:rFonts w:hint="eastAsia" w:cs="宋体" w:asciiTheme="minorEastAsia" w:hAnsiTheme="minorEastAsia" w:eastAsiaTheme="minorEastAsia"/>
          <w:kern w:val="0"/>
          <w:sz w:val="28"/>
          <w:szCs w:val="28"/>
        </w:rPr>
        <w:t>货物发票等</w:t>
      </w:r>
      <w:r>
        <w:rPr>
          <w:rFonts w:hint="eastAsia" w:cs="宋体" w:asciiTheme="minorEastAsia" w:hAnsiTheme="minorEastAsia" w:eastAsiaTheme="minorEastAsia"/>
          <w:kern w:val="0"/>
          <w:sz w:val="28"/>
          <w:szCs w:val="28"/>
          <w:lang w:eastAsia="zh-CN"/>
        </w:rPr>
        <w:t>。</w:t>
      </w:r>
    </w:p>
    <w:bookmarkEnd w:id="3"/>
    <w:p w14:paraId="5A4155C8">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6E360B9B">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备注：</w:t>
      </w:r>
    </w:p>
    <w:p w14:paraId="2A682D00">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14:paraId="79931DDB">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2.请供应商按照上述第三点第2条要求，提交纸质资料（一式一份），所提交的文件资料必须在有效期内，复印件需清晰并加盖公章，否则将会被取消资格。</w:t>
      </w:r>
    </w:p>
    <w:p w14:paraId="1BED57FE">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7B556171">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五、报名交资料时间</w:t>
      </w:r>
    </w:p>
    <w:p w14:paraId="158838C5">
      <w:pPr>
        <w:widowControl/>
        <w:spacing w:line="500" w:lineRule="exact"/>
        <w:ind w:firstLine="562" w:firstLineChars="20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自发布次日起5个工作日内。</w:t>
      </w:r>
    </w:p>
    <w:p w14:paraId="25F695D7">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六、联系方式</w:t>
      </w:r>
    </w:p>
    <w:p w14:paraId="708D8EF1">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1、采购人：佛山市中医院</w:t>
      </w:r>
    </w:p>
    <w:p w14:paraId="01B1A00D">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1655C6CD">
      <w:pPr>
        <w:shd w:val="clear" w:color="auto" w:fill="FFFFFF"/>
        <w:spacing w:line="50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3、联系人：李小姐 联系电话：(0757)830</w:t>
      </w:r>
      <w:bookmarkStart w:id="16" w:name="_GoBack"/>
      <w:bookmarkEnd w:id="16"/>
      <w:r>
        <w:rPr>
          <w:rFonts w:hint="eastAsia" w:ascii="宋体" w:hAnsi="宋体"/>
          <w:b/>
          <w:color w:val="000000" w:themeColor="text1"/>
          <w:sz w:val="28"/>
          <w:szCs w:val="28"/>
          <w14:textFill>
            <w14:solidFill>
              <w14:schemeClr w14:val="tx1"/>
            </w14:solidFill>
          </w14:textFill>
        </w:rPr>
        <w:t>67026 、(0757)83067029</w:t>
      </w:r>
      <w:r>
        <w:rPr>
          <w:rFonts w:hint="eastAsia" w:asciiTheme="minorEastAsia" w:hAnsiTheme="minorEastAsia" w:eastAsiaTheme="minorEastAsia"/>
          <w:b/>
          <w:bCs/>
          <w:color w:val="000000"/>
          <w:sz w:val="28"/>
          <w:szCs w:val="28"/>
        </w:rPr>
        <w:t>（备注：工作日上午8:00-12:00、下午2:30-5:30）</w:t>
      </w:r>
    </w:p>
    <w:p w14:paraId="73B8632A">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4、电子邮箱：740329062@qq.com</w:t>
      </w:r>
    </w:p>
    <w:p w14:paraId="03C1380D">
      <w:pPr>
        <w:shd w:val="clear" w:color="auto" w:fill="FFFFFF"/>
        <w:spacing w:line="500" w:lineRule="exact"/>
        <w:rPr>
          <w:rFonts w:ascii="宋体" w:hAnsi="宋体"/>
          <w:b/>
          <w:color w:val="000000"/>
          <w:sz w:val="28"/>
          <w:szCs w:val="28"/>
          <w:shd w:val="clear" w:color="auto" w:fill="FFFFFF"/>
        </w:rPr>
      </w:pPr>
      <w:r>
        <w:rPr>
          <w:rFonts w:hint="eastAsia" w:ascii="宋体" w:hAnsi="宋体"/>
          <w:b/>
          <w:color w:val="000000" w:themeColor="text1"/>
          <w:sz w:val="28"/>
          <w:szCs w:val="28"/>
          <w14:textFill>
            <w14:solidFill>
              <w14:schemeClr w14:val="tx1"/>
            </w14:solidFill>
          </w14:textFill>
        </w:rPr>
        <w:t>5、</w:t>
      </w:r>
      <w:r>
        <w:rPr>
          <w:rFonts w:hint="eastAsia" w:ascii="宋体" w:hAnsi="宋体"/>
          <w:b/>
          <w:color w:val="000000"/>
          <w:sz w:val="28"/>
          <w:szCs w:val="28"/>
          <w:shd w:val="clear" w:color="auto" w:fill="FFFFFF"/>
        </w:rPr>
        <w:t>监督投诉电话：（0757）83068460</w:t>
      </w:r>
    </w:p>
    <w:p w14:paraId="32997770">
      <w:pPr>
        <w:shd w:val="clear" w:color="auto" w:fill="FFFFFF"/>
        <w:spacing w:line="500" w:lineRule="exact"/>
        <w:rPr>
          <w:rFonts w:ascii="宋体" w:hAnsi="宋体"/>
          <w:color w:val="000000" w:themeColor="text1"/>
          <w:sz w:val="28"/>
          <w:szCs w:val="28"/>
          <w14:textFill>
            <w14:solidFill>
              <w14:schemeClr w14:val="tx1"/>
            </w14:solidFill>
          </w14:textFill>
        </w:rPr>
      </w:pPr>
    </w:p>
    <w:p w14:paraId="20F88AE8">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p>
    <w:p w14:paraId="79F5BA0C">
      <w:pPr>
        <w:tabs>
          <w:tab w:val="left" w:pos="0"/>
          <w:tab w:val="left" w:pos="1620"/>
        </w:tabs>
        <w:spacing w:line="500" w:lineRule="exact"/>
        <w:jc w:val="right"/>
        <w:rPr>
          <w:rFonts w:ascii="宋体" w:hAnsi="宋体" w:cs="宋体"/>
          <w:color w:val="000000" w:themeColor="text1"/>
          <w:kern w:val="0"/>
          <w:sz w:val="28"/>
          <w:szCs w:val="28"/>
          <w14:textFill>
            <w14:solidFill>
              <w14:schemeClr w14:val="tx1"/>
            </w14:solidFill>
          </w14:textFill>
        </w:rPr>
      </w:pPr>
    </w:p>
    <w:p w14:paraId="62EF6168">
      <w:pPr>
        <w:tabs>
          <w:tab w:val="left" w:pos="0"/>
          <w:tab w:val="left" w:pos="1620"/>
        </w:tabs>
        <w:spacing w:line="500" w:lineRule="exact"/>
        <w:ind w:right="280"/>
        <w:jc w:val="righ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佛山市中医院</w:t>
      </w:r>
    </w:p>
    <w:p w14:paraId="1478C726">
      <w:pPr>
        <w:tabs>
          <w:tab w:val="left" w:pos="0"/>
          <w:tab w:val="left" w:pos="1620"/>
        </w:tabs>
        <w:spacing w:line="500" w:lineRule="exact"/>
        <w:jc w:val="righ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月</w:t>
      </w:r>
      <w:r>
        <w:rPr>
          <w:rFonts w:hint="eastAsia" w:ascii="宋体" w:hAnsi="宋体" w:cs="宋体"/>
          <w:b/>
          <w:color w:val="000000" w:themeColor="text1"/>
          <w:kern w:val="0"/>
          <w:sz w:val="28"/>
          <w:szCs w:val="28"/>
          <w:lang w:val="en-US" w:eastAsia="zh-CN"/>
          <w14:textFill>
            <w14:solidFill>
              <w14:schemeClr w14:val="tx1"/>
            </w14:solidFill>
          </w14:textFill>
        </w:rPr>
        <w:t>18</w:t>
      </w:r>
      <w:r>
        <w:rPr>
          <w:rFonts w:hint="eastAsia" w:ascii="宋体" w:hAnsi="宋体" w:cs="宋体"/>
          <w:b/>
          <w:color w:val="000000" w:themeColor="text1"/>
          <w:kern w:val="0"/>
          <w:sz w:val="28"/>
          <w:szCs w:val="28"/>
          <w14:textFill>
            <w14:solidFill>
              <w14:schemeClr w14:val="tx1"/>
            </w14:solidFill>
          </w14:textFill>
        </w:rPr>
        <w:t>日</w:t>
      </w:r>
    </w:p>
    <w:p w14:paraId="787CB3A6">
      <w:pPr>
        <w:rPr>
          <w:rFonts w:ascii="宋体" w:hAnsi="宋体" w:cs="宋体"/>
          <w:b/>
          <w:bCs/>
          <w:color w:val="000000" w:themeColor="text1"/>
          <w:kern w:val="0"/>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672465</wp:posOffset>
            </wp:positionH>
            <wp:positionV relativeFrom="paragraph">
              <wp:posOffset>462915</wp:posOffset>
            </wp:positionV>
            <wp:extent cx="2932430" cy="2932430"/>
            <wp:effectExtent l="0" t="0" r="1270" b="1270"/>
            <wp:wrapTopAndBottom/>
            <wp:docPr id="1" name="图片 1" descr="E:\微信备份\WeChat Files\wxid_lm026okf3qen21\FileStorage\Temp\1fcd614eecd94fd82b60f60ae8d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备份\WeChat Files\wxid_lm026okf3qen21\FileStorage\Temp\1fcd614eecd94fd82b60f60ae8d04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2430" cy="2932430"/>
                    </a:xfrm>
                    <a:prstGeom prst="rect">
                      <a:avLst/>
                    </a:prstGeom>
                    <a:noFill/>
                    <a:ln>
                      <a:noFill/>
                    </a:ln>
                  </pic:spPr>
                </pic:pic>
              </a:graphicData>
            </a:graphic>
          </wp:anchor>
        </w:drawing>
      </w:r>
      <w:r>
        <w:rPr>
          <w:rFonts w:hint="eastAsia" w:ascii="宋体" w:hAnsi="宋体" w:cs="宋体"/>
          <w:b/>
          <w:bCs/>
          <w:color w:val="000000" w:themeColor="text1"/>
          <w:kern w:val="0"/>
          <w:sz w:val="28"/>
          <w:szCs w:val="28"/>
          <w14:textFill>
            <w14:solidFill>
              <w14:schemeClr w14:val="tx1"/>
            </w14:solidFill>
          </w14:textFill>
        </w:rPr>
        <w:br w:type="page"/>
      </w:r>
    </w:p>
    <w:p w14:paraId="6304E602">
      <w:pPr>
        <w:widowControl/>
        <w:spacing w:line="3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 xml:space="preserve">附件1： </w:t>
      </w:r>
    </w:p>
    <w:p w14:paraId="4DF8BA8F">
      <w:pPr>
        <w:spacing w:line="440" w:lineRule="exact"/>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【门诊科室报到机30台】</w:t>
      </w:r>
    </w:p>
    <w:p w14:paraId="5A19E600">
      <w:pPr>
        <w:spacing w:line="440" w:lineRule="exact"/>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采购项目用户需求书</w:t>
      </w:r>
    </w:p>
    <w:p w14:paraId="12C4881C">
      <w:pPr>
        <w:pStyle w:val="13"/>
        <w:numPr>
          <w:ilvl w:val="0"/>
          <w:numId w:val="1"/>
        </w:numPr>
        <w:spacing w:line="360" w:lineRule="auto"/>
        <w:ind w:firstLineChars="0"/>
        <w:rPr>
          <w:rFonts w:ascii="仿宋_GB2312" w:eastAsia="仿宋_GB2312"/>
          <w:b/>
          <w:sz w:val="28"/>
          <w:szCs w:val="28"/>
        </w:rPr>
      </w:pPr>
      <w:r>
        <w:rPr>
          <w:rFonts w:hint="eastAsia" w:ascii="仿宋_GB2312" w:eastAsia="仿宋_GB2312"/>
          <w:b/>
          <w:sz w:val="28"/>
          <w:szCs w:val="28"/>
        </w:rPr>
        <w:t>技术参数</w:t>
      </w:r>
    </w:p>
    <w:tbl>
      <w:tblPr>
        <w:tblStyle w:val="9"/>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212"/>
        <w:gridCol w:w="82"/>
        <w:gridCol w:w="4206"/>
      </w:tblGrid>
      <w:tr w14:paraId="2A0D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045" w:type="dxa"/>
            <w:gridSpan w:val="2"/>
            <w:noWrap w:val="0"/>
            <w:vAlign w:val="top"/>
          </w:tcPr>
          <w:p w14:paraId="34CFDFD4">
            <w:pPr>
              <w:spacing w:line="360" w:lineRule="auto"/>
              <w:rPr>
                <w:rFonts w:ascii="仿宋_GB2312" w:eastAsia="仿宋_GB2312"/>
                <w:b/>
                <w:sz w:val="24"/>
                <w:szCs w:val="24"/>
              </w:rPr>
            </w:pPr>
            <w:r>
              <w:rPr>
                <w:rFonts w:hint="eastAsia" w:ascii="仿宋_GB2312" w:hAnsi="仿宋_GB2312" w:eastAsia="仿宋_GB2312" w:cs="仿宋_GB2312"/>
                <w:b/>
                <w:bCs w:val="0"/>
                <w:color w:val="000000" w:themeColor="text1"/>
                <w:kern w:val="0"/>
                <w:sz w:val="24"/>
                <w:szCs w:val="24"/>
                <w14:textFill>
                  <w14:solidFill>
                    <w14:schemeClr w14:val="tx1"/>
                  </w14:solidFill>
                </w14:textFill>
              </w:rPr>
              <w:t>门诊科室报到机</w:t>
            </w:r>
          </w:p>
        </w:tc>
        <w:tc>
          <w:tcPr>
            <w:tcW w:w="4288" w:type="dxa"/>
            <w:gridSpan w:val="2"/>
            <w:noWrap w:val="0"/>
            <w:vAlign w:val="top"/>
          </w:tcPr>
          <w:p w14:paraId="6EC885F7">
            <w:pPr>
              <w:spacing w:line="360" w:lineRule="auto"/>
              <w:rPr>
                <w:rFonts w:ascii="仿宋_GB2312" w:eastAsia="仿宋_GB2312"/>
                <w:b/>
                <w:sz w:val="24"/>
                <w:szCs w:val="24"/>
              </w:rPr>
            </w:pPr>
            <w:r>
              <w:rPr>
                <w:rFonts w:hint="eastAsia" w:ascii="仿宋_GB2312" w:eastAsia="仿宋_GB2312"/>
                <w:b/>
                <w:sz w:val="24"/>
                <w:szCs w:val="24"/>
              </w:rPr>
              <w:t>数量：</w:t>
            </w:r>
            <w:r>
              <w:rPr>
                <w:rFonts w:hint="eastAsia" w:ascii="仿宋_GB2312" w:eastAsia="仿宋_GB2312"/>
                <w:b/>
                <w:sz w:val="24"/>
                <w:szCs w:val="24"/>
                <w:lang w:val="en-US" w:eastAsia="zh-CN"/>
              </w:rPr>
              <w:t>30</w:t>
            </w:r>
            <w:r>
              <w:rPr>
                <w:rFonts w:hint="eastAsia" w:ascii="仿宋_GB2312" w:eastAsia="仿宋_GB2312"/>
                <w:b/>
                <w:sz w:val="24"/>
                <w:szCs w:val="24"/>
              </w:rPr>
              <w:t>台</w:t>
            </w:r>
          </w:p>
        </w:tc>
      </w:tr>
      <w:tr w14:paraId="210C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333" w:type="dxa"/>
            <w:gridSpan w:val="4"/>
            <w:noWrap w:val="0"/>
            <w:vAlign w:val="top"/>
          </w:tcPr>
          <w:p w14:paraId="5B451725">
            <w:pPr>
              <w:spacing w:line="360" w:lineRule="auto"/>
              <w:rPr>
                <w:rFonts w:ascii="仿宋_GB2312" w:eastAsia="仿宋_GB2312"/>
                <w:b/>
                <w:sz w:val="24"/>
                <w:szCs w:val="24"/>
              </w:rPr>
            </w:pPr>
            <w:r>
              <w:rPr>
                <w:rFonts w:hint="eastAsia" w:ascii="仿宋_GB2312" w:eastAsia="仿宋_GB2312"/>
                <w:b w:val="0"/>
                <w:bCs/>
                <w:sz w:val="24"/>
                <w:szCs w:val="24"/>
              </w:rPr>
              <w:t>液晶面板</w:t>
            </w:r>
          </w:p>
        </w:tc>
      </w:tr>
      <w:tr w14:paraId="2354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3" w:type="dxa"/>
            <w:noWrap w:val="0"/>
            <w:vAlign w:val="top"/>
          </w:tcPr>
          <w:p w14:paraId="7B71220A">
            <w:pPr>
              <w:spacing w:line="360" w:lineRule="auto"/>
              <w:rPr>
                <w:rFonts w:ascii="仿宋_GB2312" w:eastAsia="仿宋_GB2312"/>
                <w:bCs/>
                <w:sz w:val="24"/>
                <w:szCs w:val="24"/>
              </w:rPr>
            </w:pPr>
            <w:r>
              <w:rPr>
                <w:rFonts w:hint="eastAsia" w:ascii="仿宋_GB2312" w:eastAsia="仿宋_GB2312"/>
                <w:bCs/>
                <w:sz w:val="24"/>
                <w:szCs w:val="24"/>
              </w:rPr>
              <w:t>尺    寸</w:t>
            </w:r>
          </w:p>
        </w:tc>
        <w:tc>
          <w:tcPr>
            <w:tcW w:w="6500" w:type="dxa"/>
            <w:gridSpan w:val="3"/>
            <w:noWrap w:val="0"/>
            <w:vAlign w:val="top"/>
          </w:tcPr>
          <w:p w14:paraId="5E5ED10C">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21.5寸</w:t>
            </w:r>
          </w:p>
        </w:tc>
      </w:tr>
      <w:tr w14:paraId="3FFE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27D25DA9">
            <w:pPr>
              <w:spacing w:line="360" w:lineRule="auto"/>
              <w:rPr>
                <w:rFonts w:ascii="仿宋_GB2312" w:eastAsia="仿宋_GB2312"/>
                <w:bCs/>
                <w:sz w:val="24"/>
                <w:szCs w:val="24"/>
              </w:rPr>
            </w:pPr>
            <w:r>
              <w:rPr>
                <w:rFonts w:hint="eastAsia" w:ascii="仿宋_GB2312" w:eastAsia="仿宋_GB2312"/>
                <w:bCs/>
                <w:sz w:val="24"/>
                <w:szCs w:val="24"/>
              </w:rPr>
              <w:t>显示区域(mm)</w:t>
            </w:r>
          </w:p>
        </w:tc>
        <w:tc>
          <w:tcPr>
            <w:tcW w:w="6500" w:type="dxa"/>
            <w:gridSpan w:val="3"/>
            <w:noWrap w:val="0"/>
            <w:vAlign w:val="top"/>
          </w:tcPr>
          <w:p w14:paraId="0B984693">
            <w:pPr>
              <w:spacing w:line="360" w:lineRule="auto"/>
              <w:rPr>
                <w:rFonts w:ascii="仿宋_GB2312" w:eastAsia="仿宋_GB2312"/>
                <w:bCs/>
                <w:sz w:val="24"/>
                <w:szCs w:val="24"/>
              </w:rPr>
            </w:pPr>
            <w:r>
              <w:rPr>
                <w:rFonts w:hint="eastAsia" w:ascii="仿宋_GB2312" w:eastAsia="仿宋_GB2312"/>
                <w:bCs/>
                <w:sz w:val="24"/>
                <w:szCs w:val="24"/>
                <w:lang w:val="en-US" w:eastAsia="zh-CN"/>
              </w:rPr>
              <w:t>&gt;=460(H)×260(V)</w:t>
            </w:r>
          </w:p>
        </w:tc>
      </w:tr>
      <w:tr w14:paraId="6A3D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3CD7AA88">
            <w:pPr>
              <w:spacing w:line="360" w:lineRule="auto"/>
              <w:rPr>
                <w:rFonts w:ascii="仿宋_GB2312" w:eastAsia="仿宋_GB2312"/>
                <w:bCs/>
                <w:sz w:val="24"/>
                <w:szCs w:val="24"/>
              </w:rPr>
            </w:pPr>
            <w:r>
              <w:rPr>
                <w:rFonts w:hint="eastAsia" w:ascii="仿宋_GB2312" w:eastAsia="仿宋_GB2312"/>
                <w:bCs/>
                <w:sz w:val="24"/>
                <w:szCs w:val="24"/>
              </w:rPr>
              <w:t>最大分辨率</w:t>
            </w:r>
          </w:p>
        </w:tc>
        <w:tc>
          <w:tcPr>
            <w:tcW w:w="6500" w:type="dxa"/>
            <w:gridSpan w:val="3"/>
            <w:noWrap w:val="0"/>
            <w:vAlign w:val="top"/>
          </w:tcPr>
          <w:p w14:paraId="7B6A0CA5">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1920*1080</w:t>
            </w:r>
          </w:p>
        </w:tc>
      </w:tr>
      <w:tr w14:paraId="2584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7C140243">
            <w:pPr>
              <w:spacing w:line="360" w:lineRule="auto"/>
              <w:rPr>
                <w:rFonts w:ascii="仿宋_GB2312" w:eastAsia="仿宋_GB2312"/>
                <w:bCs/>
                <w:sz w:val="24"/>
                <w:szCs w:val="24"/>
              </w:rPr>
            </w:pPr>
            <w:r>
              <w:rPr>
                <w:rFonts w:hint="eastAsia" w:ascii="仿宋_GB2312" w:eastAsia="仿宋_GB2312"/>
                <w:bCs/>
                <w:sz w:val="24"/>
                <w:szCs w:val="24"/>
              </w:rPr>
              <w:t>显示色彩</w:t>
            </w:r>
          </w:p>
        </w:tc>
        <w:tc>
          <w:tcPr>
            <w:tcW w:w="6500" w:type="dxa"/>
            <w:gridSpan w:val="3"/>
            <w:noWrap w:val="0"/>
            <w:vAlign w:val="top"/>
          </w:tcPr>
          <w:p w14:paraId="613767DF">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&gt;=1670万色</w:t>
            </w:r>
          </w:p>
        </w:tc>
      </w:tr>
      <w:tr w14:paraId="2B9D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221E6F60">
            <w:pPr>
              <w:spacing w:line="360" w:lineRule="auto"/>
              <w:rPr>
                <w:rFonts w:ascii="仿宋_GB2312" w:eastAsia="仿宋_GB2312"/>
                <w:bCs/>
                <w:sz w:val="24"/>
                <w:szCs w:val="24"/>
              </w:rPr>
            </w:pPr>
            <w:r>
              <w:rPr>
                <w:rFonts w:hint="eastAsia" w:ascii="仿宋_GB2312" w:eastAsia="仿宋_GB2312"/>
                <w:bCs/>
                <w:sz w:val="24"/>
                <w:szCs w:val="24"/>
              </w:rPr>
              <w:t>点    距</w:t>
            </w:r>
          </w:p>
        </w:tc>
        <w:tc>
          <w:tcPr>
            <w:tcW w:w="6500" w:type="dxa"/>
            <w:gridSpan w:val="3"/>
            <w:noWrap w:val="0"/>
            <w:vAlign w:val="top"/>
          </w:tcPr>
          <w:p w14:paraId="408C6C44">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&gt;=0.08275×0.24825 mm (H×V)</w:t>
            </w:r>
          </w:p>
        </w:tc>
      </w:tr>
      <w:tr w14:paraId="2E1E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5D5192E7">
            <w:pPr>
              <w:spacing w:line="360" w:lineRule="auto"/>
              <w:rPr>
                <w:rFonts w:ascii="仿宋_GB2312" w:eastAsia="仿宋_GB2312"/>
                <w:bCs/>
                <w:sz w:val="24"/>
                <w:szCs w:val="24"/>
              </w:rPr>
            </w:pPr>
            <w:r>
              <w:rPr>
                <w:rFonts w:hint="eastAsia" w:ascii="仿宋_GB2312" w:eastAsia="仿宋_GB2312"/>
                <w:bCs/>
                <w:sz w:val="24"/>
                <w:szCs w:val="24"/>
              </w:rPr>
              <w:t>可视角度</w:t>
            </w:r>
          </w:p>
        </w:tc>
        <w:tc>
          <w:tcPr>
            <w:tcW w:w="6500" w:type="dxa"/>
            <w:gridSpan w:val="3"/>
            <w:noWrap w:val="0"/>
            <w:vAlign w:val="top"/>
          </w:tcPr>
          <w:p w14:paraId="311C982C">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全视角</w:t>
            </w:r>
          </w:p>
        </w:tc>
      </w:tr>
      <w:tr w14:paraId="2FBB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15CFC8AC">
            <w:pPr>
              <w:spacing w:line="360" w:lineRule="auto"/>
              <w:rPr>
                <w:rFonts w:ascii="仿宋_GB2312" w:eastAsia="仿宋_GB2312"/>
                <w:bCs/>
                <w:sz w:val="24"/>
                <w:szCs w:val="24"/>
              </w:rPr>
            </w:pPr>
            <w:r>
              <w:rPr>
                <w:rFonts w:hint="eastAsia" w:ascii="仿宋_GB2312" w:eastAsia="仿宋_GB2312"/>
                <w:bCs/>
                <w:sz w:val="24"/>
                <w:szCs w:val="24"/>
              </w:rPr>
              <w:t>亮    度</w:t>
            </w:r>
          </w:p>
        </w:tc>
        <w:tc>
          <w:tcPr>
            <w:tcW w:w="6500" w:type="dxa"/>
            <w:gridSpan w:val="3"/>
            <w:noWrap w:val="0"/>
            <w:vAlign w:val="top"/>
          </w:tcPr>
          <w:p w14:paraId="52156BF9">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300 cd/m2</w:t>
            </w:r>
          </w:p>
        </w:tc>
      </w:tr>
      <w:tr w14:paraId="0188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61E09498">
            <w:pPr>
              <w:spacing w:line="360" w:lineRule="auto"/>
              <w:rPr>
                <w:rFonts w:ascii="仿宋_GB2312" w:eastAsia="仿宋_GB2312"/>
                <w:bCs/>
                <w:sz w:val="24"/>
                <w:szCs w:val="24"/>
              </w:rPr>
            </w:pPr>
            <w:r>
              <w:rPr>
                <w:rFonts w:hint="eastAsia" w:ascii="仿宋_GB2312" w:eastAsia="仿宋_GB2312"/>
                <w:bCs/>
                <w:sz w:val="24"/>
                <w:szCs w:val="24"/>
              </w:rPr>
              <w:t>对 比 度</w:t>
            </w:r>
          </w:p>
        </w:tc>
        <w:tc>
          <w:tcPr>
            <w:tcW w:w="6500" w:type="dxa"/>
            <w:gridSpan w:val="3"/>
            <w:noWrap w:val="0"/>
            <w:vAlign w:val="top"/>
          </w:tcPr>
          <w:p w14:paraId="40EA7CC1">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3000:1 (Typ.) (TM)</w:t>
            </w:r>
          </w:p>
        </w:tc>
      </w:tr>
      <w:tr w14:paraId="727D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495DA6E5">
            <w:pPr>
              <w:spacing w:line="360" w:lineRule="auto"/>
              <w:rPr>
                <w:rFonts w:ascii="仿宋_GB2312" w:eastAsia="仿宋_GB2312"/>
                <w:bCs/>
                <w:sz w:val="24"/>
                <w:szCs w:val="24"/>
              </w:rPr>
            </w:pPr>
            <w:r>
              <w:rPr>
                <w:rFonts w:hint="eastAsia" w:ascii="仿宋_GB2312" w:eastAsia="仿宋_GB2312"/>
                <w:bCs/>
                <w:sz w:val="24"/>
                <w:szCs w:val="24"/>
              </w:rPr>
              <w:t>响应时间</w:t>
            </w:r>
          </w:p>
        </w:tc>
        <w:tc>
          <w:tcPr>
            <w:tcW w:w="6500" w:type="dxa"/>
            <w:gridSpan w:val="3"/>
            <w:noWrap w:val="0"/>
            <w:vAlign w:val="top"/>
          </w:tcPr>
          <w:p w14:paraId="25EA45AE">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&lt;=</w:t>
            </w:r>
            <w:r>
              <w:rPr>
                <w:rFonts w:hint="default" w:ascii="仿宋_GB2312" w:eastAsia="仿宋_GB2312"/>
                <w:bCs/>
                <w:sz w:val="24"/>
                <w:szCs w:val="24"/>
                <w:lang w:val="en-US" w:eastAsia="zh-CN"/>
              </w:rPr>
              <w:t>13/5 (Typ.)(Tr/Td) ms</w:t>
            </w:r>
          </w:p>
        </w:tc>
      </w:tr>
      <w:tr w14:paraId="6601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tcBorders>
              <w:bottom w:val="single" w:color="auto" w:sz="4" w:space="0"/>
            </w:tcBorders>
            <w:noWrap w:val="0"/>
            <w:vAlign w:val="top"/>
          </w:tcPr>
          <w:p w14:paraId="52558A73">
            <w:pPr>
              <w:spacing w:line="360" w:lineRule="auto"/>
              <w:rPr>
                <w:rFonts w:ascii="仿宋_GB2312" w:eastAsia="仿宋_GB2312"/>
                <w:bCs/>
                <w:sz w:val="24"/>
                <w:szCs w:val="24"/>
              </w:rPr>
            </w:pPr>
            <w:r>
              <w:rPr>
                <w:rFonts w:hint="eastAsia" w:ascii="仿宋_GB2312" w:eastAsia="仿宋_GB2312"/>
                <w:bCs/>
                <w:sz w:val="24"/>
                <w:szCs w:val="24"/>
              </w:rPr>
              <w:t>响应寿命(hrs)</w:t>
            </w:r>
          </w:p>
        </w:tc>
        <w:tc>
          <w:tcPr>
            <w:tcW w:w="6500" w:type="dxa"/>
            <w:gridSpan w:val="3"/>
            <w:tcBorders>
              <w:bottom w:val="single" w:color="auto" w:sz="4" w:space="0"/>
            </w:tcBorders>
            <w:noWrap w:val="0"/>
            <w:vAlign w:val="top"/>
          </w:tcPr>
          <w:p w14:paraId="72261333">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&gt;=30K (Min.) 小时</w:t>
            </w:r>
          </w:p>
        </w:tc>
      </w:tr>
      <w:tr w14:paraId="5B04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3" w:type="dxa"/>
            <w:gridSpan w:val="4"/>
            <w:noWrap w:val="0"/>
            <w:vAlign w:val="top"/>
          </w:tcPr>
          <w:p w14:paraId="7EF9FF0E">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电容触摸屏</w:t>
            </w:r>
          </w:p>
        </w:tc>
      </w:tr>
      <w:tr w14:paraId="35AC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33" w:type="dxa"/>
            <w:noWrap w:val="0"/>
            <w:vAlign w:val="top"/>
          </w:tcPr>
          <w:p w14:paraId="278DA164">
            <w:pPr>
              <w:spacing w:line="360" w:lineRule="auto"/>
              <w:rPr>
                <w:rFonts w:ascii="仿宋_GB2312" w:eastAsia="仿宋_GB2312"/>
                <w:bCs/>
                <w:sz w:val="24"/>
                <w:szCs w:val="24"/>
              </w:rPr>
            </w:pPr>
            <w:r>
              <w:rPr>
                <w:rFonts w:hint="eastAsia" w:ascii="仿宋_GB2312" w:eastAsia="仿宋_GB2312"/>
                <w:bCs/>
                <w:sz w:val="24"/>
                <w:szCs w:val="24"/>
              </w:rPr>
              <w:t>类    型</w:t>
            </w:r>
          </w:p>
        </w:tc>
        <w:tc>
          <w:tcPr>
            <w:tcW w:w="6500" w:type="dxa"/>
            <w:gridSpan w:val="3"/>
            <w:noWrap w:val="0"/>
            <w:vAlign w:val="top"/>
          </w:tcPr>
          <w:p w14:paraId="4E6CF1BE">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电容触摸</w:t>
            </w:r>
          </w:p>
        </w:tc>
      </w:tr>
      <w:tr w14:paraId="3D15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6E24A5D0">
            <w:pPr>
              <w:spacing w:line="360" w:lineRule="auto"/>
              <w:rPr>
                <w:rFonts w:ascii="仿宋_GB2312" w:eastAsia="仿宋_GB2312"/>
                <w:bCs/>
                <w:sz w:val="24"/>
                <w:szCs w:val="24"/>
              </w:rPr>
            </w:pPr>
            <w:r>
              <w:rPr>
                <w:rFonts w:hint="eastAsia" w:ascii="仿宋_GB2312" w:eastAsia="仿宋_GB2312"/>
                <w:bCs/>
                <w:sz w:val="24"/>
                <w:szCs w:val="24"/>
              </w:rPr>
              <w:t>触摸点数</w:t>
            </w:r>
          </w:p>
        </w:tc>
        <w:tc>
          <w:tcPr>
            <w:tcW w:w="6500" w:type="dxa"/>
            <w:gridSpan w:val="3"/>
            <w:noWrap w:val="0"/>
            <w:vAlign w:val="top"/>
          </w:tcPr>
          <w:p w14:paraId="638010C8">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多点</w:t>
            </w:r>
          </w:p>
        </w:tc>
      </w:tr>
      <w:tr w14:paraId="3B93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6B75F71B">
            <w:pPr>
              <w:spacing w:line="360" w:lineRule="auto"/>
              <w:rPr>
                <w:rFonts w:ascii="仿宋_GB2312" w:eastAsia="仿宋_GB2312"/>
                <w:bCs/>
                <w:sz w:val="24"/>
                <w:szCs w:val="24"/>
              </w:rPr>
            </w:pPr>
            <w:r>
              <w:rPr>
                <w:rFonts w:hint="eastAsia" w:ascii="仿宋_GB2312" w:eastAsia="仿宋_GB2312"/>
                <w:bCs/>
                <w:sz w:val="24"/>
                <w:szCs w:val="24"/>
              </w:rPr>
              <w:t>线 性 度</w:t>
            </w:r>
          </w:p>
        </w:tc>
        <w:tc>
          <w:tcPr>
            <w:tcW w:w="6500" w:type="dxa"/>
            <w:gridSpan w:val="3"/>
            <w:noWrap w:val="0"/>
            <w:vAlign w:val="top"/>
          </w:tcPr>
          <w:p w14:paraId="6313DE88">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w:t>
            </w:r>
          </w:p>
        </w:tc>
      </w:tr>
      <w:tr w14:paraId="544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top"/>
          </w:tcPr>
          <w:p w14:paraId="41803392">
            <w:pPr>
              <w:spacing w:line="360" w:lineRule="auto"/>
              <w:rPr>
                <w:rFonts w:ascii="仿宋_GB2312" w:eastAsia="仿宋_GB2312"/>
                <w:bCs/>
                <w:sz w:val="24"/>
                <w:szCs w:val="24"/>
              </w:rPr>
            </w:pPr>
            <w:r>
              <w:rPr>
                <w:rFonts w:hint="eastAsia" w:ascii="仿宋_GB2312" w:eastAsia="仿宋_GB2312"/>
                <w:bCs/>
                <w:sz w:val="24"/>
                <w:szCs w:val="24"/>
              </w:rPr>
              <w:t>透 射 率</w:t>
            </w:r>
          </w:p>
        </w:tc>
        <w:tc>
          <w:tcPr>
            <w:tcW w:w="6500" w:type="dxa"/>
            <w:gridSpan w:val="3"/>
            <w:noWrap w:val="0"/>
            <w:vAlign w:val="top"/>
          </w:tcPr>
          <w:p w14:paraId="5403C7C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≥85%</w:t>
            </w:r>
          </w:p>
        </w:tc>
      </w:tr>
      <w:tr w14:paraId="6ABB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3" w:type="dxa"/>
            <w:gridSpan w:val="4"/>
            <w:noWrap w:val="0"/>
            <w:vAlign w:val="top"/>
          </w:tcPr>
          <w:p w14:paraId="6A942BB3">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音    频</w:t>
            </w:r>
          </w:p>
        </w:tc>
      </w:tr>
      <w:tr w14:paraId="628D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32ABF338">
            <w:pPr>
              <w:spacing w:line="360" w:lineRule="auto"/>
              <w:rPr>
                <w:rFonts w:ascii="仿宋_GB2312" w:eastAsia="仿宋_GB2312"/>
                <w:bCs/>
                <w:sz w:val="24"/>
                <w:szCs w:val="24"/>
              </w:rPr>
            </w:pPr>
            <w:r>
              <w:rPr>
                <w:rFonts w:hint="eastAsia" w:ascii="仿宋_GB2312" w:eastAsia="仿宋_GB2312"/>
                <w:bCs/>
                <w:sz w:val="24"/>
                <w:szCs w:val="24"/>
              </w:rPr>
              <w:t>喇    叭</w:t>
            </w:r>
          </w:p>
        </w:tc>
        <w:tc>
          <w:tcPr>
            <w:tcW w:w="6500" w:type="dxa"/>
            <w:gridSpan w:val="3"/>
            <w:noWrap w:val="0"/>
            <w:vAlign w:val="top"/>
          </w:tcPr>
          <w:p w14:paraId="37F818B8">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&gt;=2个喇叭，且不得小于3w</w:t>
            </w:r>
          </w:p>
        </w:tc>
      </w:tr>
      <w:tr w14:paraId="3CC3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tcBorders>
              <w:bottom w:val="single" w:color="auto" w:sz="4" w:space="0"/>
            </w:tcBorders>
            <w:noWrap w:val="0"/>
            <w:vAlign w:val="center"/>
          </w:tcPr>
          <w:p w14:paraId="4CB77896">
            <w:pPr>
              <w:spacing w:line="360" w:lineRule="auto"/>
              <w:rPr>
                <w:rFonts w:ascii="仿宋_GB2312" w:eastAsia="仿宋_GB2312"/>
                <w:bCs/>
                <w:sz w:val="24"/>
                <w:szCs w:val="24"/>
              </w:rPr>
            </w:pPr>
            <w:r>
              <w:rPr>
                <w:rFonts w:hint="eastAsia" w:ascii="仿宋_GB2312" w:eastAsia="仿宋_GB2312"/>
                <w:bCs/>
                <w:sz w:val="24"/>
                <w:szCs w:val="24"/>
              </w:rPr>
              <w:t>声音模式</w:t>
            </w:r>
          </w:p>
        </w:tc>
        <w:tc>
          <w:tcPr>
            <w:tcW w:w="6500" w:type="dxa"/>
            <w:gridSpan w:val="3"/>
            <w:tcBorders>
              <w:bottom w:val="single" w:color="auto" w:sz="4" w:space="0"/>
            </w:tcBorders>
            <w:noWrap w:val="0"/>
            <w:vAlign w:val="top"/>
          </w:tcPr>
          <w:p w14:paraId="13021A14">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立体声</w:t>
            </w:r>
          </w:p>
        </w:tc>
      </w:tr>
      <w:tr w14:paraId="62BD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3" w:type="dxa"/>
            <w:gridSpan w:val="4"/>
            <w:noWrap w:val="0"/>
            <w:vAlign w:val="center"/>
          </w:tcPr>
          <w:p w14:paraId="7D8AF08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电    源</w:t>
            </w:r>
          </w:p>
        </w:tc>
      </w:tr>
      <w:tr w14:paraId="6EC5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2E989359">
            <w:pPr>
              <w:spacing w:line="360" w:lineRule="auto"/>
              <w:rPr>
                <w:rFonts w:ascii="仿宋_GB2312" w:eastAsia="仿宋_GB2312"/>
                <w:bCs/>
                <w:sz w:val="24"/>
                <w:szCs w:val="24"/>
              </w:rPr>
            </w:pPr>
            <w:r>
              <w:rPr>
                <w:rFonts w:hint="eastAsia" w:ascii="仿宋_GB2312" w:eastAsia="仿宋_GB2312"/>
                <w:bCs/>
                <w:sz w:val="24"/>
                <w:szCs w:val="24"/>
              </w:rPr>
              <w:t>输入电压</w:t>
            </w:r>
          </w:p>
        </w:tc>
        <w:tc>
          <w:tcPr>
            <w:tcW w:w="6500" w:type="dxa"/>
            <w:gridSpan w:val="3"/>
            <w:noWrap w:val="0"/>
            <w:vAlign w:val="top"/>
          </w:tcPr>
          <w:p w14:paraId="37C37C6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AC 100-240V  50/60Hz</w:t>
            </w:r>
          </w:p>
        </w:tc>
      </w:tr>
      <w:tr w14:paraId="3E21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16C06C4A">
            <w:pPr>
              <w:spacing w:line="360" w:lineRule="auto"/>
              <w:rPr>
                <w:rFonts w:ascii="仿宋_GB2312" w:eastAsia="仿宋_GB2312"/>
                <w:bCs/>
                <w:sz w:val="24"/>
                <w:szCs w:val="24"/>
              </w:rPr>
            </w:pPr>
            <w:r>
              <w:rPr>
                <w:rFonts w:hint="eastAsia" w:ascii="仿宋_GB2312" w:eastAsia="仿宋_GB2312"/>
                <w:bCs/>
                <w:sz w:val="24"/>
                <w:szCs w:val="24"/>
              </w:rPr>
              <w:t>待机功率</w:t>
            </w:r>
          </w:p>
        </w:tc>
        <w:tc>
          <w:tcPr>
            <w:tcW w:w="6500" w:type="dxa"/>
            <w:gridSpan w:val="3"/>
            <w:noWrap w:val="0"/>
            <w:vAlign w:val="top"/>
          </w:tcPr>
          <w:p w14:paraId="1281AC59">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≤0.5W</w:t>
            </w:r>
          </w:p>
        </w:tc>
      </w:tr>
      <w:tr w14:paraId="5DA8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4C52C8BB">
            <w:pPr>
              <w:spacing w:line="360" w:lineRule="auto"/>
              <w:rPr>
                <w:rFonts w:ascii="仿宋_GB2312" w:eastAsia="仿宋_GB2312"/>
                <w:bCs/>
                <w:sz w:val="24"/>
                <w:szCs w:val="24"/>
              </w:rPr>
            </w:pPr>
            <w:r>
              <w:rPr>
                <w:rFonts w:hint="eastAsia" w:ascii="仿宋_GB2312" w:eastAsia="仿宋_GB2312"/>
                <w:bCs/>
                <w:sz w:val="24"/>
                <w:szCs w:val="24"/>
              </w:rPr>
              <w:t>额定功率</w:t>
            </w:r>
          </w:p>
        </w:tc>
        <w:tc>
          <w:tcPr>
            <w:tcW w:w="6500" w:type="dxa"/>
            <w:gridSpan w:val="3"/>
            <w:noWrap w:val="0"/>
            <w:vAlign w:val="top"/>
          </w:tcPr>
          <w:p w14:paraId="74F7CA15">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≤50W</w:t>
            </w:r>
          </w:p>
        </w:tc>
      </w:tr>
      <w:tr w14:paraId="52F5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3" w:type="dxa"/>
            <w:gridSpan w:val="4"/>
            <w:noWrap w:val="0"/>
            <w:vAlign w:val="center"/>
          </w:tcPr>
          <w:p w14:paraId="3AAA8A7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主板信息</w:t>
            </w:r>
          </w:p>
        </w:tc>
      </w:tr>
      <w:tr w14:paraId="191C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176636DE">
            <w:pPr>
              <w:spacing w:line="360" w:lineRule="auto"/>
              <w:rPr>
                <w:rFonts w:ascii="仿宋_GB2312" w:eastAsia="仿宋_GB2312"/>
                <w:bCs/>
                <w:sz w:val="24"/>
                <w:szCs w:val="24"/>
              </w:rPr>
            </w:pPr>
            <w:r>
              <w:rPr>
                <w:rFonts w:hint="eastAsia" w:ascii="宋体" w:hAnsi="宋体" w:eastAsia="宋体" w:cs="微软雅黑"/>
                <w:szCs w:val="21"/>
              </w:rPr>
              <w:t>▲</w:t>
            </w:r>
            <w:r>
              <w:rPr>
                <w:rFonts w:hint="eastAsia" w:ascii="仿宋_GB2312" w:eastAsia="仿宋_GB2312"/>
                <w:bCs/>
                <w:sz w:val="24"/>
                <w:szCs w:val="24"/>
              </w:rPr>
              <w:t>操作系统</w:t>
            </w:r>
          </w:p>
        </w:tc>
        <w:tc>
          <w:tcPr>
            <w:tcW w:w="6500" w:type="dxa"/>
            <w:gridSpan w:val="3"/>
            <w:noWrap w:val="0"/>
            <w:vAlign w:val="top"/>
          </w:tcPr>
          <w:p w14:paraId="50E1F9B7">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Android 7.1</w:t>
            </w:r>
            <w:r>
              <w:rPr>
                <w:rFonts w:hint="eastAsia" w:ascii="仿宋_GB2312" w:eastAsia="仿宋_GB2312"/>
                <w:b/>
                <w:bCs w:val="0"/>
                <w:sz w:val="24"/>
                <w:szCs w:val="24"/>
                <w:lang w:val="en-US" w:eastAsia="zh-CN"/>
              </w:rPr>
              <w:t>（现场提供样机证明）</w:t>
            </w:r>
          </w:p>
        </w:tc>
      </w:tr>
      <w:tr w14:paraId="22AE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3854ADF9">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处理器</w:t>
            </w:r>
          </w:p>
        </w:tc>
        <w:tc>
          <w:tcPr>
            <w:tcW w:w="6500" w:type="dxa"/>
            <w:gridSpan w:val="3"/>
            <w:noWrap w:val="0"/>
            <w:vAlign w:val="top"/>
          </w:tcPr>
          <w:p w14:paraId="6D7AF6A2">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&gt;=四核 ARM-A17，1.8GHz</w:t>
            </w:r>
          </w:p>
        </w:tc>
      </w:tr>
      <w:tr w14:paraId="7581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19B3E685">
            <w:pPr>
              <w:spacing w:line="360" w:lineRule="auto"/>
              <w:rPr>
                <w:rFonts w:ascii="仿宋_GB2312" w:eastAsia="仿宋_GB2312"/>
                <w:bCs/>
                <w:sz w:val="24"/>
                <w:szCs w:val="24"/>
              </w:rPr>
            </w:pPr>
            <w:r>
              <w:rPr>
                <w:rFonts w:hint="eastAsia" w:ascii="仿宋_GB2312" w:eastAsia="仿宋_GB2312"/>
                <w:bCs/>
                <w:sz w:val="24"/>
                <w:szCs w:val="24"/>
              </w:rPr>
              <w:t>GPU</w:t>
            </w:r>
          </w:p>
        </w:tc>
        <w:tc>
          <w:tcPr>
            <w:tcW w:w="6500" w:type="dxa"/>
            <w:gridSpan w:val="3"/>
            <w:noWrap w:val="0"/>
            <w:vAlign w:val="top"/>
          </w:tcPr>
          <w:p w14:paraId="614A1C06">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&gt;=ARM Mali-T764</w:t>
            </w:r>
          </w:p>
        </w:tc>
      </w:tr>
      <w:tr w14:paraId="40E4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474EC59C">
            <w:pPr>
              <w:spacing w:line="360" w:lineRule="auto"/>
              <w:rPr>
                <w:rFonts w:ascii="仿宋_GB2312" w:eastAsia="仿宋_GB2312"/>
                <w:bCs/>
                <w:sz w:val="24"/>
                <w:szCs w:val="24"/>
              </w:rPr>
            </w:pPr>
            <w:r>
              <w:rPr>
                <w:rFonts w:hint="eastAsia" w:ascii="宋体" w:hAnsi="宋体" w:eastAsia="宋体" w:cs="微软雅黑"/>
                <w:szCs w:val="21"/>
              </w:rPr>
              <w:t>▲</w:t>
            </w:r>
            <w:r>
              <w:rPr>
                <w:rFonts w:hint="eastAsia" w:ascii="仿宋_GB2312" w:eastAsia="仿宋_GB2312"/>
                <w:bCs/>
                <w:sz w:val="24"/>
                <w:szCs w:val="24"/>
              </w:rPr>
              <w:t>运行内存</w:t>
            </w:r>
          </w:p>
        </w:tc>
        <w:tc>
          <w:tcPr>
            <w:tcW w:w="6500" w:type="dxa"/>
            <w:gridSpan w:val="3"/>
            <w:noWrap w:val="0"/>
            <w:vAlign w:val="top"/>
          </w:tcPr>
          <w:p w14:paraId="7938945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&gt;=2G</w:t>
            </w:r>
            <w:r>
              <w:rPr>
                <w:rFonts w:hint="eastAsia" w:ascii="仿宋_GB2312" w:eastAsia="仿宋_GB2312"/>
                <w:b/>
                <w:bCs w:val="0"/>
                <w:sz w:val="24"/>
                <w:szCs w:val="24"/>
                <w:lang w:val="en-US" w:eastAsia="zh-CN"/>
              </w:rPr>
              <w:t>（现场提供样机证明）</w:t>
            </w:r>
          </w:p>
        </w:tc>
      </w:tr>
      <w:tr w14:paraId="7F23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29581653">
            <w:pPr>
              <w:spacing w:line="360" w:lineRule="auto"/>
              <w:rPr>
                <w:rFonts w:ascii="仿宋_GB2312" w:eastAsia="仿宋_GB2312"/>
                <w:bCs/>
                <w:sz w:val="24"/>
                <w:szCs w:val="24"/>
              </w:rPr>
            </w:pPr>
            <w:r>
              <w:rPr>
                <w:rFonts w:hint="eastAsia" w:ascii="仿宋_GB2312" w:eastAsia="仿宋_GB2312"/>
                <w:bCs/>
                <w:sz w:val="24"/>
                <w:szCs w:val="24"/>
              </w:rPr>
              <w:t>内置存储器</w:t>
            </w:r>
          </w:p>
        </w:tc>
        <w:tc>
          <w:tcPr>
            <w:tcW w:w="6500" w:type="dxa"/>
            <w:gridSpan w:val="3"/>
            <w:noWrap w:val="0"/>
            <w:vAlign w:val="top"/>
          </w:tcPr>
          <w:p w14:paraId="0A04D867">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 xml:space="preserve">&gt;=16G </w:t>
            </w:r>
          </w:p>
        </w:tc>
      </w:tr>
      <w:tr w14:paraId="1294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3496952C">
            <w:pPr>
              <w:spacing w:line="360" w:lineRule="auto"/>
              <w:rPr>
                <w:rFonts w:ascii="仿宋_GB2312" w:eastAsia="仿宋_GB2312"/>
                <w:bCs/>
                <w:sz w:val="24"/>
                <w:szCs w:val="24"/>
              </w:rPr>
            </w:pPr>
            <w:r>
              <w:rPr>
                <w:rFonts w:hint="eastAsia" w:ascii="仿宋_GB2312" w:eastAsia="仿宋_GB2312"/>
                <w:bCs/>
                <w:sz w:val="24"/>
                <w:szCs w:val="24"/>
              </w:rPr>
              <w:t>联网方式</w:t>
            </w:r>
          </w:p>
        </w:tc>
        <w:tc>
          <w:tcPr>
            <w:tcW w:w="6500" w:type="dxa"/>
            <w:gridSpan w:val="3"/>
            <w:noWrap w:val="0"/>
            <w:vAlign w:val="top"/>
          </w:tcPr>
          <w:p w14:paraId="6D54128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WiFi且有以太网接口</w:t>
            </w:r>
          </w:p>
        </w:tc>
      </w:tr>
      <w:tr w14:paraId="3C43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041C85AC">
            <w:pPr>
              <w:spacing w:line="360" w:lineRule="auto"/>
              <w:rPr>
                <w:rFonts w:ascii="仿宋_GB2312" w:eastAsia="仿宋_GB2312"/>
                <w:bCs/>
                <w:sz w:val="24"/>
                <w:szCs w:val="24"/>
              </w:rPr>
            </w:pPr>
            <w:r>
              <w:rPr>
                <w:rFonts w:hint="eastAsia" w:ascii="仿宋_GB2312" w:eastAsia="仿宋_GB2312"/>
                <w:bCs/>
                <w:sz w:val="24"/>
                <w:szCs w:val="24"/>
              </w:rPr>
              <w:t>视频格式</w:t>
            </w:r>
          </w:p>
        </w:tc>
        <w:tc>
          <w:tcPr>
            <w:tcW w:w="6500" w:type="dxa"/>
            <w:gridSpan w:val="3"/>
            <w:noWrap w:val="0"/>
            <w:vAlign w:val="top"/>
          </w:tcPr>
          <w:p w14:paraId="2BE0D878">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支持MPEG4、MPEG2、MPEG1、TS、MOV、FLASH 等</w:t>
            </w:r>
          </w:p>
        </w:tc>
      </w:tr>
      <w:tr w14:paraId="65CF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7FB86E9F">
            <w:pPr>
              <w:spacing w:line="360" w:lineRule="auto"/>
              <w:rPr>
                <w:rFonts w:ascii="仿宋_GB2312" w:eastAsia="仿宋_GB2312"/>
                <w:bCs/>
                <w:sz w:val="24"/>
                <w:szCs w:val="24"/>
              </w:rPr>
            </w:pPr>
            <w:r>
              <w:rPr>
                <w:rFonts w:hint="eastAsia" w:ascii="仿宋_GB2312" w:eastAsia="仿宋_GB2312"/>
                <w:bCs/>
                <w:sz w:val="24"/>
                <w:szCs w:val="24"/>
              </w:rPr>
              <w:t>图片格式</w:t>
            </w:r>
          </w:p>
        </w:tc>
        <w:tc>
          <w:tcPr>
            <w:tcW w:w="6500" w:type="dxa"/>
            <w:gridSpan w:val="3"/>
            <w:noWrap w:val="0"/>
            <w:vAlign w:val="top"/>
          </w:tcPr>
          <w:p w14:paraId="7C1A731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支持JPEG 、PNG 、BMP、GIF等</w:t>
            </w:r>
          </w:p>
        </w:tc>
      </w:tr>
      <w:tr w14:paraId="1AF2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39BE7D16">
            <w:pPr>
              <w:spacing w:line="360" w:lineRule="auto"/>
              <w:rPr>
                <w:rFonts w:ascii="仿宋_GB2312" w:eastAsia="仿宋_GB2312"/>
                <w:bCs/>
                <w:sz w:val="24"/>
                <w:szCs w:val="24"/>
              </w:rPr>
            </w:pPr>
            <w:r>
              <w:rPr>
                <w:rFonts w:hint="eastAsia" w:ascii="仿宋_GB2312" w:eastAsia="仿宋_GB2312"/>
                <w:bCs/>
                <w:sz w:val="24"/>
                <w:szCs w:val="24"/>
              </w:rPr>
              <w:t>音频格式</w:t>
            </w:r>
          </w:p>
        </w:tc>
        <w:tc>
          <w:tcPr>
            <w:tcW w:w="6500" w:type="dxa"/>
            <w:gridSpan w:val="3"/>
            <w:noWrap w:val="0"/>
            <w:vAlign w:val="top"/>
          </w:tcPr>
          <w:p w14:paraId="59D3458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支持WAV、MP3、ACC 等</w:t>
            </w:r>
          </w:p>
        </w:tc>
      </w:tr>
      <w:tr w14:paraId="7690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09572CC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挡板要求</w:t>
            </w:r>
          </w:p>
        </w:tc>
        <w:tc>
          <w:tcPr>
            <w:tcW w:w="6500" w:type="dxa"/>
            <w:gridSpan w:val="3"/>
            <w:noWrap w:val="0"/>
            <w:vAlign w:val="top"/>
          </w:tcPr>
          <w:p w14:paraId="1B6E8DD3">
            <w:pPr>
              <w:spacing w:line="360" w:lineRule="auto"/>
              <w:rPr>
                <w:rFonts w:hint="default"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16.5cmx11cm 且带12个固定孔</w:t>
            </w:r>
          </w:p>
        </w:tc>
      </w:tr>
      <w:tr w14:paraId="485D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773CAA67">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外部接口</w:t>
            </w:r>
          </w:p>
        </w:tc>
        <w:tc>
          <w:tcPr>
            <w:tcW w:w="6500" w:type="dxa"/>
            <w:gridSpan w:val="3"/>
            <w:noWrap w:val="0"/>
            <w:vAlign w:val="top"/>
          </w:tcPr>
          <w:p w14:paraId="67DA8769">
            <w:pPr>
              <w:spacing w:line="360" w:lineRule="auto"/>
              <w:rPr>
                <w:rFonts w:hint="default"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至少含有2个usb接口，一个hdmi接口，一个网线接口</w:t>
            </w:r>
            <w:r>
              <w:rPr>
                <w:rFonts w:hint="eastAsia" w:ascii="仿宋_GB2312" w:eastAsia="仿宋_GB2312"/>
                <w:b/>
                <w:bCs w:val="0"/>
                <w:sz w:val="24"/>
                <w:szCs w:val="24"/>
                <w:lang w:val="en-US" w:eastAsia="zh-CN"/>
              </w:rPr>
              <w:t>（现场提供样机证明）</w:t>
            </w:r>
          </w:p>
        </w:tc>
      </w:tr>
      <w:tr w14:paraId="4D55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3593F1A9">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开口要求</w:t>
            </w:r>
          </w:p>
        </w:tc>
        <w:tc>
          <w:tcPr>
            <w:tcW w:w="6500" w:type="dxa"/>
            <w:gridSpan w:val="3"/>
            <w:noWrap w:val="0"/>
            <w:vAlign w:val="top"/>
          </w:tcPr>
          <w:p w14:paraId="7A4EC056">
            <w:pPr>
              <w:spacing w:line="360" w:lineRule="auto"/>
              <w:rPr>
                <w:rFonts w:hint="default"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自带开口挡板，且开口向下，需钥匙解锁，开口内带物理开关键按钮</w:t>
            </w:r>
            <w:r>
              <w:rPr>
                <w:rFonts w:hint="eastAsia" w:ascii="仿宋_GB2312" w:eastAsia="仿宋_GB2312"/>
                <w:b/>
                <w:bCs w:val="0"/>
                <w:sz w:val="24"/>
                <w:szCs w:val="24"/>
                <w:lang w:val="en-US" w:eastAsia="zh-CN"/>
              </w:rPr>
              <w:t>（现场提供样机证明）</w:t>
            </w:r>
          </w:p>
        </w:tc>
      </w:tr>
      <w:tr w14:paraId="42D5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6B13BAC9">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配置要求</w:t>
            </w:r>
          </w:p>
        </w:tc>
        <w:tc>
          <w:tcPr>
            <w:tcW w:w="6500" w:type="dxa"/>
            <w:gridSpan w:val="3"/>
            <w:noWrap w:val="0"/>
            <w:vAlign w:val="top"/>
          </w:tcPr>
          <w:p w14:paraId="60EB24D1">
            <w:pPr>
              <w:spacing w:line="360" w:lineRule="auto"/>
              <w:rPr>
                <w:rFonts w:hint="default"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内接电源线，集线口位于顶端，且内含天线，天线位于顶端，且可收纳与机器背板内部</w:t>
            </w:r>
            <w:r>
              <w:rPr>
                <w:rFonts w:hint="eastAsia" w:ascii="仿宋_GB2312" w:eastAsia="仿宋_GB2312"/>
                <w:b/>
                <w:bCs w:val="0"/>
                <w:sz w:val="24"/>
                <w:szCs w:val="24"/>
                <w:lang w:val="en-US" w:eastAsia="zh-CN"/>
              </w:rPr>
              <w:t>（现场提供样机证明）</w:t>
            </w:r>
          </w:p>
        </w:tc>
      </w:tr>
      <w:tr w14:paraId="4B43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47841F7A">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适配性需求</w:t>
            </w:r>
          </w:p>
        </w:tc>
        <w:tc>
          <w:tcPr>
            <w:tcW w:w="6500" w:type="dxa"/>
            <w:gridSpan w:val="3"/>
            <w:noWrap w:val="0"/>
            <w:vAlign w:val="top"/>
          </w:tcPr>
          <w:p w14:paraId="5B406710">
            <w:pPr>
              <w:spacing w:line="360" w:lineRule="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所提供硬件须包含与医院所相对应使用软件的对接与安装调试</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软件自带开机自启动程序，确保流程性，且响应医院更新变更</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提供承诺书并盖公章，格式自拟</w:t>
            </w:r>
            <w:r>
              <w:rPr>
                <w:rFonts w:hint="eastAsia" w:ascii="仿宋_GB2312" w:hAnsi="仿宋_GB2312" w:eastAsia="仿宋_GB2312" w:cs="仿宋_GB2312"/>
                <w:b/>
                <w:bCs/>
                <w:sz w:val="24"/>
                <w:szCs w:val="24"/>
                <w:lang w:eastAsia="zh-CN"/>
              </w:rPr>
              <w:t>）</w:t>
            </w:r>
          </w:p>
        </w:tc>
      </w:tr>
      <w:tr w14:paraId="6252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614412D8">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安装方式</w:t>
            </w:r>
          </w:p>
        </w:tc>
        <w:tc>
          <w:tcPr>
            <w:tcW w:w="6500" w:type="dxa"/>
            <w:gridSpan w:val="3"/>
            <w:noWrap w:val="0"/>
            <w:vAlign w:val="top"/>
          </w:tcPr>
          <w:p w14:paraId="5ECC78C9">
            <w:pPr>
              <w:spacing w:line="360" w:lineRule="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支持多种安装方式，包括不限于壁挂、吊装、落地等，且包含所有安装材料费用</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提供承诺书并盖公章，格式自拟</w:t>
            </w:r>
            <w:r>
              <w:rPr>
                <w:rFonts w:hint="eastAsia" w:ascii="仿宋_GB2312" w:hAnsi="仿宋_GB2312" w:eastAsia="仿宋_GB2312" w:cs="仿宋_GB2312"/>
                <w:b/>
                <w:bCs/>
                <w:sz w:val="24"/>
                <w:szCs w:val="24"/>
                <w:lang w:eastAsia="zh-CN"/>
              </w:rPr>
              <w:t>）</w:t>
            </w:r>
          </w:p>
        </w:tc>
      </w:tr>
      <w:tr w14:paraId="358C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tcBorders>
              <w:bottom w:val="single" w:color="auto" w:sz="4" w:space="0"/>
            </w:tcBorders>
            <w:noWrap w:val="0"/>
            <w:vAlign w:val="center"/>
          </w:tcPr>
          <w:p w14:paraId="108DD7A3">
            <w:pPr>
              <w:spacing w:line="360" w:lineRule="auto"/>
              <w:rPr>
                <w:rFonts w:ascii="仿宋_GB2312" w:eastAsia="仿宋_GB2312"/>
                <w:bCs/>
                <w:sz w:val="24"/>
                <w:szCs w:val="24"/>
              </w:rPr>
            </w:pPr>
            <w:r>
              <w:rPr>
                <w:rFonts w:hint="eastAsia" w:ascii="仿宋_GB2312" w:eastAsia="仿宋_GB2312"/>
                <w:bCs/>
                <w:sz w:val="24"/>
                <w:szCs w:val="24"/>
              </w:rPr>
              <w:t>RTC实时时钟</w:t>
            </w:r>
          </w:p>
        </w:tc>
        <w:tc>
          <w:tcPr>
            <w:tcW w:w="6500" w:type="dxa"/>
            <w:gridSpan w:val="3"/>
            <w:tcBorders>
              <w:bottom w:val="single" w:color="auto" w:sz="4" w:space="0"/>
            </w:tcBorders>
            <w:noWrap w:val="0"/>
            <w:vAlign w:val="top"/>
          </w:tcPr>
          <w:p w14:paraId="428320D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w:t>
            </w:r>
          </w:p>
        </w:tc>
      </w:tr>
      <w:tr w14:paraId="2F77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restart"/>
            <w:noWrap w:val="0"/>
            <w:vAlign w:val="center"/>
          </w:tcPr>
          <w:p w14:paraId="44BAB5CE">
            <w:pPr>
              <w:spacing w:line="360" w:lineRule="auto"/>
              <w:rPr>
                <w:rFonts w:ascii="仿宋_GB2312" w:eastAsia="仿宋_GB2312"/>
                <w:bCs/>
                <w:sz w:val="24"/>
                <w:szCs w:val="24"/>
              </w:rPr>
            </w:pPr>
            <w:r>
              <w:rPr>
                <w:rFonts w:hint="eastAsia" w:ascii="仿宋_GB2312" w:eastAsia="仿宋_GB2312"/>
                <w:bCs/>
                <w:sz w:val="24"/>
                <w:szCs w:val="24"/>
                <w:lang w:val="en-US" w:eastAsia="zh-CN"/>
              </w:rPr>
              <w:t>二维码</w:t>
            </w:r>
            <w:r>
              <w:rPr>
                <w:rFonts w:hint="eastAsia" w:ascii="仿宋_GB2312" w:eastAsia="仿宋_GB2312"/>
                <w:bCs/>
                <w:sz w:val="24"/>
                <w:szCs w:val="24"/>
              </w:rPr>
              <w:t>模组</w:t>
            </w:r>
          </w:p>
        </w:tc>
        <w:tc>
          <w:tcPr>
            <w:tcW w:w="2294" w:type="dxa"/>
            <w:gridSpan w:val="2"/>
            <w:noWrap w:val="0"/>
            <w:vAlign w:val="top"/>
          </w:tcPr>
          <w:p w14:paraId="142A340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系统接口</w:t>
            </w:r>
          </w:p>
        </w:tc>
        <w:tc>
          <w:tcPr>
            <w:tcW w:w="4206" w:type="dxa"/>
            <w:noWrap w:val="0"/>
            <w:vAlign w:val="top"/>
          </w:tcPr>
          <w:p w14:paraId="785B0D5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USB</w:t>
            </w:r>
          </w:p>
        </w:tc>
      </w:tr>
      <w:tr w14:paraId="1A37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14:paraId="704C7346">
            <w:pPr>
              <w:spacing w:line="360" w:lineRule="auto"/>
              <w:rPr>
                <w:rFonts w:ascii="仿宋_GB2312" w:eastAsia="仿宋_GB2312"/>
                <w:bCs/>
                <w:sz w:val="24"/>
                <w:szCs w:val="24"/>
              </w:rPr>
            </w:pPr>
          </w:p>
        </w:tc>
        <w:tc>
          <w:tcPr>
            <w:tcW w:w="2294" w:type="dxa"/>
            <w:gridSpan w:val="2"/>
            <w:noWrap w:val="0"/>
            <w:vAlign w:val="top"/>
          </w:tcPr>
          <w:p w14:paraId="10CCB9C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提示方式</w:t>
            </w:r>
          </w:p>
        </w:tc>
        <w:tc>
          <w:tcPr>
            <w:tcW w:w="4206" w:type="dxa"/>
            <w:noWrap w:val="0"/>
            <w:vAlign w:val="top"/>
          </w:tcPr>
          <w:p w14:paraId="2B76F2FD">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蜂鸣器等多种方式</w:t>
            </w:r>
          </w:p>
        </w:tc>
      </w:tr>
      <w:tr w14:paraId="0FEB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14:paraId="1065692F">
            <w:pPr>
              <w:spacing w:line="360" w:lineRule="auto"/>
              <w:rPr>
                <w:rFonts w:ascii="仿宋_GB2312" w:eastAsia="仿宋_GB2312"/>
                <w:bCs/>
                <w:sz w:val="24"/>
                <w:szCs w:val="24"/>
              </w:rPr>
            </w:pPr>
          </w:p>
        </w:tc>
        <w:tc>
          <w:tcPr>
            <w:tcW w:w="2294" w:type="dxa"/>
            <w:gridSpan w:val="2"/>
            <w:noWrap w:val="0"/>
            <w:vAlign w:val="center"/>
          </w:tcPr>
          <w:p w14:paraId="7A4AB06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分 辨 率</w:t>
            </w:r>
          </w:p>
        </w:tc>
        <w:tc>
          <w:tcPr>
            <w:tcW w:w="4206" w:type="dxa"/>
            <w:noWrap w:val="0"/>
            <w:vAlign w:val="top"/>
          </w:tcPr>
          <w:p w14:paraId="415E75DC">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 xml:space="preserve">&gt;=640 * 480 </w:t>
            </w:r>
          </w:p>
        </w:tc>
      </w:tr>
      <w:tr w14:paraId="5F34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14:paraId="5BC8D912">
            <w:pPr>
              <w:spacing w:line="360" w:lineRule="auto"/>
              <w:rPr>
                <w:rFonts w:ascii="仿宋_GB2312" w:eastAsia="仿宋_GB2312"/>
                <w:bCs/>
                <w:sz w:val="24"/>
                <w:szCs w:val="24"/>
              </w:rPr>
            </w:pPr>
          </w:p>
        </w:tc>
        <w:tc>
          <w:tcPr>
            <w:tcW w:w="2294" w:type="dxa"/>
            <w:gridSpan w:val="2"/>
            <w:noWrap w:val="0"/>
            <w:vAlign w:val="top"/>
          </w:tcPr>
          <w:p w14:paraId="215F7B7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扫描角度</w:t>
            </w:r>
          </w:p>
        </w:tc>
        <w:tc>
          <w:tcPr>
            <w:tcW w:w="4206" w:type="dxa"/>
            <w:noWrap w:val="0"/>
            <w:vAlign w:val="top"/>
          </w:tcPr>
          <w:p w14:paraId="08DE6F7D">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水平≈68° 垂直≈51°误差不得超过5度</w:t>
            </w:r>
          </w:p>
        </w:tc>
      </w:tr>
      <w:tr w14:paraId="4431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14:paraId="037254B0">
            <w:pPr>
              <w:spacing w:line="360" w:lineRule="auto"/>
              <w:rPr>
                <w:rFonts w:ascii="仿宋_GB2312" w:eastAsia="仿宋_GB2312"/>
                <w:bCs/>
                <w:sz w:val="24"/>
                <w:szCs w:val="24"/>
              </w:rPr>
            </w:pPr>
          </w:p>
        </w:tc>
        <w:tc>
          <w:tcPr>
            <w:tcW w:w="2294" w:type="dxa"/>
            <w:gridSpan w:val="2"/>
            <w:noWrap w:val="0"/>
            <w:vAlign w:val="center"/>
          </w:tcPr>
          <w:p w14:paraId="26D3BB5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解码种类</w:t>
            </w:r>
          </w:p>
        </w:tc>
        <w:tc>
          <w:tcPr>
            <w:tcW w:w="4206" w:type="dxa"/>
            <w:noWrap w:val="0"/>
            <w:vAlign w:val="top"/>
          </w:tcPr>
          <w:p w14:paraId="03B4E949">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一维码、二维码</w:t>
            </w:r>
          </w:p>
        </w:tc>
      </w:tr>
      <w:tr w14:paraId="40A8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833" w:type="dxa"/>
            <w:vMerge w:val="continue"/>
            <w:noWrap w:val="0"/>
            <w:vAlign w:val="center"/>
          </w:tcPr>
          <w:p w14:paraId="26DACFC0">
            <w:pPr>
              <w:spacing w:line="360" w:lineRule="auto"/>
              <w:rPr>
                <w:rFonts w:ascii="仿宋_GB2312" w:eastAsia="仿宋_GB2312"/>
                <w:bCs/>
                <w:sz w:val="24"/>
                <w:szCs w:val="24"/>
              </w:rPr>
            </w:pPr>
          </w:p>
        </w:tc>
        <w:tc>
          <w:tcPr>
            <w:tcW w:w="2294" w:type="dxa"/>
            <w:gridSpan w:val="2"/>
            <w:noWrap w:val="0"/>
            <w:vAlign w:val="top"/>
          </w:tcPr>
          <w:p w14:paraId="5AEB911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最小解析度</w:t>
            </w:r>
          </w:p>
        </w:tc>
        <w:tc>
          <w:tcPr>
            <w:tcW w:w="4206" w:type="dxa"/>
            <w:noWrap w:val="0"/>
            <w:vAlign w:val="top"/>
          </w:tcPr>
          <w:p w14:paraId="33AC106D">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&gt;=5mil</w:t>
            </w:r>
          </w:p>
        </w:tc>
      </w:tr>
      <w:tr w14:paraId="4ECB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14:paraId="19BBEFDB">
            <w:pPr>
              <w:spacing w:line="360" w:lineRule="auto"/>
              <w:rPr>
                <w:rFonts w:ascii="仿宋_GB2312" w:eastAsia="仿宋_GB2312"/>
                <w:bCs/>
                <w:sz w:val="24"/>
                <w:szCs w:val="24"/>
              </w:rPr>
            </w:pPr>
          </w:p>
        </w:tc>
        <w:tc>
          <w:tcPr>
            <w:tcW w:w="2294" w:type="dxa"/>
            <w:gridSpan w:val="2"/>
            <w:noWrap w:val="0"/>
            <w:vAlign w:val="top"/>
          </w:tcPr>
          <w:p w14:paraId="4DAAD0A7">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识读距离</w:t>
            </w:r>
          </w:p>
        </w:tc>
        <w:tc>
          <w:tcPr>
            <w:tcW w:w="4206" w:type="dxa"/>
            <w:noWrap w:val="0"/>
            <w:vAlign w:val="top"/>
          </w:tcPr>
          <w:p w14:paraId="155528F7">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5～20公分</w:t>
            </w:r>
          </w:p>
        </w:tc>
      </w:tr>
      <w:tr w14:paraId="152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3" w:type="dxa"/>
            <w:gridSpan w:val="4"/>
            <w:noWrap w:val="0"/>
            <w:vAlign w:val="center"/>
          </w:tcPr>
          <w:p w14:paraId="62A795B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外观及其他</w:t>
            </w:r>
          </w:p>
        </w:tc>
      </w:tr>
      <w:tr w14:paraId="12D5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6881A875">
            <w:pPr>
              <w:spacing w:line="360" w:lineRule="auto"/>
              <w:rPr>
                <w:rFonts w:ascii="仿宋_GB2312" w:eastAsia="仿宋_GB2312"/>
                <w:bCs/>
                <w:sz w:val="24"/>
                <w:szCs w:val="24"/>
              </w:rPr>
            </w:pPr>
            <w:r>
              <w:rPr>
                <w:rFonts w:hint="eastAsia" w:ascii="宋体" w:hAnsi="宋体" w:eastAsia="宋体" w:cs="微软雅黑"/>
                <w:szCs w:val="21"/>
              </w:rPr>
              <w:t>▲</w:t>
            </w:r>
            <w:r>
              <w:rPr>
                <w:rFonts w:hint="eastAsia" w:ascii="仿宋_GB2312" w:eastAsia="仿宋_GB2312"/>
                <w:bCs/>
                <w:sz w:val="24"/>
                <w:szCs w:val="24"/>
              </w:rPr>
              <w:t>机柜材质</w:t>
            </w:r>
          </w:p>
        </w:tc>
        <w:tc>
          <w:tcPr>
            <w:tcW w:w="6500" w:type="dxa"/>
            <w:gridSpan w:val="3"/>
            <w:noWrap w:val="0"/>
            <w:vAlign w:val="top"/>
          </w:tcPr>
          <w:p w14:paraId="234576AA">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铝型材边框钣金金属机身（</w:t>
            </w:r>
            <w:r>
              <w:rPr>
                <w:rFonts w:hint="eastAsia" w:ascii="仿宋_GB2312" w:eastAsia="仿宋_GB2312"/>
                <w:b/>
                <w:bCs w:val="0"/>
                <w:sz w:val="24"/>
                <w:szCs w:val="24"/>
                <w:lang w:val="en-US" w:eastAsia="zh-CN"/>
              </w:rPr>
              <w:t>现场提供样机证明，并出示相关证书或证明材料并加盖公章）</w:t>
            </w:r>
          </w:p>
        </w:tc>
      </w:tr>
      <w:tr w14:paraId="076F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2F3E9F9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面板</w:t>
            </w:r>
          </w:p>
        </w:tc>
        <w:tc>
          <w:tcPr>
            <w:tcW w:w="6500" w:type="dxa"/>
            <w:gridSpan w:val="3"/>
            <w:noWrap w:val="0"/>
            <w:vAlign w:val="top"/>
          </w:tcPr>
          <w:p w14:paraId="44095F64">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3MM钢化玻璃，防刮耐磨</w:t>
            </w:r>
          </w:p>
        </w:tc>
      </w:tr>
      <w:tr w14:paraId="3A4B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7CCC9859">
            <w:pPr>
              <w:spacing w:line="360" w:lineRule="auto"/>
              <w:rPr>
                <w:rFonts w:ascii="仿宋_GB2312" w:eastAsia="仿宋_GB2312"/>
                <w:bCs/>
                <w:sz w:val="24"/>
                <w:szCs w:val="24"/>
              </w:rPr>
            </w:pPr>
            <w:r>
              <w:rPr>
                <w:rFonts w:hint="eastAsia" w:ascii="宋体" w:hAnsi="宋体" w:eastAsia="宋体" w:cs="微软雅黑"/>
                <w:szCs w:val="21"/>
              </w:rPr>
              <w:t>▲</w:t>
            </w:r>
            <w:r>
              <w:rPr>
                <w:rFonts w:hint="eastAsia" w:ascii="仿宋_GB2312" w:eastAsia="仿宋_GB2312"/>
                <w:bCs/>
                <w:sz w:val="24"/>
                <w:szCs w:val="24"/>
              </w:rPr>
              <w:t>外观颜色</w:t>
            </w:r>
          </w:p>
        </w:tc>
        <w:tc>
          <w:tcPr>
            <w:tcW w:w="6500" w:type="dxa"/>
            <w:gridSpan w:val="3"/>
            <w:noWrap w:val="0"/>
            <w:vAlign w:val="top"/>
          </w:tcPr>
          <w:p w14:paraId="5AC39DD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银色边框白色面板</w:t>
            </w:r>
            <w:r>
              <w:rPr>
                <w:rFonts w:hint="eastAsia" w:ascii="仿宋_GB2312" w:eastAsia="仿宋_GB2312"/>
                <w:b/>
                <w:bCs w:val="0"/>
                <w:sz w:val="24"/>
                <w:szCs w:val="24"/>
                <w:lang w:val="en-US" w:eastAsia="zh-CN"/>
              </w:rPr>
              <w:t>（现场提供样机证明）</w:t>
            </w:r>
          </w:p>
        </w:tc>
      </w:tr>
      <w:tr w14:paraId="3A51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0E87255E">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机身尺寸</w:t>
            </w:r>
          </w:p>
        </w:tc>
        <w:tc>
          <w:tcPr>
            <w:tcW w:w="6500" w:type="dxa"/>
            <w:gridSpan w:val="3"/>
            <w:noWrap w:val="0"/>
            <w:vAlign w:val="top"/>
          </w:tcPr>
          <w:p w14:paraId="26C6723B">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长575mm-598mm，宽307mm-319mm，屏幕边距小于30mm，厚度30-35MM（误差不得超过5mm）</w:t>
            </w:r>
            <w:r>
              <w:rPr>
                <w:rFonts w:hint="eastAsia" w:ascii="仿宋_GB2312" w:eastAsia="仿宋_GB2312"/>
                <w:b/>
                <w:bCs w:val="0"/>
                <w:sz w:val="24"/>
                <w:szCs w:val="24"/>
                <w:lang w:val="en-US" w:eastAsia="zh-CN"/>
              </w:rPr>
              <w:t>（现场提供样机证明）</w:t>
            </w:r>
          </w:p>
        </w:tc>
      </w:tr>
      <w:tr w14:paraId="127A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0FF70B6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螺丝材质</w:t>
            </w:r>
          </w:p>
        </w:tc>
        <w:tc>
          <w:tcPr>
            <w:tcW w:w="6500" w:type="dxa"/>
            <w:gridSpan w:val="3"/>
            <w:noWrap w:val="0"/>
            <w:vAlign w:val="top"/>
          </w:tcPr>
          <w:p w14:paraId="533CFE0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机身全部采用不锈钢螺丝，镀镍防锈，不易生锈腐蚀</w:t>
            </w:r>
          </w:p>
        </w:tc>
      </w:tr>
      <w:tr w14:paraId="41A4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14:paraId="04BBCD0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重量</w:t>
            </w:r>
          </w:p>
        </w:tc>
        <w:tc>
          <w:tcPr>
            <w:tcW w:w="6500" w:type="dxa"/>
            <w:gridSpan w:val="3"/>
            <w:noWrap w:val="0"/>
            <w:vAlign w:val="top"/>
          </w:tcPr>
          <w:p w14:paraId="7CAAE006">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&lt;=6.5Kg</w:t>
            </w:r>
          </w:p>
        </w:tc>
      </w:tr>
    </w:tbl>
    <w:p w14:paraId="1A58770E">
      <w:pPr>
        <w:shd w:val="clear" w:color="auto" w:fill="FFFFFF"/>
        <w:spacing w:line="480" w:lineRule="exact"/>
        <w:rPr>
          <w:rFonts w:ascii="仿宋_GB2312" w:hAnsi="宋体" w:eastAsia="仿宋_GB2312"/>
          <w:b/>
          <w:bCs/>
          <w:snapToGrid w:val="0"/>
          <w:color w:val="000000"/>
          <w:kern w:val="0"/>
          <w:sz w:val="28"/>
          <w:szCs w:val="28"/>
        </w:rPr>
      </w:pPr>
      <w:r>
        <w:rPr>
          <w:rFonts w:hint="eastAsia" w:ascii="仿宋_GB2312" w:eastAsia="仿宋_GB2312"/>
          <w:b/>
          <w:sz w:val="28"/>
          <w:szCs w:val="28"/>
        </w:rPr>
        <w:t>二</w:t>
      </w:r>
      <w:r>
        <w:rPr>
          <w:rFonts w:ascii="仿宋_GB2312" w:hAnsi="宋体" w:eastAsia="仿宋_GB2312"/>
          <w:b/>
          <w:bCs/>
          <w:snapToGrid w:val="0"/>
          <w:color w:val="000000"/>
          <w:kern w:val="0"/>
          <w:sz w:val="28"/>
          <w:szCs w:val="28"/>
        </w:rPr>
        <w:t>、商务需求</w:t>
      </w:r>
    </w:p>
    <w:tbl>
      <w:tblPr>
        <w:tblStyle w:val="9"/>
        <w:tblW w:w="5000" w:type="pct"/>
        <w:jc w:val="center"/>
        <w:tblLayout w:type="autofit"/>
        <w:tblCellMar>
          <w:top w:w="0" w:type="dxa"/>
          <w:left w:w="0" w:type="dxa"/>
          <w:bottom w:w="0" w:type="dxa"/>
          <w:right w:w="0" w:type="dxa"/>
        </w:tblCellMar>
      </w:tblPr>
      <w:tblGrid>
        <w:gridCol w:w="864"/>
        <w:gridCol w:w="1475"/>
        <w:gridCol w:w="6697"/>
      </w:tblGrid>
      <w:tr w14:paraId="7DDF91A4">
        <w:trPr>
          <w:trHeight w:val="1021"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ADB13F7">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b/>
                <w:bCs/>
                <w:color w:val="000000"/>
                <w:kern w:val="0"/>
                <w:sz w:val="24"/>
                <w:szCs w:val="24"/>
              </w:rPr>
              <w:t>序号</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675194DB">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b/>
                <w:bCs/>
                <w:color w:val="000000"/>
                <w:kern w:val="0"/>
                <w:sz w:val="24"/>
                <w:szCs w:val="24"/>
              </w:rPr>
              <w:t>商务条款</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347A04F1">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b/>
                <w:bCs/>
                <w:color w:val="000000"/>
                <w:kern w:val="0"/>
                <w:sz w:val="24"/>
                <w:szCs w:val="24"/>
              </w:rPr>
              <w:t>要求</w:t>
            </w:r>
          </w:p>
        </w:tc>
      </w:tr>
      <w:tr w14:paraId="6A3CAFB8">
        <w:tblPrEx>
          <w:tblCellMar>
            <w:top w:w="0" w:type="dxa"/>
            <w:left w:w="0" w:type="dxa"/>
            <w:bottom w:w="0" w:type="dxa"/>
            <w:right w:w="0" w:type="dxa"/>
          </w:tblCellMar>
        </w:tblPrEx>
        <w:trPr>
          <w:trHeight w:val="1021"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455BC7D8">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1</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6584E019">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供货渠道</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313CD468">
            <w:pPr>
              <w:widowControl/>
              <w:shd w:val="clear" w:color="auto" w:fill="FFFFFF"/>
              <w:tabs>
                <w:tab w:val="left" w:pos="312"/>
              </w:tabs>
              <w:spacing w:before="100" w:beforeAutospacing="1" w:after="100" w:afterAutospacing="1" w:line="360" w:lineRule="atLeast"/>
              <w:jc w:val="left"/>
              <w:rPr>
                <w:rFonts w:ascii="宋体" w:hAnsi="宋体" w:cs="宋体"/>
                <w:kern w:val="0"/>
                <w:sz w:val="24"/>
                <w:szCs w:val="24"/>
              </w:rPr>
            </w:pPr>
            <w:r>
              <w:rPr>
                <w:rFonts w:hint="eastAsia" w:ascii="仿宋_GB2312" w:hAnsi="宋体" w:eastAsia="仿宋_GB2312" w:cs="宋体"/>
                <w:color w:val="000000"/>
                <w:kern w:val="0"/>
                <w:sz w:val="24"/>
                <w:szCs w:val="24"/>
              </w:rPr>
              <w:t>所有产品均由制造商或其授权的分销机构所提供，具有合法透明的供货渠道，成交供应商及制造商须提供其产品品质和一切售后服务保障。</w:t>
            </w:r>
          </w:p>
        </w:tc>
      </w:tr>
      <w:tr w14:paraId="0D271D9F">
        <w:tblPrEx>
          <w:tblCellMar>
            <w:top w:w="0" w:type="dxa"/>
            <w:left w:w="0" w:type="dxa"/>
            <w:bottom w:w="0" w:type="dxa"/>
            <w:right w:w="0" w:type="dxa"/>
          </w:tblCellMar>
        </w:tblPrEx>
        <w:trPr>
          <w:trHeight w:val="1021"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EE4D48E">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3</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6C656D1">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报价要求</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236FFD41">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tLeast"/>
              <w:jc w:val="both"/>
              <w:textAlignment w:val="auto"/>
              <w:rPr>
                <w:rFonts w:ascii="宋体" w:hAnsi="宋体" w:cs="宋体"/>
                <w:kern w:val="0"/>
                <w:sz w:val="24"/>
                <w:szCs w:val="24"/>
              </w:rPr>
            </w:pPr>
            <w:r>
              <w:rPr>
                <w:rFonts w:hint="eastAsia" w:ascii="仿宋_GB2312" w:hAnsi="宋体" w:eastAsia="仿宋_GB2312" w:cs="宋体"/>
                <w:color w:val="000000"/>
                <w:kern w:val="0"/>
                <w:sz w:val="24"/>
                <w:szCs w:val="24"/>
              </w:rPr>
              <w:t>1.</w:t>
            </w:r>
            <w:r>
              <w:rPr>
                <w:rFonts w:ascii="Times New Roman"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报价不高于本项目的预算控制价。</w:t>
            </w:r>
          </w:p>
          <w:p w14:paraId="49B5BCD4">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tLeast"/>
              <w:jc w:val="both"/>
              <w:textAlignment w:val="auto"/>
              <w:rPr>
                <w:rFonts w:ascii="宋体" w:hAnsi="宋体" w:cs="宋体"/>
                <w:kern w:val="0"/>
                <w:sz w:val="24"/>
                <w:szCs w:val="24"/>
              </w:rPr>
            </w:pPr>
            <w:r>
              <w:rPr>
                <w:rFonts w:hint="eastAsia" w:ascii="仿宋_GB2312" w:hAnsi="宋体" w:eastAsia="仿宋_GB2312" w:cs="宋体"/>
                <w:color w:val="000000"/>
                <w:kern w:val="0"/>
                <w:sz w:val="24"/>
                <w:szCs w:val="24"/>
              </w:rPr>
              <w:t>2.</w:t>
            </w:r>
            <w:r>
              <w:rPr>
                <w:rFonts w:ascii="Times New Roman" w:hAnsi="Times New Roman" w:eastAsia="仿宋_GB2312" w:cs="Times New Roman"/>
                <w:color w:val="000000"/>
                <w:kern w:val="0"/>
                <w:sz w:val="24"/>
                <w:szCs w:val="24"/>
              </w:rPr>
              <w:t xml:space="preserve">   </w:t>
            </w:r>
            <w:r>
              <w:rPr>
                <w:rFonts w:hint="eastAsia" w:ascii="仿宋_GB2312" w:hAnsi="宋体" w:eastAsia="仿宋_GB2312" w:cs="宋体"/>
                <w:color w:val="000000"/>
                <w:kern w:val="0"/>
                <w:sz w:val="24"/>
                <w:szCs w:val="24"/>
              </w:rPr>
              <w:t>报价方式为广东省佛山市目的地竣工验收交付价。</w:t>
            </w:r>
          </w:p>
          <w:p w14:paraId="5D0137F4">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tLeast"/>
              <w:jc w:val="both"/>
              <w:textAlignment w:val="auto"/>
              <w:rPr>
                <w:rFonts w:ascii="宋体" w:hAnsi="宋体" w:cs="宋体"/>
                <w:kern w:val="0"/>
                <w:sz w:val="24"/>
                <w:szCs w:val="24"/>
              </w:rPr>
            </w:pPr>
            <w:r>
              <w:rPr>
                <w:rFonts w:hint="eastAsia" w:ascii="仿宋_GB2312" w:hAnsi="宋体" w:eastAsia="仿宋_GB2312" w:cs="宋体"/>
                <w:kern w:val="0"/>
                <w:sz w:val="24"/>
                <w:szCs w:val="24"/>
              </w:rPr>
              <w:t>3.</w:t>
            </w:r>
            <w:r>
              <w:rPr>
                <w:rFonts w:ascii="Times New Roman" w:hAnsi="Times New Roman" w:eastAsia="仿宋_GB2312" w:cs="Times New Roman"/>
                <w:kern w:val="0"/>
                <w:sz w:val="24"/>
                <w:szCs w:val="24"/>
              </w:rPr>
              <w:t xml:space="preserve">   </w:t>
            </w:r>
            <w:r>
              <w:rPr>
                <w:rFonts w:hint="eastAsia" w:ascii="仿宋_GB2312" w:hAnsi="宋体" w:eastAsia="仿宋_GB2312" w:cs="宋体"/>
                <w:color w:val="000000"/>
                <w:kern w:val="0"/>
                <w:sz w:val="24"/>
                <w:szCs w:val="24"/>
              </w:rPr>
              <w:t>报价需涵盖安装、调试、验收、质保期售后服务雇员费用、全额含税发票、合同实施过程中的应预见或不可预见费用等完成本项目的全部费用。</w:t>
            </w:r>
          </w:p>
        </w:tc>
      </w:tr>
      <w:tr w14:paraId="257AC7B5">
        <w:tblPrEx>
          <w:tblCellMar>
            <w:top w:w="0" w:type="dxa"/>
            <w:left w:w="0" w:type="dxa"/>
            <w:bottom w:w="0" w:type="dxa"/>
            <w:right w:w="0" w:type="dxa"/>
          </w:tblCellMar>
        </w:tblPrEx>
        <w:trPr>
          <w:trHeight w:val="728"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B9529C4">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4</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876E753">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实施地点</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5AEB666C">
            <w:pPr>
              <w:widowControl/>
              <w:shd w:val="clear" w:color="auto" w:fill="FFFFFF"/>
              <w:tabs>
                <w:tab w:val="left" w:pos="312"/>
              </w:tabs>
              <w:spacing w:before="100" w:beforeAutospacing="1" w:after="100" w:afterAutospacing="1" w:line="360" w:lineRule="atLeast"/>
              <w:jc w:val="left"/>
              <w:rPr>
                <w:rFonts w:ascii="宋体" w:hAnsi="宋体" w:cs="宋体"/>
                <w:kern w:val="0"/>
                <w:sz w:val="24"/>
                <w:szCs w:val="24"/>
              </w:rPr>
            </w:pPr>
            <w:r>
              <w:rPr>
                <w:rFonts w:hint="eastAsia" w:ascii="仿宋_GB2312" w:hAnsi="宋体" w:eastAsia="仿宋_GB2312" w:cs="宋体"/>
                <w:color w:val="000000"/>
                <w:kern w:val="0"/>
                <w:sz w:val="24"/>
                <w:szCs w:val="24"/>
              </w:rPr>
              <w:t>采购人（用户）指定地点。</w:t>
            </w:r>
          </w:p>
        </w:tc>
      </w:tr>
      <w:tr w14:paraId="06B18852">
        <w:tblPrEx>
          <w:tblCellMar>
            <w:top w:w="0" w:type="dxa"/>
            <w:left w:w="0" w:type="dxa"/>
            <w:bottom w:w="0" w:type="dxa"/>
            <w:right w:w="0" w:type="dxa"/>
          </w:tblCellMar>
        </w:tblPrEx>
        <w:trPr>
          <w:trHeight w:val="1021"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2A7CAD9">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5</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6A973FEC">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供货期</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8BB8E46">
            <w:pPr>
              <w:widowControl/>
              <w:spacing w:before="100" w:beforeAutospacing="1" w:after="100" w:afterAutospacing="1" w:line="360" w:lineRule="atLeast"/>
              <w:jc w:val="left"/>
              <w:rPr>
                <w:rFonts w:ascii="宋体" w:hAnsi="宋体" w:cs="宋体"/>
                <w:kern w:val="0"/>
                <w:sz w:val="24"/>
                <w:szCs w:val="24"/>
              </w:rPr>
            </w:pPr>
            <w:r>
              <w:rPr>
                <w:rFonts w:hint="eastAsia" w:ascii="仿宋_GB2312" w:hAnsi="宋体" w:eastAsia="仿宋_GB2312" w:cs="宋体"/>
                <w:color w:val="000000"/>
                <w:kern w:val="0"/>
                <w:sz w:val="24"/>
                <w:szCs w:val="24"/>
              </w:rPr>
              <w:t>自合同签署生效之日起</w:t>
            </w:r>
            <w:r>
              <w:rPr>
                <w:rFonts w:ascii="仿宋_GB2312" w:hAnsi="宋体" w:eastAsia="仿宋_GB2312" w:cs="宋体"/>
                <w:color w:val="000000"/>
                <w:kern w:val="0"/>
                <w:sz w:val="24"/>
                <w:szCs w:val="24"/>
              </w:rPr>
              <w:t>20</w:t>
            </w:r>
            <w:r>
              <w:rPr>
                <w:rFonts w:hint="eastAsia" w:ascii="仿宋_GB2312" w:hAnsi="宋体" w:eastAsia="仿宋_GB2312" w:cs="宋体"/>
                <w:color w:val="000000"/>
                <w:kern w:val="0"/>
                <w:sz w:val="24"/>
                <w:szCs w:val="24"/>
              </w:rPr>
              <w:t>个工作日内</w:t>
            </w:r>
            <w:r>
              <w:rPr>
                <w:rFonts w:hint="eastAsia" w:ascii="仿宋_GB2312" w:hAnsi="仿宋_GB2312" w:eastAsia="仿宋_GB2312" w:cs="仿宋_GB2312"/>
                <w:color w:val="000000"/>
                <w:sz w:val="24"/>
                <w:szCs w:val="24"/>
              </w:rPr>
              <w:t>提供及安装调试完毕并交付我院使用</w:t>
            </w:r>
            <w:r>
              <w:rPr>
                <w:rFonts w:hint="eastAsia" w:ascii="仿宋_GB2312" w:hAnsi="仿宋_GB2312" w:eastAsia="仿宋_GB2312" w:cs="仿宋_GB2312"/>
                <w:color w:val="000000"/>
                <w:kern w:val="0"/>
                <w:sz w:val="24"/>
                <w:szCs w:val="24"/>
              </w:rPr>
              <w:t>。</w:t>
            </w:r>
          </w:p>
        </w:tc>
      </w:tr>
      <w:tr w14:paraId="1AEE5C38">
        <w:tblPrEx>
          <w:tblCellMar>
            <w:top w:w="0" w:type="dxa"/>
            <w:left w:w="0" w:type="dxa"/>
            <w:bottom w:w="0" w:type="dxa"/>
            <w:right w:w="0" w:type="dxa"/>
          </w:tblCellMar>
        </w:tblPrEx>
        <w:trPr>
          <w:trHeight w:val="416"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B9E2378">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6</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13EC80A0">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shd w:val="clear" w:color="auto" w:fill="FFFFFF"/>
              </w:rPr>
              <w:t>验收要求</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5DE0DAFB">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tLeast"/>
              <w:jc w:val="left"/>
              <w:textAlignment w:val="auto"/>
              <w:rPr>
                <w:rFonts w:ascii="宋体" w:hAnsi="宋体" w:cs="宋体"/>
                <w:kern w:val="0"/>
                <w:sz w:val="24"/>
                <w:szCs w:val="24"/>
              </w:rPr>
            </w:pPr>
            <w:r>
              <w:rPr>
                <w:rFonts w:hint="eastAsia" w:ascii="仿宋_GB2312" w:hAnsi="宋体" w:eastAsia="仿宋_GB2312" w:cs="宋体"/>
                <w:color w:val="000000"/>
                <w:kern w:val="0"/>
                <w:sz w:val="24"/>
                <w:szCs w:val="24"/>
              </w:rPr>
              <w:t>1、必须为验收提供必需的一切条件及相关费用，实施完毕后的 10 个工作日内双方共同验收并出具验收报告。</w:t>
            </w:r>
          </w:p>
          <w:p w14:paraId="67168C29">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2、项目验收依次序对照执行标准：</w:t>
            </w:r>
          </w:p>
          <w:p w14:paraId="45844BAC">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ind w:firstLine="240" w:firstLineChars="100"/>
              <w:jc w:val="left"/>
              <w:textAlignment w:val="auto"/>
              <w:rPr>
                <w:rFonts w:ascii="宋体" w:hAnsi="宋体" w:cs="宋体"/>
                <w:kern w:val="0"/>
                <w:sz w:val="24"/>
                <w:szCs w:val="24"/>
              </w:rPr>
            </w:pPr>
            <w:r>
              <w:rPr>
                <w:rFonts w:hint="eastAsia" w:ascii="仿宋_GB2312" w:hAnsi="宋体" w:eastAsia="仿宋_GB2312" w:cs="宋体"/>
                <w:color w:val="000000"/>
                <w:kern w:val="0"/>
                <w:sz w:val="24"/>
                <w:szCs w:val="24"/>
              </w:rPr>
              <w:t>2.1、符合中华人民共和国国家和履约地相关安全质量标准、行业技术规范标准、环保节能标准；</w:t>
            </w:r>
          </w:p>
          <w:p w14:paraId="350CE70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ind w:firstLine="240" w:firstLineChars="100"/>
              <w:jc w:val="left"/>
              <w:textAlignment w:val="auto"/>
              <w:rPr>
                <w:rFonts w:ascii="宋体" w:hAnsi="宋体" w:cs="宋体"/>
                <w:kern w:val="0"/>
                <w:sz w:val="24"/>
                <w:szCs w:val="24"/>
              </w:rPr>
            </w:pPr>
            <w:r>
              <w:rPr>
                <w:rFonts w:hint="eastAsia" w:ascii="仿宋_GB2312" w:hAnsi="宋体" w:eastAsia="仿宋_GB2312" w:cs="宋体"/>
                <w:color w:val="000000"/>
                <w:kern w:val="0"/>
                <w:sz w:val="24"/>
                <w:szCs w:val="24"/>
              </w:rPr>
              <w:t>2.2、符合用户需求和各方共同认可的合理最佳配置、参数规格及各项要求；</w:t>
            </w:r>
          </w:p>
          <w:p w14:paraId="6C72D3A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ind w:firstLine="240" w:firstLineChars="100"/>
              <w:jc w:val="left"/>
              <w:textAlignment w:val="auto"/>
              <w:rPr>
                <w:rFonts w:ascii="宋体" w:hAnsi="宋体" w:cs="宋体"/>
                <w:kern w:val="0"/>
                <w:sz w:val="24"/>
                <w:szCs w:val="24"/>
              </w:rPr>
            </w:pPr>
            <w:r>
              <w:rPr>
                <w:rFonts w:hint="eastAsia" w:ascii="仿宋_GB2312" w:hAnsi="宋体" w:eastAsia="仿宋_GB2312" w:cs="宋体"/>
                <w:color w:val="000000"/>
                <w:kern w:val="0"/>
                <w:sz w:val="24"/>
                <w:szCs w:val="24"/>
              </w:rPr>
              <w:t>2.3、符合货物来源国官方颁布标准。</w:t>
            </w:r>
          </w:p>
          <w:p w14:paraId="74D60A18">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ind w:firstLine="240" w:firstLineChars="100"/>
              <w:jc w:val="left"/>
              <w:textAlignment w:val="auto"/>
              <w:rPr>
                <w:rFonts w:ascii="宋体" w:hAnsi="宋体" w:cs="宋体"/>
                <w:kern w:val="0"/>
                <w:sz w:val="24"/>
                <w:szCs w:val="24"/>
              </w:rPr>
            </w:pPr>
            <w:bookmarkStart w:id="4" w:name="_Toc273255339"/>
            <w:bookmarkEnd w:id="4"/>
            <w:bookmarkStart w:id="5" w:name="_Toc390699892"/>
            <w:bookmarkEnd w:id="5"/>
            <w:bookmarkStart w:id="6" w:name="_Toc324867168"/>
            <w:bookmarkEnd w:id="6"/>
            <w:r>
              <w:rPr>
                <w:rFonts w:hint="eastAsia" w:ascii="仿宋_GB2312" w:hAnsi="宋体" w:eastAsia="仿宋_GB2312" w:cs="宋体"/>
                <w:color w:val="000000"/>
                <w:kern w:val="0"/>
                <w:sz w:val="24"/>
                <w:szCs w:val="24"/>
              </w:rPr>
              <w:t>2.4、上述各类标准与法规必须是有关官方机构最新发布的现行标准版本。</w:t>
            </w:r>
          </w:p>
          <w:p w14:paraId="283436EC">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exact"/>
              <w:jc w:val="left"/>
              <w:textAlignment w:val="auto"/>
              <w:rPr>
                <w:rFonts w:ascii="宋体" w:hAnsi="宋体" w:cs="宋体"/>
                <w:kern w:val="0"/>
                <w:sz w:val="24"/>
                <w:szCs w:val="24"/>
              </w:rPr>
            </w:pPr>
            <w:r>
              <w:rPr>
                <w:rFonts w:hint="eastAsia" w:ascii="仿宋_GB2312" w:hAnsi="宋体" w:eastAsia="仿宋_GB2312" w:cs="宋体"/>
                <w:color w:val="000000"/>
                <w:kern w:val="0"/>
                <w:sz w:val="24"/>
                <w:szCs w:val="24"/>
              </w:rPr>
              <w:t>3、双方约定的考核标准。</w:t>
            </w:r>
          </w:p>
        </w:tc>
      </w:tr>
      <w:tr w14:paraId="4DF1B758">
        <w:tblPrEx>
          <w:tblCellMar>
            <w:top w:w="0" w:type="dxa"/>
            <w:left w:w="0" w:type="dxa"/>
            <w:bottom w:w="0" w:type="dxa"/>
            <w:right w:w="0" w:type="dxa"/>
          </w:tblCellMar>
        </w:tblPrEx>
        <w:trPr>
          <w:trHeight w:val="1021"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AC09DCC">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7</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7051B354">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shd w:val="clear" w:color="auto" w:fill="FFFFFF"/>
              </w:rPr>
              <w:t>项目实施管理要求</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A3B160E">
            <w:pPr>
              <w:widowControl/>
              <w:shd w:val="clear" w:color="auto" w:fill="FFFFFF"/>
              <w:adjustRightInd w:val="0"/>
              <w:snapToGrid w:val="0"/>
              <w:spacing w:before="100" w:beforeAutospacing="1" w:after="100" w:afterAutospacing="1"/>
              <w:jc w:val="left"/>
              <w:rPr>
                <w:rFonts w:ascii="宋体" w:hAnsi="宋体" w:cs="宋体"/>
                <w:kern w:val="0"/>
                <w:sz w:val="24"/>
                <w:szCs w:val="24"/>
              </w:rPr>
            </w:pPr>
            <w:r>
              <w:rPr>
                <w:rFonts w:hint="eastAsia" w:ascii="仿宋_GB2312" w:hAnsi="宋体" w:eastAsia="仿宋_GB2312" w:cs="宋体"/>
                <w:color w:val="000000"/>
                <w:kern w:val="0"/>
                <w:sz w:val="24"/>
                <w:szCs w:val="24"/>
              </w:rPr>
              <w:t>1、供应商须向采购人提供详细的项目实施计划，包括项目实施进度计划、项目实施小组及任务分工、项目管理及风险控制措施等。</w:t>
            </w:r>
          </w:p>
          <w:p w14:paraId="23D72076">
            <w:pPr>
              <w:widowControl/>
              <w:shd w:val="clear" w:color="auto" w:fill="FFFFFF"/>
              <w:adjustRightInd w:val="0"/>
              <w:snapToGrid w:val="0"/>
              <w:spacing w:before="100" w:beforeAutospacing="1" w:after="100" w:afterAutospacing="1"/>
              <w:jc w:val="left"/>
              <w:rPr>
                <w:rFonts w:ascii="宋体" w:hAnsi="宋体" w:cs="宋体"/>
                <w:kern w:val="0"/>
                <w:sz w:val="24"/>
                <w:szCs w:val="24"/>
              </w:rPr>
            </w:pPr>
            <w:r>
              <w:rPr>
                <w:rFonts w:hint="eastAsia" w:ascii="仿宋_GB2312" w:hAnsi="宋体" w:eastAsia="仿宋_GB2312" w:cs="宋体"/>
                <w:color w:val="000000"/>
                <w:kern w:val="0"/>
                <w:sz w:val="24"/>
                <w:szCs w:val="24"/>
              </w:rPr>
              <w:t>2、供应商须合理安排进场的项目负责人和实施人员，保证其实施和协调能力。</w:t>
            </w:r>
          </w:p>
          <w:p w14:paraId="5521127D">
            <w:pPr>
              <w:widowControl/>
              <w:shd w:val="clear" w:color="auto" w:fill="FFFFFF"/>
              <w:adjustRightInd w:val="0"/>
              <w:snapToGrid w:val="0"/>
              <w:spacing w:before="100" w:beforeAutospacing="1" w:after="100" w:afterAutospacing="1"/>
              <w:jc w:val="left"/>
              <w:rPr>
                <w:rFonts w:ascii="宋体" w:hAnsi="宋体" w:cs="宋体"/>
                <w:kern w:val="0"/>
                <w:sz w:val="24"/>
                <w:szCs w:val="24"/>
              </w:rPr>
            </w:pPr>
            <w:r>
              <w:rPr>
                <w:rFonts w:hint="eastAsia" w:ascii="仿宋_GB2312" w:hAnsi="宋体" w:eastAsia="仿宋_GB2312" w:cs="宋体"/>
                <w:color w:val="000000"/>
                <w:kern w:val="0"/>
                <w:sz w:val="24"/>
                <w:szCs w:val="24"/>
              </w:rPr>
              <w:t>3、在项目实施过程中，供应商需服从采购人的组织、协调、监督、管理。</w:t>
            </w:r>
          </w:p>
          <w:p w14:paraId="6F22CFC9">
            <w:pPr>
              <w:widowControl/>
              <w:shd w:val="clear" w:color="auto" w:fill="FFFFFF"/>
              <w:adjustRightInd w:val="0"/>
              <w:snapToGrid w:val="0"/>
              <w:spacing w:before="100" w:beforeAutospacing="1" w:after="100" w:afterAutospacing="1"/>
              <w:jc w:val="left"/>
              <w:rPr>
                <w:rFonts w:ascii="宋体" w:hAnsi="宋体" w:cs="宋体"/>
                <w:kern w:val="0"/>
                <w:sz w:val="24"/>
                <w:szCs w:val="24"/>
              </w:rPr>
            </w:pPr>
            <w:r>
              <w:rPr>
                <w:rFonts w:hint="eastAsia" w:ascii="仿宋_GB2312" w:hAnsi="宋体" w:eastAsia="仿宋_GB2312" w:cs="宋体"/>
                <w:color w:val="000000"/>
                <w:kern w:val="0"/>
                <w:sz w:val="24"/>
                <w:szCs w:val="24"/>
              </w:rPr>
              <w:t>4、供应商需根据项目进展及时向采购人报告。</w:t>
            </w:r>
          </w:p>
          <w:p w14:paraId="7C977EE7">
            <w:pPr>
              <w:widowControl/>
              <w:shd w:val="clear" w:color="auto" w:fill="FFFFFF"/>
              <w:adjustRightInd w:val="0"/>
              <w:snapToGrid w:val="0"/>
              <w:spacing w:before="100" w:beforeAutospacing="1" w:after="100" w:afterAutospacing="1"/>
              <w:jc w:val="left"/>
              <w:rPr>
                <w:rFonts w:ascii="宋体" w:hAnsi="宋体" w:cs="宋体"/>
                <w:kern w:val="0"/>
                <w:sz w:val="24"/>
                <w:szCs w:val="24"/>
              </w:rPr>
            </w:pPr>
            <w:r>
              <w:rPr>
                <w:rFonts w:hint="eastAsia" w:ascii="仿宋_GB2312" w:hAnsi="宋体" w:eastAsia="仿宋_GB2312" w:cs="宋体"/>
                <w:color w:val="000000"/>
                <w:kern w:val="0"/>
                <w:sz w:val="24"/>
                <w:szCs w:val="24"/>
              </w:rPr>
              <w:t>5、由于法律法规等不可预见性因素发生变化而导致需求变更要无条件接受。</w:t>
            </w:r>
          </w:p>
        </w:tc>
      </w:tr>
      <w:tr w14:paraId="3409CCA5">
        <w:tblPrEx>
          <w:tblCellMar>
            <w:top w:w="0" w:type="dxa"/>
            <w:left w:w="0" w:type="dxa"/>
            <w:bottom w:w="0" w:type="dxa"/>
            <w:right w:w="0" w:type="dxa"/>
          </w:tblCellMar>
        </w:tblPrEx>
        <w:trPr>
          <w:trHeight w:val="680"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C4FDCD7">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8</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16920D3">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付款方式</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66C9EF5A">
            <w:pPr>
              <w:widowControl/>
              <w:shd w:val="clear" w:color="auto" w:fill="FFFFFF"/>
              <w:spacing w:before="100" w:beforeAutospacing="1" w:after="100" w:afterAutospacing="1" w:line="360" w:lineRule="atLeast"/>
              <w:jc w:val="left"/>
              <w:rPr>
                <w:rFonts w:ascii="宋体" w:hAnsi="宋体" w:cs="宋体"/>
                <w:kern w:val="0"/>
                <w:sz w:val="24"/>
                <w:szCs w:val="24"/>
              </w:rPr>
            </w:pPr>
            <w:r>
              <w:rPr>
                <w:rFonts w:hint="eastAsia" w:ascii="仿宋_GB2312" w:hAnsi="宋体" w:eastAsia="仿宋_GB2312" w:cs="宋体"/>
                <w:color w:val="000000"/>
                <w:kern w:val="0"/>
                <w:sz w:val="24"/>
                <w:szCs w:val="24"/>
              </w:rPr>
              <w:t>项目整体验收双方签署验收报告后，自收到完税发票之日起，30个工作日内，一次性支付合同总额。</w:t>
            </w:r>
          </w:p>
        </w:tc>
      </w:tr>
      <w:tr w14:paraId="3753E27D">
        <w:tblPrEx>
          <w:tblCellMar>
            <w:top w:w="0" w:type="dxa"/>
            <w:left w:w="0" w:type="dxa"/>
            <w:bottom w:w="0" w:type="dxa"/>
            <w:right w:w="0" w:type="dxa"/>
          </w:tblCellMar>
        </w:tblPrEx>
        <w:trPr>
          <w:trHeight w:val="544" w:hRule="atLeast"/>
          <w:jc w:val="center"/>
        </w:trPr>
        <w:tc>
          <w:tcPr>
            <w:tcW w:w="478" w:type="pct"/>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46809CA">
            <w:pPr>
              <w:widowControl/>
              <w:shd w:val="clear" w:color="auto" w:fill="FFFFFF"/>
              <w:tabs>
                <w:tab w:val="left" w:pos="312"/>
              </w:tabs>
              <w:spacing w:before="100" w:beforeAutospacing="1" w:after="100" w:afterAutospacing="1" w:line="360" w:lineRule="atLeast"/>
              <w:jc w:val="center"/>
              <w:rPr>
                <w:rFonts w:ascii="宋体" w:hAnsi="宋体" w:cs="宋体"/>
                <w:kern w:val="0"/>
                <w:sz w:val="24"/>
                <w:szCs w:val="24"/>
              </w:rPr>
            </w:pPr>
            <w:r>
              <w:rPr>
                <w:rFonts w:hint="eastAsia" w:ascii="仿宋_GB2312" w:hAnsi="宋体" w:eastAsia="仿宋_GB2312" w:cs="宋体"/>
                <w:color w:val="000000"/>
                <w:kern w:val="0"/>
                <w:sz w:val="24"/>
                <w:szCs w:val="24"/>
              </w:rPr>
              <w:t>9</w:t>
            </w:r>
          </w:p>
        </w:tc>
        <w:tc>
          <w:tcPr>
            <w:tcW w:w="816"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25C4983">
            <w:pPr>
              <w:widowControl/>
              <w:shd w:val="clear" w:color="auto" w:fill="FFFFFF"/>
              <w:tabs>
                <w:tab w:val="left" w:pos="312"/>
              </w:tabs>
              <w:spacing w:before="100" w:beforeAutospacing="1" w:after="100" w:afterAutospacing="1" w:line="360"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质保期要求</w:t>
            </w:r>
          </w:p>
        </w:tc>
        <w:tc>
          <w:tcPr>
            <w:tcW w:w="3705" w:type="pct"/>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3547332F">
            <w:pPr>
              <w:widowControl/>
              <w:spacing w:before="100" w:beforeAutospacing="1" w:after="100" w:afterAutospacing="1" w:line="360"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1、本项目货物</w:t>
            </w:r>
            <w:r>
              <w:rPr>
                <w:rFonts w:hint="eastAsia" w:ascii="仿宋_GB2312" w:hAnsi="宋体" w:eastAsia="仿宋_GB2312" w:cs="宋体"/>
                <w:kern w:val="0"/>
                <w:sz w:val="24"/>
                <w:szCs w:val="24"/>
              </w:rPr>
              <w:t>免费质保期</w:t>
            </w:r>
            <w:r>
              <w:rPr>
                <w:rFonts w:hint="eastAsia" w:ascii="仿宋_GB2312" w:hAnsi="宋体" w:eastAsia="仿宋_GB2312" w:cs="宋体"/>
                <w:kern w:val="0"/>
                <w:sz w:val="24"/>
                <w:szCs w:val="24"/>
                <w:lang w:val="en-US" w:eastAsia="zh-CN"/>
              </w:rPr>
              <w:t>三</w:t>
            </w:r>
            <w:r>
              <w:rPr>
                <w:rFonts w:hint="eastAsia" w:ascii="仿宋_GB2312" w:hAnsi="宋体" w:eastAsia="仿宋_GB2312" w:cs="宋体"/>
                <w:kern w:val="0"/>
                <w:sz w:val="24"/>
                <w:szCs w:val="24"/>
              </w:rPr>
              <w:t>年。</w:t>
            </w:r>
          </w:p>
          <w:p w14:paraId="40732C5F">
            <w:pPr>
              <w:shd w:val="clear" w:color="auto" w:fill="FFFFFF"/>
              <w:spacing w:before="240" w:after="240" w:line="360" w:lineRule="atLeas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2、保修服务内容：电话、网络等热线技术支持服务；7*24小时响应。</w:t>
            </w:r>
          </w:p>
          <w:p w14:paraId="7F1428EE">
            <w:pPr>
              <w:widowControl/>
              <w:spacing w:before="100" w:beforeAutospacing="1" w:after="100" w:afterAutospacing="1" w:line="360" w:lineRule="atLeast"/>
              <w:jc w:val="left"/>
              <w:rPr>
                <w:rFonts w:hint="eastAsia" w:ascii="仿宋_GB2312" w:hAnsi="宋体" w:eastAsia="仿宋_GB2312" w:cs="宋体"/>
                <w:kern w:val="0"/>
                <w:sz w:val="24"/>
                <w:szCs w:val="24"/>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3、现场技术支持服务：供应商维护人员需在接到维修通知24小时内响应，并在48小时之内把所出现的质量问题维修完毕。</w:t>
            </w:r>
          </w:p>
        </w:tc>
      </w:tr>
    </w:tbl>
    <w:p w14:paraId="3363E076">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19A6D172">
      <w:pPr>
        <w:widowControl/>
        <w:spacing w:line="440" w:lineRule="atLeast"/>
        <w:jc w:val="left"/>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附件2：</w:t>
      </w:r>
    </w:p>
    <w:p w14:paraId="2FBDB195">
      <w:pPr>
        <w:spacing w:line="360" w:lineRule="auto"/>
        <w:jc w:val="left"/>
        <w:rPr>
          <w:rFonts w:ascii="宋体" w:hAnsi="宋体" w:cs="宋体"/>
          <w:bCs/>
          <w:snapToGrid w:val="0"/>
          <w:color w:val="000000" w:themeColor="text1"/>
          <w:kern w:val="0"/>
          <w:sz w:val="24"/>
          <w:szCs w:val="20"/>
          <w14:textFill>
            <w14:solidFill>
              <w14:schemeClr w14:val="tx1"/>
            </w14:solidFill>
          </w14:textFill>
        </w:rPr>
      </w:pPr>
    </w:p>
    <w:p w14:paraId="1B5274F0">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佛山市中医院总务科采购项目</w:t>
      </w:r>
    </w:p>
    <w:p w14:paraId="455CE82D">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报名文件</w:t>
      </w:r>
    </w:p>
    <w:p w14:paraId="1843E566">
      <w:pPr>
        <w:spacing w:line="360" w:lineRule="auto"/>
        <w:jc w:val="left"/>
        <w:rPr>
          <w:rFonts w:ascii="宋体" w:hAnsi="宋体" w:cs="宋体"/>
          <w:b/>
          <w:bCs/>
          <w:snapToGrid w:val="0"/>
          <w:color w:val="000000" w:themeColor="text1"/>
          <w:kern w:val="0"/>
          <w:szCs w:val="21"/>
          <w14:textFill>
            <w14:solidFill>
              <w14:schemeClr w14:val="tx1"/>
            </w14:solidFill>
          </w14:textFill>
        </w:rPr>
      </w:pPr>
    </w:p>
    <w:p w14:paraId="7FC42A28">
      <w:pPr>
        <w:spacing w:line="360" w:lineRule="auto"/>
        <w:rPr>
          <w:rFonts w:ascii="宋体" w:hAnsi="宋体" w:cs="宋体"/>
          <w:bCs/>
          <w:snapToGrid w:val="0"/>
          <w:color w:val="000000" w:themeColor="text1"/>
          <w:kern w:val="0"/>
          <w:sz w:val="24"/>
          <w:szCs w:val="24"/>
          <w14:textFill>
            <w14:solidFill>
              <w14:schemeClr w14:val="tx1"/>
            </w14:solidFill>
          </w14:textFill>
        </w:rPr>
      </w:pPr>
    </w:p>
    <w:p w14:paraId="239231E6">
      <w:pPr>
        <w:spacing w:line="360" w:lineRule="auto"/>
        <w:rPr>
          <w:rFonts w:ascii="宋体" w:hAnsi="宋体" w:cs="宋体"/>
          <w:bCs/>
          <w:snapToGrid w:val="0"/>
          <w:color w:val="000000" w:themeColor="text1"/>
          <w:kern w:val="0"/>
          <w:sz w:val="24"/>
          <w:szCs w:val="24"/>
          <w14:textFill>
            <w14:solidFill>
              <w14:schemeClr w14:val="tx1"/>
            </w14:solidFill>
          </w14:textFill>
        </w:rPr>
      </w:pPr>
    </w:p>
    <w:p w14:paraId="3A9117A7">
      <w:pPr>
        <w:spacing w:line="360" w:lineRule="auto"/>
        <w:ind w:firstLine="1321" w:firstLineChars="470"/>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项目名称：</w:t>
      </w:r>
      <w:r>
        <w:rPr>
          <w:rFonts w:hint="eastAsia" w:ascii="宋体" w:hAnsi="宋体" w:cs="宋体"/>
          <w:b/>
          <w:snapToGrid w:val="0"/>
          <w:color w:val="000000" w:themeColor="text1"/>
          <w:kern w:val="0"/>
          <w:sz w:val="28"/>
          <w:szCs w:val="28"/>
          <w:u w:val="single"/>
          <w14:textFill>
            <w14:solidFill>
              <w14:schemeClr w14:val="tx1"/>
            </w14:solidFill>
          </w14:textFill>
        </w:rPr>
        <w:t xml:space="preserve">                                 </w:t>
      </w:r>
    </w:p>
    <w:p w14:paraId="6B452600">
      <w:pPr>
        <w:spacing w:line="360" w:lineRule="auto"/>
        <w:ind w:firstLine="1321" w:firstLineChars="470"/>
        <w:jc w:val="left"/>
        <w:rPr>
          <w:rFonts w:ascii="宋体" w:hAnsi="宋体" w:cs="宋体"/>
          <w:b/>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项目编号：</w:t>
      </w:r>
      <w:r>
        <w:rPr>
          <w:rFonts w:hint="eastAsia" w:ascii="宋体" w:hAnsi="宋体" w:cs="宋体"/>
          <w:b/>
          <w:snapToGrid w:val="0"/>
          <w:color w:val="000000" w:themeColor="text1"/>
          <w:kern w:val="0"/>
          <w:sz w:val="28"/>
          <w:szCs w:val="28"/>
          <w:u w:val="single"/>
          <w14:textFill>
            <w14:solidFill>
              <w14:schemeClr w14:val="tx1"/>
            </w14:solidFill>
          </w14:textFill>
        </w:rPr>
        <w:t xml:space="preserve">                                 </w:t>
      </w:r>
      <w:r>
        <w:rPr>
          <w:rFonts w:hint="eastAsia" w:ascii="宋体" w:hAnsi="宋体" w:cs="宋体"/>
          <w:b/>
          <w:snapToGrid w:val="0"/>
          <w:color w:val="000000" w:themeColor="text1"/>
          <w:kern w:val="0"/>
          <w:sz w:val="28"/>
          <w:szCs w:val="28"/>
          <w14:textFill>
            <w14:solidFill>
              <w14:schemeClr w14:val="tx1"/>
            </w14:solidFill>
          </w14:textFill>
        </w:rPr>
        <w:t xml:space="preserve"> </w:t>
      </w:r>
    </w:p>
    <w:p w14:paraId="56CFC104">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7B2C8965">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769FEAD0">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700028F7">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5130923A">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4F6696B5">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2DB07D37">
      <w:pPr>
        <w:spacing w:line="360" w:lineRule="auto"/>
        <w:ind w:firstLine="1124" w:firstLineChars="400"/>
        <w:jc w:val="both"/>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供应商名称（加盖公章）：</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66C06A30">
      <w:pPr>
        <w:spacing w:line="360" w:lineRule="auto"/>
        <w:ind w:firstLine="1124" w:firstLineChars="400"/>
        <w:jc w:val="both"/>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联系人姓名：</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7EB6B104">
      <w:pPr>
        <w:spacing w:line="360" w:lineRule="auto"/>
        <w:ind w:firstLine="1124" w:firstLineChars="400"/>
        <w:jc w:val="both"/>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联系电话（手机）： 座机：</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41B1D0C7">
      <w:pPr>
        <w:spacing w:line="360" w:lineRule="auto"/>
        <w:ind w:firstLine="1124" w:firstLineChars="400"/>
        <w:jc w:val="both"/>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E-mail：</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5DA3328A">
      <w:pPr>
        <w:spacing w:line="360" w:lineRule="auto"/>
        <w:ind w:firstLine="1124" w:firstLineChars="400"/>
        <w:jc w:val="both"/>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日      期：     年     月     日</w:t>
      </w:r>
    </w:p>
    <w:p w14:paraId="58D6C693">
      <w:pPr>
        <w:widowControl/>
        <w:spacing w:line="440" w:lineRule="atLeast"/>
        <w:jc w:val="left"/>
        <w:rPr>
          <w:rFonts w:ascii="宋体" w:hAnsi="宋体" w:cs="宋体"/>
          <w:b/>
          <w:bCs/>
          <w:color w:val="000000" w:themeColor="text1"/>
          <w:kern w:val="0"/>
          <w:sz w:val="36"/>
          <w:szCs w:val="28"/>
          <w14:textFill>
            <w14:solidFill>
              <w14:schemeClr w14:val="tx1"/>
            </w14:solidFill>
          </w14:textFill>
        </w:rPr>
      </w:pPr>
    </w:p>
    <w:p w14:paraId="428CEB90">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3335DE50">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349E653A">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3B9E2475">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bookmarkStart w:id="7" w:name="OLE_LINK4"/>
      <w:bookmarkStart w:id="8" w:name="OLE_LINK3"/>
      <w:r>
        <w:rPr>
          <w:rFonts w:hint="eastAsia" w:ascii="宋体" w:hAnsi="宋体" w:cs="宋体"/>
          <w:b/>
          <w:bCs/>
          <w:color w:val="000000" w:themeColor="text1"/>
          <w:kern w:val="0"/>
          <w:sz w:val="28"/>
          <w:szCs w:val="28"/>
          <w14:textFill>
            <w14:solidFill>
              <w14:schemeClr w14:val="tx1"/>
            </w14:solidFill>
          </w14:textFill>
        </w:rPr>
        <w:t>附件3：</w:t>
      </w:r>
    </w:p>
    <w:p w14:paraId="3CE973CC">
      <w:pPr>
        <w:spacing w:line="360" w:lineRule="auto"/>
        <w:jc w:val="center"/>
        <w:rPr>
          <w:rFonts w:ascii="宋体" w:hAnsi="宋体" w:cs="宋体"/>
          <w:b/>
          <w:snapToGrid w:val="0"/>
          <w:color w:val="000000" w:themeColor="text1"/>
          <w:kern w:val="0"/>
          <w:sz w:val="32"/>
          <w:szCs w:val="30"/>
          <w14:textFill>
            <w14:solidFill>
              <w14:schemeClr w14:val="tx1"/>
            </w14:solidFill>
          </w14:textFill>
        </w:rPr>
      </w:pPr>
      <w:r>
        <w:rPr>
          <w:rFonts w:hint="eastAsia" w:ascii="宋体" w:hAnsi="宋体" w:cs="宋体"/>
          <w:b/>
          <w:snapToGrid w:val="0"/>
          <w:color w:val="000000" w:themeColor="text1"/>
          <w:kern w:val="0"/>
          <w:sz w:val="32"/>
          <w:szCs w:val="30"/>
          <w14:textFill>
            <w14:solidFill>
              <w14:schemeClr w14:val="tx1"/>
            </w14:solidFill>
          </w14:textFill>
        </w:rPr>
        <w:t>报名文件目录</w:t>
      </w:r>
    </w:p>
    <w:tbl>
      <w:tblPr>
        <w:tblStyle w:val="9"/>
        <w:tblpPr w:leftFromText="180" w:rightFromText="180" w:vertAnchor="text" w:horzAnchor="page" w:tblpX="1789" w:tblpY="1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164"/>
        <w:gridCol w:w="900"/>
        <w:gridCol w:w="1352"/>
        <w:gridCol w:w="962"/>
      </w:tblGrid>
      <w:tr w14:paraId="11BD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4" w:type="pct"/>
            <w:vAlign w:val="center"/>
          </w:tcPr>
          <w:p w14:paraId="630C2409">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2857" w:type="pct"/>
            <w:vAlign w:val="center"/>
          </w:tcPr>
          <w:p w14:paraId="63CF5FAF">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提供资料</w:t>
            </w:r>
          </w:p>
        </w:tc>
        <w:tc>
          <w:tcPr>
            <w:tcW w:w="498" w:type="pct"/>
            <w:vAlign w:val="center"/>
          </w:tcPr>
          <w:p w14:paraId="2596A46D">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页码</w:t>
            </w:r>
          </w:p>
        </w:tc>
        <w:tc>
          <w:tcPr>
            <w:tcW w:w="748" w:type="pct"/>
            <w:vAlign w:val="center"/>
          </w:tcPr>
          <w:p w14:paraId="1F2EB9FF">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自行审核情况（√）</w:t>
            </w:r>
          </w:p>
        </w:tc>
        <w:tc>
          <w:tcPr>
            <w:tcW w:w="532" w:type="pct"/>
            <w:vAlign w:val="center"/>
          </w:tcPr>
          <w:p w14:paraId="5EA241A7">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14:paraId="0391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3087133E">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857" w:type="pct"/>
            <w:vAlign w:val="center"/>
          </w:tcPr>
          <w:p w14:paraId="48F9ECA4">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14:paraId="36F8357B">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6B288AB8">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D5EA949">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0F6C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6FA55E33">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2857" w:type="pct"/>
            <w:vAlign w:val="center"/>
          </w:tcPr>
          <w:p w14:paraId="361BC8C8">
            <w:pPr>
              <w:pStyle w:val="21"/>
              <w:spacing w:line="400" w:lineRule="exac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提交有效的《供应商资格信用承诺函》（按公告附件4格式提供）。</w:t>
            </w:r>
          </w:p>
        </w:tc>
        <w:tc>
          <w:tcPr>
            <w:tcW w:w="498" w:type="pct"/>
            <w:vAlign w:val="center"/>
          </w:tcPr>
          <w:p w14:paraId="62F27D0B">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0BB3E76A">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FC18DE0">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2425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505003ED">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2857" w:type="pct"/>
            <w:vAlign w:val="center"/>
          </w:tcPr>
          <w:p w14:paraId="28B38366">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14:paraId="09C4B3E7">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5A366235">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73627B6B">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7274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5597E822">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2857" w:type="pct"/>
            <w:vAlign w:val="center"/>
          </w:tcPr>
          <w:p w14:paraId="3FB1517E">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法人代表证明书</w:t>
            </w:r>
            <w:r>
              <w:rPr>
                <w:rFonts w:ascii="宋体" w:hAnsi="宋体" w:cs="宋体"/>
                <w:color w:val="000000" w:themeColor="text1"/>
                <w:sz w:val="24"/>
                <w:szCs w:val="24"/>
                <w14:textFill>
                  <w14:solidFill>
                    <w14:schemeClr w14:val="tx1"/>
                  </w14:solidFill>
                </w14:textFill>
              </w:rPr>
              <w:t>（按公告附件5格式提供）</w:t>
            </w:r>
          </w:p>
        </w:tc>
        <w:tc>
          <w:tcPr>
            <w:tcW w:w="498" w:type="pct"/>
            <w:vAlign w:val="center"/>
          </w:tcPr>
          <w:p w14:paraId="10903341">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070B0E59">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4E32159E">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73F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6DB41845">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857" w:type="pct"/>
            <w:vAlign w:val="center"/>
          </w:tcPr>
          <w:p w14:paraId="3113F725">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14:paraId="65FD0574">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36C72A21">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11A7F88D">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483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640B7360">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2857" w:type="pct"/>
            <w:vAlign w:val="center"/>
          </w:tcPr>
          <w:p w14:paraId="2656273B">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法人授权书</w:t>
            </w:r>
            <w:r>
              <w:rPr>
                <w:rFonts w:ascii="宋体" w:hAnsi="宋体" w:cs="宋体"/>
                <w:color w:val="000000" w:themeColor="text1"/>
                <w:sz w:val="24"/>
                <w:szCs w:val="24"/>
                <w14:textFill>
                  <w14:solidFill>
                    <w14:schemeClr w14:val="tx1"/>
                  </w14:solidFill>
                </w14:textFill>
              </w:rPr>
              <w:t>（按公告附件6格式提供）</w:t>
            </w:r>
          </w:p>
        </w:tc>
        <w:tc>
          <w:tcPr>
            <w:tcW w:w="498" w:type="pct"/>
            <w:vAlign w:val="center"/>
          </w:tcPr>
          <w:p w14:paraId="522BD7DA">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7704A2BB">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7E3C64A">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4C55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10776AD2">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857" w:type="pct"/>
            <w:vAlign w:val="center"/>
          </w:tcPr>
          <w:p w14:paraId="5049B21C">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14:paraId="3642C26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3A27AD6C">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1F34EC31">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64D1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1390EC09">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857" w:type="pct"/>
            <w:vAlign w:val="center"/>
          </w:tcPr>
          <w:p w14:paraId="39BBC958">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14:paraId="74281805">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412E7CF7">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2F7CE107">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0948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59EB92F8">
            <w:pPr>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p>
        </w:tc>
        <w:tc>
          <w:tcPr>
            <w:tcW w:w="2857" w:type="pct"/>
            <w:vAlign w:val="center"/>
          </w:tcPr>
          <w:p w14:paraId="3D722456">
            <w:pPr>
              <w:widowControl/>
              <w:spacing w:line="400" w:lineRule="exact"/>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《方案书》一式</w:t>
            </w:r>
            <w:r>
              <w:rPr>
                <w:rFonts w:hint="eastAsia" w:ascii="宋体" w:hAnsi="宋体" w:cs="宋体"/>
                <w:b/>
                <w:color w:val="000000" w:themeColor="text1"/>
                <w:kern w:val="0"/>
                <w:sz w:val="24"/>
                <w:szCs w:val="24"/>
                <w:highlight w:val="none"/>
                <w:lang w:val="en-US" w:eastAsia="zh-CN"/>
                <w14:textFill>
                  <w14:solidFill>
                    <w14:schemeClr w14:val="tx1"/>
                  </w14:solidFill>
                </w14:textFill>
              </w:rPr>
              <w:t>三</w:t>
            </w:r>
            <w:r>
              <w:rPr>
                <w:rFonts w:hint="eastAsia" w:ascii="宋体" w:hAnsi="宋体" w:cs="宋体"/>
                <w:b/>
                <w:color w:val="000000" w:themeColor="text1"/>
                <w:kern w:val="0"/>
                <w:sz w:val="24"/>
                <w:szCs w:val="24"/>
                <w:highlight w:val="none"/>
                <w14:textFill>
                  <w14:solidFill>
                    <w14:schemeClr w14:val="tx1"/>
                  </w14:solidFill>
                </w14:textFill>
              </w:rPr>
              <w:t>份（加盖公章）</w:t>
            </w:r>
            <w:r>
              <w:rPr>
                <w:rFonts w:hint="eastAsia" w:ascii="宋体" w:hAnsi="宋体" w:cs="宋体"/>
                <w:b/>
                <w:color w:val="000000" w:themeColor="text1"/>
                <w:kern w:val="0"/>
                <w:sz w:val="24"/>
                <w:szCs w:val="24"/>
                <w:highlight w:val="none"/>
                <w:lang w:val="en-US" w:eastAsia="zh-CN"/>
                <w14:textFill>
                  <w14:solidFill>
                    <w14:schemeClr w14:val="tx1"/>
                  </w14:solidFill>
                </w14:textFill>
              </w:rPr>
              <w:t>并提供样机1台</w:t>
            </w:r>
            <w:r>
              <w:rPr>
                <w:rFonts w:hint="eastAsia" w:ascii="宋体" w:hAnsi="宋体" w:cs="宋体"/>
                <w:b/>
                <w:color w:val="000000" w:themeColor="text1"/>
                <w:kern w:val="0"/>
                <w:sz w:val="24"/>
                <w:szCs w:val="24"/>
                <w:highlight w:val="none"/>
                <w14:textFill>
                  <w14:solidFill>
                    <w14:schemeClr w14:val="tx1"/>
                  </w14:solidFill>
                </w14:textFill>
              </w:rPr>
              <w:t>，随</w:t>
            </w:r>
            <w:r>
              <w:rPr>
                <w:rFonts w:hint="eastAsia" w:ascii="宋体" w:hAnsi="宋体" w:cs="宋体"/>
                <w:b/>
                <w:bCs/>
                <w:color w:val="000000" w:themeColor="text1"/>
                <w:kern w:val="0"/>
                <w:sz w:val="24"/>
                <w:szCs w:val="24"/>
                <w:highlight w:val="none"/>
                <w14:textFill>
                  <w14:solidFill>
                    <w14:schemeClr w14:val="tx1"/>
                  </w14:solidFill>
                </w14:textFill>
              </w:rPr>
              <w:t>院内购前市场调查</w:t>
            </w:r>
            <w:r>
              <w:rPr>
                <w:rFonts w:hint="eastAsia" w:ascii="宋体" w:hAnsi="宋体" w:cs="宋体"/>
                <w:b/>
                <w:color w:val="000000" w:themeColor="text1"/>
                <w:kern w:val="0"/>
                <w:sz w:val="24"/>
                <w:szCs w:val="24"/>
                <w:highlight w:val="none"/>
                <w14:textFill>
                  <w14:solidFill>
                    <w14:schemeClr w14:val="tx1"/>
                  </w14:solidFill>
                </w14:textFill>
              </w:rPr>
              <w:t>会当日自行携带入场提交。</w:t>
            </w:r>
          </w:p>
        </w:tc>
        <w:tc>
          <w:tcPr>
            <w:tcW w:w="498" w:type="pct"/>
            <w:vAlign w:val="center"/>
          </w:tcPr>
          <w:p w14:paraId="5EE8D4D3">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25399DD6">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2E68E5E6">
            <w:pPr>
              <w:spacing w:line="400" w:lineRule="exact"/>
              <w:jc w:val="center"/>
              <w:rPr>
                <w:rFonts w:ascii="宋体" w:hAnsi="宋体" w:cs="宋体"/>
                <w:color w:val="000000" w:themeColor="text1"/>
                <w:kern w:val="0"/>
                <w:sz w:val="24"/>
                <w:szCs w:val="24"/>
                <w14:textFill>
                  <w14:solidFill>
                    <w14:schemeClr w14:val="tx1"/>
                  </w14:solidFill>
                </w14:textFill>
              </w:rPr>
            </w:pPr>
          </w:p>
        </w:tc>
      </w:tr>
    </w:tbl>
    <w:p w14:paraId="3910844B">
      <w:pPr>
        <w:spacing w:line="200" w:lineRule="exact"/>
        <w:jc w:val="center"/>
        <w:rPr>
          <w:rFonts w:ascii="宋体" w:hAnsi="宋体" w:cs="宋体"/>
          <w:color w:val="000000" w:themeColor="text1"/>
          <w:kern w:val="0"/>
          <w:sz w:val="32"/>
          <w:szCs w:val="32"/>
          <w14:textFill>
            <w14:solidFill>
              <w14:schemeClr w14:val="tx1"/>
            </w14:solidFill>
          </w14:textFill>
        </w:rPr>
      </w:pPr>
    </w:p>
    <w:p w14:paraId="49B002C5">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00670B06">
      <w:pPr>
        <w:widowControl/>
        <w:spacing w:line="32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附件4：</w:t>
      </w:r>
    </w:p>
    <w:p w14:paraId="0C1E954A">
      <w:pPr>
        <w:widowControl/>
        <w:spacing w:line="50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供应商资格信用承诺函</w:t>
      </w:r>
    </w:p>
    <w:p w14:paraId="0C51DC87">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3B85E214">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致：（佛山市中医院）</w:t>
      </w:r>
    </w:p>
    <w:p w14:paraId="1A3EE8F2">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我方参与（项目名称）（项目编号：     ）的院内购前市场调查活动，现承诺如下：</w:t>
      </w:r>
    </w:p>
    <w:p w14:paraId="7A7B4A07">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66D3DEA2">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若我方以上承诺不实，自愿承担提供虚假材料谋取成交的责任。</w:t>
      </w:r>
    </w:p>
    <w:p w14:paraId="6910E2DD">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47DC1559">
      <w:pPr>
        <w:widowControl/>
        <w:spacing w:line="500" w:lineRule="exact"/>
        <w:ind w:firstLine="3080" w:firstLineChars="11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承诺供应商（全称并加盖公章）：               </w:t>
      </w:r>
    </w:p>
    <w:p w14:paraId="612BC1BC">
      <w:pPr>
        <w:widowControl/>
        <w:spacing w:line="500" w:lineRule="exact"/>
        <w:ind w:firstLine="5600" w:firstLineChars="20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日期：                    </w:t>
      </w:r>
    </w:p>
    <w:p w14:paraId="66B4314C">
      <w:pPr>
        <w:spacing w:line="500" w:lineRule="exact"/>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r>
        <w:rPr>
          <w:rFonts w:hint="eastAsia" w:ascii="宋体" w:hAnsi="宋体" w:cs="宋体"/>
          <w:b/>
          <w:bCs/>
          <w:color w:val="000000" w:themeColor="text1"/>
          <w:kern w:val="0"/>
          <w:sz w:val="28"/>
          <w:szCs w:val="28"/>
          <w:lang w:val="en-GB"/>
          <w14:textFill>
            <w14:solidFill>
              <w14:schemeClr w14:val="tx1"/>
            </w14:solidFill>
          </w14:textFill>
        </w:rPr>
        <w:t>附件</w:t>
      </w:r>
      <w:r>
        <w:rPr>
          <w:rFonts w:hint="eastAsia" w:ascii="宋体" w:hAnsi="宋体" w:cs="宋体"/>
          <w:b/>
          <w:bCs/>
          <w:color w:val="000000" w:themeColor="text1"/>
          <w:kern w:val="0"/>
          <w:sz w:val="28"/>
          <w:szCs w:val="28"/>
          <w14:textFill>
            <w14:solidFill>
              <w14:schemeClr w14:val="tx1"/>
            </w14:solidFill>
          </w14:textFill>
        </w:rPr>
        <w:t>5：</w:t>
      </w:r>
    </w:p>
    <w:p w14:paraId="29D40EF2">
      <w:pPr>
        <w:spacing w:line="360" w:lineRule="auto"/>
        <w:jc w:val="center"/>
        <w:rPr>
          <w:rFonts w:ascii="宋体" w:hAnsi="宋体" w:cs="宋体"/>
          <w:b/>
          <w:snapToGrid w:val="0"/>
          <w:color w:val="000000" w:themeColor="text1"/>
          <w:kern w:val="0"/>
          <w:sz w:val="32"/>
          <w:szCs w:val="32"/>
          <w:lang w:val="en-GB"/>
          <w14:textFill>
            <w14:solidFill>
              <w14:schemeClr w14:val="tx1"/>
            </w14:solidFill>
          </w14:textFill>
        </w:rPr>
      </w:pPr>
      <w:r>
        <w:rPr>
          <w:rFonts w:hint="eastAsia" w:ascii="宋体" w:hAnsi="宋体" w:cs="宋体"/>
          <w:b/>
          <w:snapToGrid w:val="0"/>
          <w:color w:val="000000" w:themeColor="text1"/>
          <w:kern w:val="0"/>
          <w:sz w:val="32"/>
          <w:szCs w:val="32"/>
          <w:lang w:val="en-GB"/>
          <w14:textFill>
            <w14:solidFill>
              <w14:schemeClr w14:val="tx1"/>
            </w14:solidFill>
          </w14:textFill>
        </w:rPr>
        <w:t>法定代表人资格证明书</w:t>
      </w:r>
    </w:p>
    <w:p w14:paraId="474E27B1">
      <w:pPr>
        <w:spacing w:line="360" w:lineRule="auto"/>
        <w:rPr>
          <w:rFonts w:ascii="宋体" w:hAnsi="宋体" w:cs="宋体"/>
          <w:snapToGrid w:val="0"/>
          <w:color w:val="000000" w:themeColor="text1"/>
          <w:kern w:val="0"/>
          <w:szCs w:val="21"/>
          <w14:textFill>
            <w14:solidFill>
              <w14:schemeClr w14:val="tx1"/>
            </w14:solidFill>
          </w14:textFill>
        </w:rPr>
      </w:pPr>
    </w:p>
    <w:p w14:paraId="1C55799C">
      <w:pPr>
        <w:spacing w:line="360" w:lineRule="auto"/>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16271404">
      <w:pPr>
        <w:spacing w:line="360" w:lineRule="auto"/>
        <w:ind w:firstLine="840" w:firstLineChars="3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 xml:space="preserve"> 同志，现任我单位</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职务</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GB"/>
          <w14:textFill>
            <w14:solidFill>
              <w14:schemeClr w14:val="tx1"/>
            </w14:solidFill>
          </w14:textFill>
        </w:rPr>
        <w:t>联系手机：</w:t>
      </w:r>
      <w:r>
        <w:rPr>
          <w:rFonts w:hint="eastAsia" w:ascii="宋体" w:hAnsi="宋体" w:cs="宋体"/>
          <w:color w:val="000000" w:themeColor="text1"/>
          <w:sz w:val="28"/>
          <w:szCs w:val="28"/>
          <w:u w:val="single"/>
          <w:lang w:val="en-GB"/>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14:paraId="743795B9">
      <w:pPr>
        <w:spacing w:line="360" w:lineRule="auto"/>
        <w:ind w:firstLine="537" w:firstLineChars="192"/>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1377C3DC">
      <w:pPr>
        <w:spacing w:line="360" w:lineRule="auto"/>
        <w:ind w:firstLine="537" w:firstLineChars="192"/>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74A186E4">
      <w:pPr>
        <w:spacing w:line="360" w:lineRule="auto"/>
        <w:ind w:firstLine="537" w:firstLineChars="192"/>
        <w:rPr>
          <w:rFonts w:ascii="宋体" w:hAnsi="宋体" w:cs="宋体"/>
          <w:snapToGrid w:val="0"/>
          <w:color w:val="000000" w:themeColor="text1"/>
          <w:kern w:val="0"/>
          <w:sz w:val="28"/>
          <w:szCs w:val="28"/>
          <w14:textFill>
            <w14:solidFill>
              <w14:schemeClr w14:val="tx1"/>
            </w14:solidFill>
          </w14:textFill>
        </w:rPr>
      </w:pPr>
    </w:p>
    <w:p w14:paraId="73C0CCF7">
      <w:pPr>
        <w:spacing w:line="360" w:lineRule="auto"/>
        <w:rPr>
          <w:rFonts w:ascii="宋体" w:hAnsi="宋体" w:cs="宋体"/>
          <w:color w:val="000000" w:themeColor="text1"/>
          <w:sz w:val="28"/>
          <w:szCs w:val="28"/>
          <w:lang w:val="en-GB"/>
          <w14:textFill>
            <w14:solidFill>
              <w14:schemeClr w14:val="tx1"/>
            </w14:solidFill>
          </w14:textFill>
        </w:rPr>
      </w:pPr>
    </w:p>
    <w:p w14:paraId="46840E8D">
      <w:pPr>
        <w:spacing w:line="360" w:lineRule="auto"/>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r>
        <w:rPr>
          <w:rFonts w:hint="eastAsia" w:ascii="宋体" w:hAnsi="宋体" w:cs="宋体"/>
          <w:color w:val="000000" w:themeColor="text1"/>
          <w:sz w:val="28"/>
          <w:szCs w:val="28"/>
          <w:u w:val="single"/>
          <w:lang w:val="en-GB"/>
          <w14:textFill>
            <w14:solidFill>
              <w14:schemeClr w14:val="tx1"/>
            </w14:solidFill>
          </w14:textFill>
        </w:rPr>
        <w:t xml:space="preserve">                </w:t>
      </w:r>
    </w:p>
    <w:p w14:paraId="532F0393">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签发日期：</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年</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月</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日      单位名称（加盖公章）：</w:t>
      </w:r>
    </w:p>
    <w:p w14:paraId="4DA8FBC3">
      <w:pPr>
        <w:spacing w:line="360" w:lineRule="auto"/>
        <w:rPr>
          <w:rFonts w:ascii="宋体" w:hAnsi="宋体" w:cs="宋体"/>
          <w:snapToGrid w:val="0"/>
          <w:color w:val="000000" w:themeColor="text1"/>
          <w:kern w:val="0"/>
          <w:sz w:val="24"/>
          <w:szCs w:val="20"/>
          <w14:textFill>
            <w14:solidFill>
              <w14:schemeClr w14:val="tx1"/>
            </w14:solidFill>
          </w14:textFill>
        </w:rPr>
      </w:pPr>
    </w:p>
    <w:tbl>
      <w:tblPr>
        <w:tblStyle w:val="9"/>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0410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66CF4E1D">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39F4AC6A">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7A873E56">
            <w:pPr>
              <w:widowControl/>
              <w:spacing w:line="360" w:lineRule="auto"/>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316F75A9">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1C019728">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0ED53FAA">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w:t>
      </w:r>
    </w:p>
    <w:p w14:paraId="25F80452">
      <w:pPr>
        <w:spacing w:line="500" w:lineRule="exact"/>
        <w:ind w:firstLine="630" w:firstLineChars="22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1.</w:t>
      </w:r>
      <w:r>
        <w:rPr>
          <w:rFonts w:hint="eastAsia" w:ascii="宋体" w:hAnsi="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14:paraId="36CA9408">
      <w:pPr>
        <w:spacing w:line="500" w:lineRule="exact"/>
        <w:ind w:firstLine="630" w:firstLineChars="225"/>
        <w:rPr>
          <w:rFonts w:ascii="宋体" w:hAnsi="宋体" w:cs="宋体"/>
          <w:b/>
          <w:bCs/>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149DD35F">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05C29C89">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附件6：</w:t>
      </w:r>
    </w:p>
    <w:p w14:paraId="15FBF004">
      <w:pPr>
        <w:spacing w:line="360" w:lineRule="auto"/>
        <w:jc w:val="center"/>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b/>
          <w:snapToGrid w:val="0"/>
          <w:color w:val="000000" w:themeColor="text1"/>
          <w:kern w:val="0"/>
          <w:sz w:val="36"/>
          <w:szCs w:val="36"/>
          <w:lang w:val="en-GB"/>
          <w14:textFill>
            <w14:solidFill>
              <w14:schemeClr w14:val="tx1"/>
            </w14:solidFill>
          </w14:textFill>
        </w:rPr>
        <w:t>法人授权书</w:t>
      </w:r>
    </w:p>
    <w:p w14:paraId="7D337E6D">
      <w:pPr>
        <w:spacing w:line="500" w:lineRule="exact"/>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3B86058C">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我单位特授权委任</w:t>
      </w:r>
      <w:r>
        <w:rPr>
          <w:rFonts w:hint="eastAsia" w:ascii="宋体" w:hAnsi="宋体" w:cs="宋体"/>
          <w:color w:val="000000" w:themeColor="text1"/>
          <w:sz w:val="28"/>
          <w:szCs w:val="28"/>
          <w:u w:val="single"/>
          <w:lang w:val="en-GB"/>
          <w14:textFill>
            <w14:solidFill>
              <w14:schemeClr w14:val="tx1"/>
            </w14:solidFill>
          </w14:textFill>
        </w:rPr>
        <w:t xml:space="preserve">          (姓名)</w:t>
      </w:r>
      <w:r>
        <w:rPr>
          <w:rFonts w:hint="eastAsia" w:ascii="宋体" w:hAnsi="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14:paraId="1F8F9FB5">
      <w:pPr>
        <w:spacing w:line="500" w:lineRule="exact"/>
        <w:ind w:firstLine="523" w:firstLineChars="187"/>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63EEA00B">
      <w:pPr>
        <w:spacing w:line="500" w:lineRule="exact"/>
        <w:ind w:firstLine="523" w:firstLineChars="187"/>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547EB62A">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有效期限：自本单位盖章之日起生效。</w:t>
      </w:r>
    </w:p>
    <w:p w14:paraId="1C1F3FE1">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p>
    <w:p w14:paraId="75E24D50">
      <w:pPr>
        <w:spacing w:line="500" w:lineRule="exact"/>
        <w:ind w:firstLine="560" w:firstLineChars="200"/>
        <w:rPr>
          <w:rFonts w:ascii="宋体" w:hAnsi="宋体" w:cs="宋体"/>
          <w:snapToGrid w:val="0"/>
          <w:color w:val="000000" w:themeColor="text1"/>
          <w:kern w:val="0"/>
          <w:sz w:val="28"/>
          <w:szCs w:val="28"/>
          <w:u w:val="single"/>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供应商名称</w:t>
      </w:r>
      <w:r>
        <w:rPr>
          <w:rFonts w:hint="eastAsia" w:ascii="宋体" w:hAnsi="宋体" w:cs="宋体"/>
          <w:snapToGrid w:val="0"/>
          <w:color w:val="000000" w:themeColor="text1"/>
          <w:kern w:val="0"/>
          <w:sz w:val="28"/>
          <w:szCs w:val="28"/>
          <w14:textFill>
            <w14:solidFill>
              <w14:schemeClr w14:val="tx1"/>
            </w14:solidFill>
          </w14:textFill>
        </w:rPr>
        <w:t>（加盖公章）</w:t>
      </w:r>
      <w:r>
        <w:rPr>
          <w:rFonts w:hint="eastAsia" w:ascii="宋体" w:hAnsi="宋体" w:cs="宋体"/>
          <w:snapToGrid w:val="0"/>
          <w:color w:val="000000" w:themeColor="text1"/>
          <w:kern w:val="0"/>
          <w:sz w:val="28"/>
          <w:szCs w:val="28"/>
          <w:lang w:val="en-GB"/>
          <w14:textFill>
            <w14:solidFill>
              <w14:schemeClr w14:val="tx1"/>
            </w14:solidFill>
          </w14:textFill>
        </w:rPr>
        <w:t>：</w:t>
      </w:r>
      <w:r>
        <w:rPr>
          <w:rFonts w:hint="eastAsia" w:ascii="宋体" w:hAnsi="宋体" w:cs="宋体"/>
          <w:snapToGrid w:val="0"/>
          <w:color w:val="000000" w:themeColor="text1"/>
          <w:kern w:val="0"/>
          <w:sz w:val="28"/>
          <w:szCs w:val="28"/>
          <w:u w:val="single"/>
          <w:lang w:val="en-GB"/>
          <w14:textFill>
            <w14:solidFill>
              <w14:schemeClr w14:val="tx1"/>
            </w14:solidFill>
          </w14:textFill>
        </w:rPr>
        <w:t xml:space="preserve">                     </w:t>
      </w:r>
    </w:p>
    <w:p w14:paraId="05BCE735">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r>
        <w:rPr>
          <w:rFonts w:hint="eastAsia" w:ascii="宋体" w:hAnsi="宋体" w:cs="宋体"/>
          <w:color w:val="000000" w:themeColor="text1"/>
          <w:sz w:val="28"/>
          <w:szCs w:val="28"/>
          <w:u w:val="single"/>
          <w:lang w:val="en-GB"/>
          <w14:textFill>
            <w14:solidFill>
              <w14:schemeClr w14:val="tx1"/>
            </w14:solidFill>
          </w14:textFill>
        </w:rPr>
        <w:t xml:space="preserve">                </w:t>
      </w:r>
    </w:p>
    <w:p w14:paraId="3AFE9A85">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授权代理人（亲笔签名）：</w:t>
      </w:r>
      <w:r>
        <w:rPr>
          <w:rFonts w:hint="eastAsia" w:ascii="宋体" w:hAnsi="宋体" w:cs="宋体"/>
          <w:color w:val="000000" w:themeColor="text1"/>
          <w:sz w:val="28"/>
          <w:szCs w:val="28"/>
          <w:u w:val="single"/>
          <w:lang w:val="en-GB"/>
          <w14:textFill>
            <w14:solidFill>
              <w14:schemeClr w14:val="tx1"/>
            </w14:solidFill>
          </w14:textFill>
        </w:rPr>
        <w:t xml:space="preserve">         </w:t>
      </w:r>
      <w:r>
        <w:rPr>
          <w:rFonts w:hint="eastAsia" w:ascii="宋体" w:hAnsi="宋体" w:cs="宋体"/>
          <w:color w:val="000000" w:themeColor="text1"/>
          <w:sz w:val="28"/>
          <w:szCs w:val="28"/>
          <w:lang w:val="en-GB"/>
          <w14:textFill>
            <w14:solidFill>
              <w14:schemeClr w14:val="tx1"/>
            </w14:solidFill>
          </w14:textFill>
        </w:rPr>
        <w:t>，联系手机电话：</w:t>
      </w:r>
      <w:r>
        <w:rPr>
          <w:rFonts w:hint="eastAsia" w:ascii="宋体" w:hAnsi="宋体" w:cs="宋体"/>
          <w:color w:val="000000" w:themeColor="text1"/>
          <w:sz w:val="28"/>
          <w:szCs w:val="28"/>
          <w:u w:val="single"/>
          <w:lang w:val="en-GB"/>
          <w14:textFill>
            <w14:solidFill>
              <w14:schemeClr w14:val="tx1"/>
            </w14:solidFill>
          </w14:textFill>
        </w:rPr>
        <w:t xml:space="preserve">         </w:t>
      </w:r>
    </w:p>
    <w:p w14:paraId="547AB7FB">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授权生效</w:t>
      </w:r>
      <w:r>
        <w:rPr>
          <w:rFonts w:hint="eastAsia" w:ascii="宋体" w:hAnsi="宋体" w:cs="宋体"/>
          <w:snapToGrid w:val="0"/>
          <w:color w:val="000000" w:themeColor="text1"/>
          <w:kern w:val="0"/>
          <w:sz w:val="28"/>
          <w:szCs w:val="28"/>
          <w14:textFill>
            <w14:solidFill>
              <w14:schemeClr w14:val="tx1"/>
            </w14:solidFill>
          </w14:textFill>
        </w:rPr>
        <w:t>日期：</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年</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月</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日</w:t>
      </w:r>
    </w:p>
    <w:p w14:paraId="02F105F5">
      <w:pPr>
        <w:spacing w:line="500" w:lineRule="exact"/>
        <w:ind w:firstLine="425"/>
        <w:rPr>
          <w:rFonts w:ascii="宋体" w:hAnsi="宋体" w:cs="宋体"/>
          <w:snapToGrid w:val="0"/>
          <w:color w:val="000000" w:themeColor="text1"/>
          <w:kern w:val="0"/>
          <w:sz w:val="24"/>
          <w:szCs w:val="24"/>
          <w:lang w:val="en-GB"/>
          <w14:textFill>
            <w14:solidFill>
              <w14:schemeClr w14:val="tx1"/>
            </w14:solidFill>
          </w14:textFill>
        </w:rPr>
      </w:pPr>
    </w:p>
    <w:tbl>
      <w:tblPr>
        <w:tblStyle w:val="9"/>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1731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737E3F73">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4D550881">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523412A8">
            <w:pPr>
              <w:widowControl/>
              <w:spacing w:line="360" w:lineRule="exact"/>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32BC900C">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06EEEE1C">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5C8FD5B9">
      <w:pPr>
        <w:spacing w:line="500" w:lineRule="exact"/>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说明：1.本授权书内容不得擅自修改。</w:t>
      </w:r>
    </w:p>
    <w:p w14:paraId="15070CB3">
      <w:pPr>
        <w:spacing w:line="500" w:lineRule="exact"/>
        <w:ind w:firstLine="826" w:firstLineChars="29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4A7EF77C">
      <w:pPr>
        <w:spacing w:line="500" w:lineRule="exact"/>
        <w:ind w:firstLine="826" w:firstLineChars="295"/>
        <w:rPr>
          <w:rFonts w:ascii="宋体" w:hAnsi="宋体" w:cs="宋体"/>
          <w:snapToGrid w:val="0"/>
          <w:color w:val="000000" w:themeColor="text1"/>
          <w:kern w:val="0"/>
          <w:sz w:val="28"/>
          <w:szCs w:val="24"/>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3.内容必须填写真实、清楚、涂改无效，不得转让、买卖。</w:t>
      </w:r>
    </w:p>
    <w:p w14:paraId="03E91C54">
      <w:pPr>
        <w:widowControl/>
        <w:spacing w:line="500" w:lineRule="exact"/>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snapToGrid w:val="0"/>
          <w:color w:val="000000" w:themeColor="text1"/>
          <w:kern w:val="0"/>
          <w:szCs w:val="21"/>
          <w:lang w:val="en-GB"/>
          <w14:textFill>
            <w14:solidFill>
              <w14:schemeClr w14:val="tx1"/>
            </w14:solidFill>
          </w14:textFill>
        </w:rPr>
        <w:br w:type="page"/>
      </w:r>
      <w:bookmarkStart w:id="9" w:name="_Hlk57637797"/>
      <w:bookmarkStart w:id="10" w:name="_Hlk181638600"/>
      <w:r>
        <w:rPr>
          <w:rFonts w:hint="eastAsia" w:ascii="宋体" w:hAnsi="宋体" w:cs="宋体"/>
          <w:b/>
          <w:bCs/>
          <w:color w:val="000000" w:themeColor="text1"/>
          <w:sz w:val="28"/>
          <w:szCs w:val="28"/>
          <w14:textFill>
            <w14:solidFill>
              <w14:schemeClr w14:val="tx1"/>
            </w14:solidFill>
          </w14:textFill>
        </w:rPr>
        <w:t>附件7：</w:t>
      </w:r>
    </w:p>
    <w:p w14:paraId="641B1079">
      <w:pPr>
        <w:widowControl/>
        <w:spacing w:line="440" w:lineRule="atLeast"/>
        <w:jc w:val="center"/>
        <w:rPr>
          <w:rFonts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32"/>
          <w:szCs w:val="32"/>
        </w:rPr>
        <w:t>拟提供的业绩</w:t>
      </w:r>
    </w:p>
    <w:tbl>
      <w:tblPr>
        <w:tblStyle w:val="9"/>
        <w:tblW w:w="5000" w:type="pct"/>
        <w:jc w:val="center"/>
        <w:tblLayout w:type="autofit"/>
        <w:tblCellMar>
          <w:top w:w="15" w:type="dxa"/>
          <w:left w:w="15" w:type="dxa"/>
          <w:bottom w:w="15" w:type="dxa"/>
          <w:right w:w="15" w:type="dxa"/>
        </w:tblCellMar>
      </w:tblPr>
      <w:tblGrid>
        <w:gridCol w:w="711"/>
        <w:gridCol w:w="1428"/>
        <w:gridCol w:w="1762"/>
        <w:gridCol w:w="1634"/>
        <w:gridCol w:w="1786"/>
        <w:gridCol w:w="1715"/>
      </w:tblGrid>
      <w:tr w14:paraId="2BC4CBE8">
        <w:tblPrEx>
          <w:tblCellMar>
            <w:top w:w="15" w:type="dxa"/>
            <w:left w:w="15" w:type="dxa"/>
            <w:bottom w:w="15" w:type="dxa"/>
            <w:right w:w="15" w:type="dxa"/>
          </w:tblCellMar>
        </w:tblPrEx>
        <w:trPr>
          <w:trHeight w:val="1014" w:hRule="atLeast"/>
          <w:jc w:val="center"/>
        </w:trPr>
        <w:tc>
          <w:tcPr>
            <w:tcW w:w="39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D53F0F5">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序号</w:t>
            </w:r>
          </w:p>
        </w:tc>
        <w:tc>
          <w:tcPr>
            <w:tcW w:w="79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184FE2A3">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用户名称</w:t>
            </w:r>
          </w:p>
        </w:tc>
        <w:tc>
          <w:tcPr>
            <w:tcW w:w="975"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4BB655F7">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项目名称及合同金额</w:t>
            </w:r>
          </w:p>
          <w:p w14:paraId="2D0CBAE6">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（万元）</w:t>
            </w:r>
          </w:p>
        </w:tc>
        <w:tc>
          <w:tcPr>
            <w:tcW w:w="90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5C6ADF0C">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合同签订时间</w:t>
            </w:r>
          </w:p>
        </w:tc>
        <w:tc>
          <w:tcPr>
            <w:tcW w:w="988"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0AFBB2DE">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联系人及</w:t>
            </w:r>
          </w:p>
          <w:p w14:paraId="7509AA83">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电话</w:t>
            </w:r>
          </w:p>
        </w:tc>
        <w:tc>
          <w:tcPr>
            <w:tcW w:w="95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0EDF68D1">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备注</w:t>
            </w:r>
          </w:p>
        </w:tc>
      </w:tr>
      <w:tr w14:paraId="01BE4D66">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CF3CA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5797E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6C728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739D6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6A873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D2C43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4BE80AB">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ABE63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2</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ACCE7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79720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18B60F">
            <w:pPr>
              <w:widowControl/>
              <w:spacing w:line="240" w:lineRule="auto"/>
              <w:ind w:right="-4"/>
              <w:jc w:val="left"/>
              <w:rPr>
                <w:rFonts w:ascii="宋体" w:hAnsi="宋体" w:cs="宋体"/>
                <w:kern w:val="0"/>
                <w:sz w:val="24"/>
                <w:szCs w:val="24"/>
              </w:rPr>
            </w:pPr>
            <w:r>
              <w:rPr>
                <w:rFonts w:hint="eastAsia" w:ascii="仿宋_GB2312" w:hAnsi="宋体" w:eastAsia="仿宋_GB2312" w:cs="宋体"/>
                <w:kern w:val="0"/>
                <w:szCs w:val="21"/>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0D41C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A1517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F353DF0">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5AFC6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3</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92FFC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6B137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D7840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F1677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1B5FC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43CA67A">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96145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4</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9674F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12062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8267D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D5CDD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466FD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21AA4D1">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CB726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5</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F0E2A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354AC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2DA7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049C6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F07DE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738418D6">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31AB9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6</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9156A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B68D2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52D3E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976B7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021FA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3E4A6EA7">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B9B02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7</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A8472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BE5B5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C3E17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AD748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5C919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5E420B2F">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83CED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8</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A3D81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A5C21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14077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6EED3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8E5AE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524A9F82">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B3FDE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9</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20CCC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5DC9A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0E358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2873C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EE7D5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8619E3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D62D9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10</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9F10B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51B5D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B9E62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BE3E7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6FBAE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5A613667">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0042B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0CDF1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D7699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F9D55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793EA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651EF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bl>
    <w:p w14:paraId="5E70FD6F">
      <w:pPr>
        <w:widowControl/>
        <w:spacing w:line="405" w:lineRule="atLeast"/>
        <w:jc w:val="left"/>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4"/>
          <w:szCs w:val="24"/>
        </w:rPr>
        <w:t> </w:t>
      </w:r>
    </w:p>
    <w:p w14:paraId="1E8D2C8D">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供应商名称</w:t>
      </w:r>
      <w:r>
        <w:rPr>
          <w:rFonts w:hint="eastAsia" w:ascii="宋体" w:hAnsi="宋体"/>
          <w:snapToGrid w:val="0"/>
          <w:kern w:val="0"/>
          <w:sz w:val="24"/>
          <w:szCs w:val="24"/>
        </w:rPr>
        <w:t>（加盖公章）</w:t>
      </w:r>
      <w:r>
        <w:rPr>
          <w:rFonts w:hint="eastAsia" w:ascii="宋体" w:hAnsi="宋体"/>
          <w:snapToGrid w:val="0"/>
          <w:kern w:val="0"/>
          <w:sz w:val="24"/>
          <w:szCs w:val="20"/>
        </w:rPr>
        <w:t>：</w:t>
      </w:r>
    </w:p>
    <w:p w14:paraId="28F2E634">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授权代理人签字：</w:t>
      </w:r>
    </w:p>
    <w:p w14:paraId="09762F96">
      <w:pPr>
        <w:spacing w:line="360" w:lineRule="auto"/>
        <w:ind w:firstLine="2407" w:firstLineChars="926"/>
        <w:jc w:val="left"/>
        <w:rPr>
          <w:rFonts w:ascii="宋体" w:hAnsi="宋体"/>
          <w:bCs/>
          <w:spacing w:val="10"/>
          <w:kern w:val="0"/>
          <w:sz w:val="24"/>
          <w:szCs w:val="20"/>
        </w:rPr>
      </w:pPr>
      <w:r>
        <w:rPr>
          <w:rFonts w:hint="eastAsia" w:ascii="宋体" w:hAnsi="宋体"/>
          <w:bCs/>
          <w:snapToGrid w:val="0"/>
          <w:spacing w:val="10"/>
          <w:kern w:val="0"/>
          <w:sz w:val="24"/>
          <w:szCs w:val="20"/>
        </w:rPr>
        <w:t>日      期：年月日</w:t>
      </w:r>
    </w:p>
    <w:p w14:paraId="160C470A">
      <w:pPr>
        <w:spacing w:line="360" w:lineRule="auto"/>
        <w:jc w:val="left"/>
        <w:rPr>
          <w:rFonts w:ascii="宋体" w:hAnsi="宋体"/>
          <w:bCs/>
          <w:spacing w:val="10"/>
          <w:kern w:val="0"/>
          <w:sz w:val="24"/>
          <w:szCs w:val="20"/>
        </w:rPr>
      </w:pPr>
    </w:p>
    <w:p w14:paraId="700E114A">
      <w:pPr>
        <w:spacing w:line="360" w:lineRule="auto"/>
        <w:ind w:right="218" w:rightChars="104"/>
        <w:rPr>
          <w:rFonts w:ascii="宋体" w:hAnsi="宋体"/>
          <w:snapToGrid w:val="0"/>
          <w:kern w:val="0"/>
          <w:sz w:val="24"/>
          <w:szCs w:val="20"/>
        </w:rPr>
      </w:pPr>
    </w:p>
    <w:p w14:paraId="66BA28BC">
      <w:pPr>
        <w:spacing w:line="360" w:lineRule="auto"/>
        <w:ind w:right="218" w:rightChars="104"/>
        <w:rPr>
          <w:rFonts w:ascii="宋体" w:hAnsi="宋体"/>
          <w:snapToGrid w:val="0"/>
          <w:kern w:val="0"/>
          <w:sz w:val="24"/>
          <w:szCs w:val="20"/>
        </w:rPr>
      </w:pPr>
      <w:r>
        <w:rPr>
          <w:rFonts w:hint="eastAsia" w:ascii="宋体" w:hAnsi="宋体"/>
          <w:snapToGrid w:val="0"/>
          <w:kern w:val="0"/>
          <w:sz w:val="24"/>
          <w:szCs w:val="20"/>
        </w:rPr>
        <w:t>注：供应商未按上表和要求填报的，视为20</w:t>
      </w:r>
      <w:r>
        <w:rPr>
          <w:rFonts w:ascii="宋体" w:hAnsi="宋体"/>
          <w:snapToGrid w:val="0"/>
          <w:kern w:val="0"/>
          <w:sz w:val="24"/>
          <w:szCs w:val="20"/>
        </w:rPr>
        <w:t>2</w:t>
      </w:r>
      <w:r>
        <w:rPr>
          <w:rFonts w:hint="eastAsia" w:ascii="宋体" w:hAnsi="宋体"/>
          <w:snapToGrid w:val="0"/>
          <w:kern w:val="0"/>
          <w:sz w:val="24"/>
          <w:szCs w:val="20"/>
          <w:lang w:val="en-US" w:eastAsia="zh-CN"/>
        </w:rPr>
        <w:t>3</w:t>
      </w:r>
      <w:r>
        <w:rPr>
          <w:rFonts w:hint="eastAsia" w:ascii="宋体" w:hAnsi="宋体"/>
          <w:snapToGrid w:val="0"/>
          <w:kern w:val="0"/>
          <w:sz w:val="24"/>
          <w:szCs w:val="20"/>
        </w:rPr>
        <w:t>年1月1日起至今无用户。</w:t>
      </w:r>
      <w:bookmarkEnd w:id="7"/>
      <w:bookmarkEnd w:id="8"/>
    </w:p>
    <w:p w14:paraId="6BBA13F2">
      <w:pPr>
        <w:widowControl/>
        <w:spacing w:line="240" w:lineRule="auto"/>
        <w:jc w:val="left"/>
        <w:rPr>
          <w:rFonts w:ascii="宋体" w:hAnsi="宋体"/>
          <w:snapToGrid w:val="0"/>
          <w:kern w:val="0"/>
          <w:sz w:val="24"/>
          <w:szCs w:val="20"/>
        </w:rPr>
      </w:pPr>
      <w:r>
        <w:rPr>
          <w:rFonts w:ascii="宋体" w:hAnsi="宋体"/>
          <w:snapToGrid w:val="0"/>
          <w:kern w:val="0"/>
          <w:sz w:val="24"/>
          <w:szCs w:val="20"/>
        </w:rPr>
        <w:br w:type="page"/>
      </w:r>
    </w:p>
    <w:p w14:paraId="671AF576">
      <w:pPr>
        <w:widowControl/>
        <w:spacing w:line="240" w:lineRule="auto"/>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w:t>
      </w:r>
      <w:r>
        <w:rPr>
          <w:rFonts w:ascii="宋体" w:hAnsi="宋体" w:cs="宋体"/>
          <w:b/>
          <w:bCs/>
          <w:color w:val="000000" w:themeColor="text1"/>
          <w:kern w:val="0"/>
          <w:sz w:val="28"/>
          <w:szCs w:val="28"/>
          <w14:textFill>
            <w14:solidFill>
              <w14:schemeClr w14:val="tx1"/>
            </w14:solidFill>
          </w14:textFill>
        </w:rPr>
        <w:t>8</w:t>
      </w:r>
      <w:r>
        <w:rPr>
          <w:rFonts w:hint="eastAsia" w:ascii="宋体" w:hAnsi="宋体" w:cs="宋体"/>
          <w:b/>
          <w:bCs/>
          <w:color w:val="000000" w:themeColor="text1"/>
          <w:kern w:val="0"/>
          <w:sz w:val="28"/>
          <w:szCs w:val="28"/>
          <w14:textFill>
            <w14:solidFill>
              <w14:schemeClr w14:val="tx1"/>
            </w14:solidFill>
          </w14:textFill>
        </w:rPr>
        <w:t>：</w:t>
      </w:r>
    </w:p>
    <w:p w14:paraId="14BB6AAC">
      <w:pPr>
        <w:widowControl/>
        <w:spacing w:line="240" w:lineRule="auto"/>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合同文本</w:t>
      </w:r>
    </w:p>
    <w:bookmarkEnd w:id="9"/>
    <w:bookmarkEnd w:id="10"/>
    <w:p w14:paraId="1AA26BF4">
      <w:pPr>
        <w:spacing w:line="400" w:lineRule="exact"/>
        <w:rPr>
          <w:rFonts w:ascii="宋体" w:hAnsi="宋体" w:cs="宋体"/>
          <w:bCs/>
          <w:color w:val="000000" w:themeColor="text1"/>
          <w:sz w:val="28"/>
          <w:szCs w:val="28"/>
          <w:shd w:val="clear" w:color="auto" w:fill="FFFFFF"/>
          <w14:textFill>
            <w14:solidFill>
              <w14:schemeClr w14:val="tx1"/>
            </w14:solidFill>
          </w14:textFill>
        </w:rPr>
      </w:pPr>
      <w:r>
        <w:rPr>
          <w:rFonts w:hint="eastAsia" w:ascii="宋体" w:hAnsi="宋体" w:cs="宋体"/>
          <w:bCs/>
          <w:color w:val="000000" w:themeColor="text1"/>
          <w:sz w:val="28"/>
          <w:szCs w:val="28"/>
          <w:shd w:val="clear" w:color="auto" w:fill="FFFFFF"/>
          <w14:textFill>
            <w14:solidFill>
              <w14:schemeClr w14:val="tx1"/>
            </w14:solidFill>
          </w14:textFill>
        </w:rPr>
        <w:t xml:space="preserve">                      </w:t>
      </w:r>
    </w:p>
    <w:p w14:paraId="6ED82283">
      <w:pPr>
        <w:spacing w:line="240" w:lineRule="auto"/>
        <w:jc w:val="center"/>
        <w:rPr>
          <w:rFonts w:ascii="方正小标宋简体" w:eastAsia="方正小标宋简体"/>
          <w:b/>
          <w:sz w:val="44"/>
          <w:szCs w:val="44"/>
        </w:rPr>
      </w:pPr>
      <w:r>
        <w:rPr>
          <w:rFonts w:hint="eastAsia" w:ascii="方正小标宋简体" w:eastAsia="方正小标宋简体"/>
          <w:b/>
          <w:sz w:val="44"/>
          <w:szCs w:val="44"/>
        </w:rPr>
        <w:t>xxx项目</w:t>
      </w:r>
    </w:p>
    <w:p w14:paraId="74B0F87E">
      <w:pPr>
        <w:spacing w:line="240" w:lineRule="auto"/>
        <w:jc w:val="center"/>
        <w:rPr>
          <w:rFonts w:ascii="方正小标宋简体" w:eastAsia="方正小标宋简体"/>
          <w:b/>
          <w:sz w:val="44"/>
          <w:szCs w:val="44"/>
        </w:rPr>
      </w:pPr>
      <w:r>
        <w:rPr>
          <w:rFonts w:hint="eastAsia" w:ascii="方正小标宋简体" w:eastAsia="方正小标宋简体"/>
          <w:b/>
          <w:sz w:val="44"/>
          <w:szCs w:val="44"/>
        </w:rPr>
        <w:t>合同书</w:t>
      </w:r>
    </w:p>
    <w:p w14:paraId="4439F22F">
      <w:pPr>
        <w:pStyle w:val="25"/>
        <w:spacing w:before="0" w:after="0" w:line="560" w:lineRule="exact"/>
        <w:rPr>
          <w:rFonts w:ascii="仿宋_GB2312" w:eastAsia="仿宋_GB2312"/>
          <w:b/>
          <w:snapToGrid w:val="0"/>
          <w:spacing w:val="0"/>
          <w:sz w:val="30"/>
          <w:szCs w:val="30"/>
        </w:rPr>
      </w:pPr>
    </w:p>
    <w:p w14:paraId="7E0CCB03">
      <w:pPr>
        <w:spacing w:line="560" w:lineRule="exact"/>
        <w:rPr>
          <w:rFonts w:ascii="仿宋_GB2312" w:eastAsia="仿宋_GB2312"/>
          <w:b/>
          <w:snapToGrid w:val="0"/>
          <w:kern w:val="0"/>
          <w:sz w:val="30"/>
          <w:szCs w:val="30"/>
        </w:rPr>
      </w:pPr>
    </w:p>
    <w:p w14:paraId="4BD53F67">
      <w:pPr>
        <w:spacing w:line="560" w:lineRule="exact"/>
        <w:rPr>
          <w:rFonts w:ascii="仿宋_GB2312" w:eastAsia="仿宋_GB2312"/>
          <w:b/>
          <w:snapToGrid w:val="0"/>
          <w:kern w:val="0"/>
          <w:sz w:val="30"/>
          <w:szCs w:val="30"/>
        </w:rPr>
      </w:pPr>
    </w:p>
    <w:p w14:paraId="4EEE426F">
      <w:pPr>
        <w:spacing w:line="560" w:lineRule="exact"/>
        <w:rPr>
          <w:rFonts w:ascii="仿宋_GB2312" w:eastAsia="仿宋_GB2312"/>
          <w:b/>
          <w:snapToGrid w:val="0"/>
          <w:kern w:val="0"/>
          <w:sz w:val="30"/>
          <w:szCs w:val="30"/>
        </w:rPr>
      </w:pPr>
    </w:p>
    <w:p w14:paraId="25778B5F">
      <w:pPr>
        <w:spacing w:line="560" w:lineRule="exact"/>
        <w:rPr>
          <w:rFonts w:ascii="仿宋_GB2312" w:eastAsia="仿宋_GB2312"/>
          <w:b/>
          <w:snapToGrid w:val="0"/>
          <w:kern w:val="0"/>
          <w:sz w:val="30"/>
          <w:szCs w:val="30"/>
        </w:rPr>
      </w:pPr>
    </w:p>
    <w:p w14:paraId="762A7654">
      <w:pPr>
        <w:spacing w:line="560" w:lineRule="exact"/>
        <w:rPr>
          <w:rFonts w:ascii="仿宋_GB2312" w:eastAsia="仿宋_GB2312"/>
          <w:b/>
          <w:snapToGrid w:val="0"/>
          <w:kern w:val="0"/>
          <w:sz w:val="30"/>
          <w:szCs w:val="30"/>
        </w:rPr>
      </w:pPr>
    </w:p>
    <w:p w14:paraId="560A64E8">
      <w:pPr>
        <w:spacing w:line="560" w:lineRule="exact"/>
        <w:rPr>
          <w:rFonts w:ascii="仿宋_GB2312" w:eastAsia="仿宋_GB2312"/>
          <w:b/>
          <w:snapToGrid w:val="0"/>
          <w:kern w:val="0"/>
          <w:sz w:val="30"/>
          <w:szCs w:val="30"/>
        </w:rPr>
      </w:pPr>
    </w:p>
    <w:p w14:paraId="67CE03CD">
      <w:pPr>
        <w:spacing w:line="560" w:lineRule="exact"/>
        <w:rPr>
          <w:rFonts w:ascii="仿宋_GB2312" w:eastAsia="仿宋_GB2312"/>
          <w:b/>
          <w:snapToGrid w:val="0"/>
          <w:kern w:val="0"/>
          <w:sz w:val="30"/>
          <w:szCs w:val="30"/>
        </w:rPr>
      </w:pPr>
    </w:p>
    <w:p w14:paraId="6574C269">
      <w:pPr>
        <w:spacing w:line="560" w:lineRule="exact"/>
        <w:rPr>
          <w:rFonts w:ascii="仿宋_GB2312" w:eastAsia="仿宋_GB2312"/>
          <w:b/>
          <w:snapToGrid w:val="0"/>
          <w:kern w:val="0"/>
          <w:sz w:val="30"/>
          <w:szCs w:val="30"/>
        </w:rPr>
      </w:pPr>
    </w:p>
    <w:p w14:paraId="4B532869">
      <w:pPr>
        <w:spacing w:line="560" w:lineRule="exact"/>
        <w:rPr>
          <w:rFonts w:ascii="仿宋_GB2312" w:eastAsia="仿宋_GB2312"/>
          <w:b/>
          <w:snapToGrid w:val="0"/>
          <w:kern w:val="0"/>
          <w:sz w:val="30"/>
          <w:szCs w:val="30"/>
        </w:rPr>
      </w:pPr>
    </w:p>
    <w:p w14:paraId="50421E0F">
      <w:pPr>
        <w:spacing w:line="560" w:lineRule="exact"/>
        <w:rPr>
          <w:rFonts w:ascii="仿宋_GB2312" w:eastAsia="仿宋_GB2312"/>
          <w:b/>
          <w:bCs/>
          <w:snapToGrid w:val="0"/>
          <w:kern w:val="0"/>
          <w:sz w:val="30"/>
          <w:szCs w:val="30"/>
        </w:rPr>
      </w:pPr>
      <w:r>
        <w:rPr>
          <w:rFonts w:hint="eastAsia" w:ascii="仿宋_GB2312" w:eastAsia="仿宋_GB2312"/>
          <w:b/>
          <w:bCs/>
          <w:snapToGrid w:val="0"/>
          <w:kern w:val="0"/>
          <w:sz w:val="30"/>
          <w:szCs w:val="30"/>
        </w:rPr>
        <w:t>甲方：佛山市中医院</w:t>
      </w:r>
    </w:p>
    <w:p w14:paraId="1387FE18">
      <w:pPr>
        <w:spacing w:line="560" w:lineRule="exact"/>
        <w:jc w:val="left"/>
        <w:rPr>
          <w:rFonts w:ascii="仿宋_GB2312" w:eastAsia="仿宋_GB2312"/>
          <w:b/>
          <w:bCs/>
          <w:snapToGrid w:val="0"/>
          <w:kern w:val="0"/>
          <w:sz w:val="30"/>
          <w:szCs w:val="30"/>
        </w:rPr>
      </w:pPr>
    </w:p>
    <w:p w14:paraId="632B8D9F">
      <w:pPr>
        <w:spacing w:line="600" w:lineRule="exact"/>
        <w:outlineLvl w:val="0"/>
        <w:rPr>
          <w:rFonts w:ascii="仿宋_GB2312" w:hAnsi="宋体" w:eastAsia="仿宋_GB2312"/>
          <w:b/>
          <w:bCs/>
          <w:color w:val="000000" w:themeColor="text1"/>
          <w:sz w:val="30"/>
          <w:szCs w:val="30"/>
          <w14:textFill>
            <w14:solidFill>
              <w14:schemeClr w14:val="tx1"/>
            </w14:solidFill>
          </w14:textFill>
        </w:rPr>
      </w:pPr>
      <w:r>
        <w:rPr>
          <w:rFonts w:hint="eastAsia" w:ascii="仿宋_GB2312" w:eastAsia="仿宋_GB2312"/>
          <w:b/>
          <w:bCs/>
          <w:snapToGrid w:val="0"/>
          <w:kern w:val="0"/>
          <w:sz w:val="30"/>
          <w:szCs w:val="30"/>
        </w:rPr>
        <w:t>乙方：</w:t>
      </w:r>
      <w:r>
        <w:rPr>
          <w:rFonts w:ascii="仿宋_GB2312" w:hAnsi="宋体" w:eastAsia="仿宋_GB2312"/>
          <w:b/>
          <w:bCs/>
          <w:color w:val="000000" w:themeColor="text1"/>
          <w:sz w:val="30"/>
          <w:szCs w:val="30"/>
          <w14:textFill>
            <w14:solidFill>
              <w14:schemeClr w14:val="tx1"/>
            </w14:solidFill>
          </w14:textFill>
        </w:rPr>
        <w:t xml:space="preserve"> </w:t>
      </w:r>
    </w:p>
    <w:p w14:paraId="18E501BA">
      <w:pPr>
        <w:spacing w:line="560" w:lineRule="exact"/>
        <w:jc w:val="left"/>
        <w:rPr>
          <w:rFonts w:ascii="仿宋_GB2312" w:eastAsia="仿宋_GB2312"/>
          <w:b/>
          <w:snapToGrid w:val="0"/>
          <w:kern w:val="0"/>
          <w:sz w:val="30"/>
          <w:szCs w:val="30"/>
        </w:rPr>
      </w:pPr>
      <w:r>
        <w:rPr>
          <w:rFonts w:hint="eastAsia" w:ascii="仿宋_GB2312" w:eastAsia="仿宋_GB2312"/>
          <w:b/>
          <w:snapToGrid w:val="0"/>
          <w:kern w:val="0"/>
          <w:sz w:val="30"/>
          <w:szCs w:val="30"/>
        </w:rPr>
        <w:t xml:space="preserve"> </w:t>
      </w:r>
    </w:p>
    <w:p w14:paraId="248004CE">
      <w:pPr>
        <w:spacing w:line="560" w:lineRule="exact"/>
        <w:jc w:val="left"/>
        <w:rPr>
          <w:rFonts w:ascii="仿宋_GB2312" w:hAnsi="宋体" w:eastAsia="仿宋_GB2312"/>
          <w:b/>
          <w:snapToGrid w:val="0"/>
          <w:kern w:val="0"/>
          <w:sz w:val="30"/>
          <w:szCs w:val="30"/>
        </w:rPr>
      </w:pPr>
    </w:p>
    <w:p w14:paraId="5E450A35">
      <w:pPr>
        <w:jc w:val="center"/>
        <w:rPr>
          <w:rFonts w:ascii="方正小标宋简体" w:eastAsia="方正小标宋简体"/>
          <w:b/>
          <w:sz w:val="32"/>
          <w:szCs w:val="32"/>
        </w:rPr>
      </w:pPr>
      <w:r>
        <w:rPr>
          <w:rFonts w:ascii="仿宋_GB2312" w:eastAsia="仿宋_GB2312"/>
          <w:bCs/>
          <w:snapToGrid w:val="0"/>
          <w:sz w:val="24"/>
          <w:szCs w:val="24"/>
        </w:rPr>
        <w:br w:type="page"/>
      </w:r>
    </w:p>
    <w:p w14:paraId="19A57603">
      <w:pPr>
        <w:spacing w:line="240" w:lineRule="auto"/>
        <w:jc w:val="center"/>
        <w:rPr>
          <w:rFonts w:ascii="方正小标宋简体" w:eastAsia="方正小标宋简体"/>
          <w:b/>
          <w:sz w:val="32"/>
          <w:szCs w:val="32"/>
        </w:rPr>
      </w:pPr>
      <w:r>
        <w:rPr>
          <w:rFonts w:hint="eastAsia" w:ascii="方正小标宋简体" w:eastAsia="方正小标宋简体"/>
          <w:b/>
          <w:sz w:val="32"/>
          <w:szCs w:val="32"/>
        </w:rPr>
        <w:t>xx合同书</w:t>
      </w:r>
    </w:p>
    <w:p w14:paraId="7BAD13FF">
      <w:pPr>
        <w:spacing w:line="600" w:lineRule="exact"/>
        <w:outlineLvl w:val="0"/>
        <w:rPr>
          <w:rFonts w:ascii="仿宋_GB2312" w:hAnsi="宋体" w:eastAsia="仿宋_GB2312"/>
          <w:b/>
          <w:sz w:val="24"/>
          <w:szCs w:val="24"/>
        </w:rPr>
      </w:pPr>
    </w:p>
    <w:p w14:paraId="39E525B5">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甲</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方： 佛山市中医院</w:t>
      </w:r>
    </w:p>
    <w:p w14:paraId="26E46533">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地</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址： 广东省佛山市亲仁路6号 </w:t>
      </w:r>
    </w:p>
    <w:p w14:paraId="230B2434">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邮</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编： 528000            </w:t>
      </w:r>
    </w:p>
    <w:p w14:paraId="7D78AE16">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电</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话： 0757-83067026  </w:t>
      </w:r>
    </w:p>
    <w:p w14:paraId="19BB81F9">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传</w:t>
      </w:r>
      <w:r>
        <w:rPr>
          <w:rFonts w:hint="eastAsia" w:ascii="仿宋_GB2312" w:hAnsi="宋体" w:eastAsia="仿宋_GB2312"/>
          <w:b/>
          <w:sz w:val="24"/>
          <w:szCs w:val="24"/>
        </w:rPr>
        <w:tab/>
      </w:r>
      <w:r>
        <w:rPr>
          <w:rFonts w:hint="eastAsia" w:ascii="仿宋_GB2312" w:hAnsi="宋体" w:eastAsia="仿宋_GB2312"/>
          <w:b/>
          <w:sz w:val="24"/>
          <w:szCs w:val="24"/>
        </w:rPr>
        <w:tab/>
      </w:r>
      <w:r>
        <w:rPr>
          <w:rFonts w:hint="eastAsia" w:ascii="仿宋_GB2312" w:hAnsi="宋体" w:eastAsia="仿宋_GB2312"/>
          <w:b/>
          <w:sz w:val="24"/>
          <w:szCs w:val="24"/>
        </w:rPr>
        <w:t xml:space="preserve">  真： 0757-83067026  </w:t>
      </w:r>
    </w:p>
    <w:p w14:paraId="4975EA39">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统一社会信用代码（纳税人识别号）：12440600456074139P</w:t>
      </w:r>
    </w:p>
    <w:p w14:paraId="4BA77276">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开  户  行：中国工商银行祖庙支行</w:t>
      </w:r>
    </w:p>
    <w:p w14:paraId="71DEE5F7">
      <w:pPr>
        <w:spacing w:line="600" w:lineRule="exact"/>
        <w:outlineLvl w:val="0"/>
        <w:rPr>
          <w:rFonts w:ascii="仿宋_GB2312" w:hAnsi="宋体" w:eastAsia="仿宋_GB2312"/>
          <w:b/>
          <w:sz w:val="24"/>
          <w:szCs w:val="24"/>
        </w:rPr>
      </w:pPr>
      <w:r>
        <w:rPr>
          <w:rFonts w:hint="eastAsia" w:ascii="仿宋_GB2312" w:hAnsi="宋体" w:eastAsia="仿宋_GB2312"/>
          <w:b/>
          <w:sz w:val="24"/>
          <w:szCs w:val="24"/>
        </w:rPr>
        <w:t>帐      号：2013020109022107122</w:t>
      </w:r>
    </w:p>
    <w:p w14:paraId="0F29316A">
      <w:pPr>
        <w:spacing w:line="600" w:lineRule="exact"/>
        <w:rPr>
          <w:rFonts w:ascii="仿宋_GB2312" w:hAnsi="宋体" w:eastAsia="仿宋_GB2312"/>
          <w:b/>
          <w:sz w:val="24"/>
          <w:szCs w:val="24"/>
        </w:rPr>
      </w:pPr>
    </w:p>
    <w:p w14:paraId="3A596C93">
      <w:pPr>
        <w:spacing w:line="600" w:lineRule="exact"/>
        <w:rPr>
          <w:rFonts w:ascii="仿宋_GB2312" w:hAnsi="宋体" w:eastAsia="仿宋_GB2312"/>
          <w:b/>
          <w:sz w:val="24"/>
          <w:szCs w:val="24"/>
        </w:rPr>
      </w:pPr>
    </w:p>
    <w:p w14:paraId="13A71EAB">
      <w:pPr>
        <w:spacing w:line="600" w:lineRule="exact"/>
        <w:outlineLvl w:val="0"/>
        <w:rPr>
          <w:rFonts w:ascii="仿宋_GB2312" w:hAnsi="宋体" w:eastAsia="仿宋_GB2312"/>
          <w:b/>
          <w:bCs/>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乙</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方：</w:t>
      </w:r>
      <w:r>
        <w:rPr>
          <w:rFonts w:ascii="仿宋_GB2312" w:hAnsi="宋体" w:eastAsia="仿宋_GB2312"/>
          <w:b/>
          <w:bCs/>
          <w:color w:val="000000" w:themeColor="text1"/>
          <w:sz w:val="24"/>
          <w:szCs w:val="24"/>
          <w14:textFill>
            <w14:solidFill>
              <w14:schemeClr w14:val="tx1"/>
            </w14:solidFill>
          </w14:textFill>
        </w:rPr>
        <w:t xml:space="preserve"> </w:t>
      </w:r>
    </w:p>
    <w:p w14:paraId="0D5042BE">
      <w:pPr>
        <w:spacing w:line="600" w:lineRule="exact"/>
        <w:outlineLvl w:val="0"/>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地</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址：</w:t>
      </w:r>
      <w:r>
        <w:rPr>
          <w:rFonts w:ascii="仿宋_GB2312" w:hAnsi="宋体" w:eastAsia="仿宋_GB2312"/>
          <w:b/>
          <w:color w:val="000000" w:themeColor="text1"/>
          <w:sz w:val="24"/>
          <w:szCs w:val="24"/>
          <w14:textFill>
            <w14:solidFill>
              <w14:schemeClr w14:val="tx1"/>
            </w14:solidFill>
          </w14:textFill>
        </w:rPr>
        <w:t xml:space="preserve"> </w:t>
      </w:r>
    </w:p>
    <w:p w14:paraId="5B1D247A">
      <w:pPr>
        <w:spacing w:line="600" w:lineRule="exact"/>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邮</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编：</w:t>
      </w:r>
    </w:p>
    <w:p w14:paraId="080D31AB">
      <w:pPr>
        <w:spacing w:line="600" w:lineRule="exact"/>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电</w:t>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ab/>
      </w:r>
      <w:r>
        <w:rPr>
          <w:rFonts w:hint="eastAsia" w:ascii="仿宋_GB2312" w:hAnsi="宋体" w:eastAsia="仿宋_GB2312"/>
          <w:b/>
          <w:color w:val="000000" w:themeColor="text1"/>
          <w:sz w:val="24"/>
          <w:szCs w:val="24"/>
          <w14:textFill>
            <w14:solidFill>
              <w14:schemeClr w14:val="tx1"/>
            </w14:solidFill>
          </w14:textFill>
        </w:rPr>
        <w:t xml:space="preserve">  话：</w:t>
      </w:r>
    </w:p>
    <w:p w14:paraId="7D371C53">
      <w:pPr>
        <w:spacing w:line="600" w:lineRule="exact"/>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统一社会信用代码（纳税人识别号）：</w:t>
      </w:r>
    </w:p>
    <w:p w14:paraId="464686A0">
      <w:pPr>
        <w:spacing w:line="600" w:lineRule="exact"/>
        <w:outlineLvl w:val="0"/>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开  户  行：</w:t>
      </w:r>
      <w:r>
        <w:rPr>
          <w:rFonts w:ascii="仿宋_GB2312" w:hAnsi="宋体" w:eastAsia="仿宋_GB2312"/>
          <w:b/>
          <w:color w:val="000000" w:themeColor="text1"/>
          <w:sz w:val="24"/>
          <w:szCs w:val="24"/>
          <w14:textFill>
            <w14:solidFill>
              <w14:schemeClr w14:val="tx1"/>
            </w14:solidFill>
          </w14:textFill>
        </w:rPr>
        <w:t xml:space="preserve"> </w:t>
      </w:r>
    </w:p>
    <w:p w14:paraId="1AA78650">
      <w:pPr>
        <w:spacing w:line="600" w:lineRule="exact"/>
        <w:outlineLvl w:val="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帐      号：</w:t>
      </w:r>
      <w:r>
        <w:rPr>
          <w:rFonts w:ascii="仿宋_GB2312" w:hAnsi="宋体" w:eastAsia="仿宋_GB2312"/>
          <w:color w:val="000000" w:themeColor="text1"/>
          <w:sz w:val="24"/>
          <w:szCs w:val="24"/>
          <w14:textFill>
            <w14:solidFill>
              <w14:schemeClr w14:val="tx1"/>
            </w14:solidFill>
          </w14:textFill>
        </w:rPr>
        <w:t xml:space="preserve"> </w:t>
      </w:r>
      <w:r>
        <w:rPr>
          <w:rFonts w:ascii="仿宋_GB2312" w:hAnsi="宋体" w:eastAsia="仿宋_GB2312"/>
          <w:color w:val="000000" w:themeColor="text1"/>
          <w:sz w:val="24"/>
          <w:szCs w:val="24"/>
          <w14:textFill>
            <w14:solidFill>
              <w14:schemeClr w14:val="tx1"/>
            </w14:solidFill>
          </w14:textFill>
        </w:rPr>
        <w:br w:type="page"/>
      </w:r>
    </w:p>
    <w:p w14:paraId="27D86AE7">
      <w:pPr>
        <w:spacing w:line="600" w:lineRule="exact"/>
        <w:ind w:firstLine="600" w:firstLineChars="250"/>
        <w:outlineLvl w:val="0"/>
        <w:rPr>
          <w:rFonts w:ascii="仿宋_GB2312" w:hAnsi="宋体" w:eastAsia="仿宋_GB2312"/>
          <w:sz w:val="24"/>
          <w:szCs w:val="24"/>
        </w:rPr>
      </w:pPr>
      <w:r>
        <w:rPr>
          <w:rFonts w:hint="eastAsia" w:ascii="仿宋_GB2312" w:hAnsi="宋体" w:eastAsia="仿宋_GB2312"/>
          <w:sz w:val="24"/>
          <w:szCs w:val="24"/>
        </w:rPr>
        <w:t>甲、乙双方依照《中华人民共和国民法典》以及相关法律、法规，经双方协商，本着平等互利和诚实信用的原则，就甲方委托乙方实施“xxxx”达成以下合同条款。</w:t>
      </w:r>
    </w:p>
    <w:p w14:paraId="3489F078">
      <w:pPr>
        <w:spacing w:line="500" w:lineRule="exact"/>
        <w:rPr>
          <w:rFonts w:ascii="仿宋_GB2312" w:hAnsi="宋体" w:eastAsia="仿宋_GB2312"/>
          <w:b/>
          <w:bCs/>
          <w:sz w:val="24"/>
          <w:szCs w:val="24"/>
        </w:rPr>
      </w:pPr>
    </w:p>
    <w:p w14:paraId="2ADAE930">
      <w:pPr>
        <w:spacing w:line="500" w:lineRule="exact"/>
        <w:rPr>
          <w:rFonts w:ascii="仿宋_GB2312" w:hAnsi="宋体" w:eastAsia="仿宋_GB2312"/>
          <w:kern w:val="28"/>
          <w:sz w:val="24"/>
          <w:szCs w:val="24"/>
        </w:rPr>
      </w:pPr>
      <w:r>
        <w:rPr>
          <w:rFonts w:hint="eastAsia" w:ascii="仿宋_GB2312" w:hAnsi="宋体" w:eastAsia="仿宋_GB2312"/>
          <w:b/>
          <w:bCs/>
          <w:sz w:val="24"/>
          <w:szCs w:val="24"/>
        </w:rPr>
        <w:t>第一条、项目内容</w:t>
      </w:r>
    </w:p>
    <w:p w14:paraId="027F442B">
      <w:pPr>
        <w:numPr>
          <w:ilvl w:val="0"/>
          <w:numId w:val="2"/>
        </w:numPr>
        <w:spacing w:line="500" w:lineRule="exact"/>
        <w:rPr>
          <w:rFonts w:ascii="仿宋_GB2312" w:hAnsi="宋体" w:eastAsia="仿宋_GB2312"/>
          <w:sz w:val="24"/>
          <w:szCs w:val="24"/>
        </w:rPr>
      </w:pPr>
      <w:r>
        <w:rPr>
          <w:rFonts w:hint="eastAsia" w:ascii="仿宋_GB2312" w:hAnsi="宋体" w:eastAsia="仿宋_GB2312"/>
          <w:sz w:val="24"/>
          <w:szCs w:val="24"/>
        </w:rPr>
        <w:t>项目名称：</w:t>
      </w:r>
    </w:p>
    <w:p w14:paraId="2B3095C1">
      <w:pPr>
        <w:numPr>
          <w:ilvl w:val="0"/>
          <w:numId w:val="2"/>
        </w:numPr>
        <w:spacing w:line="500" w:lineRule="exact"/>
        <w:rPr>
          <w:rFonts w:ascii="仿宋_GB2312" w:hAnsi="宋体" w:eastAsia="仿宋_GB2312"/>
          <w:sz w:val="24"/>
          <w:szCs w:val="24"/>
        </w:rPr>
      </w:pPr>
      <w:r>
        <w:rPr>
          <w:rFonts w:hint="eastAsia" w:ascii="仿宋_GB2312" w:hAnsi="宋体" w:eastAsia="仿宋_GB2312"/>
          <w:sz w:val="24"/>
          <w:szCs w:val="24"/>
        </w:rPr>
        <w:t>项目编号：</w:t>
      </w:r>
      <w:r>
        <w:rPr>
          <w:rFonts w:ascii="仿宋_GB2312" w:hAnsi="宋体" w:eastAsia="仿宋_GB2312"/>
          <w:sz w:val="24"/>
          <w:szCs w:val="24"/>
        </w:rPr>
        <w:t xml:space="preserve"> </w:t>
      </w:r>
    </w:p>
    <w:p w14:paraId="01EDD340">
      <w:pPr>
        <w:numPr>
          <w:ilvl w:val="0"/>
          <w:numId w:val="2"/>
        </w:numPr>
        <w:spacing w:line="500" w:lineRule="exact"/>
        <w:rPr>
          <w:rFonts w:ascii="仿宋_GB2312" w:hAnsi="宋体" w:eastAsia="仿宋_GB2312"/>
          <w:sz w:val="24"/>
          <w:szCs w:val="24"/>
        </w:rPr>
      </w:pPr>
      <w:r>
        <w:rPr>
          <w:rFonts w:ascii="仿宋_GB2312" w:hAnsi="宋体" w:eastAsia="仿宋_GB2312"/>
          <w:sz w:val="24"/>
          <w:szCs w:val="24"/>
        </w:rPr>
        <w:t xml:space="preserve">总金额： </w:t>
      </w:r>
      <w:r>
        <w:rPr>
          <w:rFonts w:hint="eastAsia" w:ascii="仿宋_GB2312" w:hAnsi="宋体" w:eastAsia="仿宋_GB2312"/>
          <w:sz w:val="24"/>
          <w:szCs w:val="24"/>
        </w:rPr>
        <w:t>xx元</w:t>
      </w:r>
      <w:r>
        <w:rPr>
          <w:rFonts w:ascii="仿宋_GB2312" w:hAnsi="宋体" w:eastAsia="仿宋_GB2312"/>
          <w:sz w:val="24"/>
          <w:szCs w:val="24"/>
        </w:rPr>
        <w:t>（大写：人民币</w:t>
      </w:r>
      <w:r>
        <w:rPr>
          <w:rFonts w:hint="eastAsia" w:ascii="仿宋_GB2312" w:hAnsi="宋体" w:eastAsia="仿宋_GB2312"/>
          <w:sz w:val="24"/>
          <w:szCs w:val="24"/>
        </w:rPr>
        <w:t>xx</w:t>
      </w:r>
      <w:r>
        <w:rPr>
          <w:rFonts w:ascii="仿宋_GB2312" w:hAnsi="宋体" w:eastAsia="仿宋_GB2312"/>
          <w:sz w:val="24"/>
          <w:szCs w:val="24"/>
        </w:rPr>
        <w:t>元整）</w:t>
      </w:r>
    </w:p>
    <w:tbl>
      <w:tblPr>
        <w:tblStyle w:val="9"/>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708"/>
        <w:gridCol w:w="993"/>
        <w:gridCol w:w="1559"/>
        <w:gridCol w:w="1701"/>
        <w:gridCol w:w="2365"/>
      </w:tblGrid>
      <w:tr w14:paraId="16AB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bottom w:val="single" w:color="auto" w:sz="4" w:space="0"/>
            </w:tcBorders>
            <w:vAlign w:val="center"/>
          </w:tcPr>
          <w:p w14:paraId="1BCDF254">
            <w:pPr>
              <w:spacing w:line="24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851" w:type="dxa"/>
            <w:tcBorders>
              <w:bottom w:val="single" w:color="auto" w:sz="4" w:space="0"/>
            </w:tcBorders>
            <w:vAlign w:val="center"/>
          </w:tcPr>
          <w:p w14:paraId="0FB9C483">
            <w:pPr>
              <w:spacing w:line="24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708" w:type="dxa"/>
            <w:tcBorders>
              <w:bottom w:val="single" w:color="auto" w:sz="4" w:space="0"/>
            </w:tcBorders>
            <w:vAlign w:val="center"/>
          </w:tcPr>
          <w:p w14:paraId="654155D9">
            <w:pPr>
              <w:spacing w:line="24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993" w:type="dxa"/>
            <w:tcBorders>
              <w:bottom w:val="single" w:color="auto" w:sz="4" w:space="0"/>
            </w:tcBorders>
            <w:vAlign w:val="center"/>
          </w:tcPr>
          <w:p w14:paraId="46D63D36">
            <w:pPr>
              <w:spacing w:line="240" w:lineRule="auto"/>
              <w:jc w:val="center"/>
              <w:rPr>
                <w:rFonts w:ascii="仿宋_GB2312" w:hAnsi="宋体" w:eastAsia="仿宋_GB2312"/>
                <w:sz w:val="24"/>
                <w:szCs w:val="24"/>
                <w:highlight w:val="none"/>
              </w:rPr>
            </w:pPr>
            <w:r>
              <w:rPr>
                <w:rFonts w:hint="eastAsia" w:ascii="仿宋_GB2312" w:hAnsi="宋体" w:eastAsia="仿宋_GB2312"/>
                <w:sz w:val="24"/>
                <w:szCs w:val="24"/>
                <w:highlight w:val="none"/>
              </w:rPr>
              <w:t>品牌</w:t>
            </w:r>
          </w:p>
        </w:tc>
        <w:tc>
          <w:tcPr>
            <w:tcW w:w="1559" w:type="dxa"/>
            <w:tcBorders>
              <w:bottom w:val="single" w:color="auto" w:sz="4" w:space="0"/>
            </w:tcBorders>
            <w:vAlign w:val="center"/>
          </w:tcPr>
          <w:p w14:paraId="23F7100B">
            <w:pPr>
              <w:spacing w:line="240" w:lineRule="auto"/>
              <w:jc w:val="center"/>
              <w:rPr>
                <w:rFonts w:ascii="仿宋_GB2312" w:hAnsi="宋体" w:eastAsia="仿宋_GB2312"/>
                <w:sz w:val="24"/>
                <w:szCs w:val="24"/>
                <w:highlight w:val="none"/>
              </w:rPr>
            </w:pPr>
            <w:r>
              <w:rPr>
                <w:rFonts w:hint="eastAsia" w:ascii="仿宋_GB2312" w:hAnsi="宋体" w:eastAsia="仿宋_GB2312"/>
                <w:sz w:val="24"/>
                <w:szCs w:val="24"/>
                <w:highlight w:val="none"/>
              </w:rPr>
              <w:t>规格/型号</w:t>
            </w:r>
          </w:p>
        </w:tc>
        <w:tc>
          <w:tcPr>
            <w:tcW w:w="1701" w:type="dxa"/>
            <w:tcBorders>
              <w:bottom w:val="single" w:color="auto" w:sz="4" w:space="0"/>
            </w:tcBorders>
            <w:vAlign w:val="center"/>
          </w:tcPr>
          <w:p w14:paraId="582F3E27">
            <w:pPr>
              <w:spacing w:line="24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2365" w:type="dxa"/>
            <w:tcBorders>
              <w:bottom w:val="single" w:color="auto" w:sz="4" w:space="0"/>
            </w:tcBorders>
            <w:vAlign w:val="center"/>
          </w:tcPr>
          <w:p w14:paraId="277034F0">
            <w:pPr>
              <w:spacing w:line="240" w:lineRule="auto"/>
              <w:jc w:val="center"/>
              <w:rPr>
                <w:rFonts w:ascii="仿宋_GB2312" w:hAnsi="宋体" w:eastAsia="仿宋_GB2312"/>
                <w:sz w:val="24"/>
                <w:szCs w:val="24"/>
              </w:rPr>
            </w:pPr>
            <w:r>
              <w:rPr>
                <w:rFonts w:hint="eastAsia" w:ascii="仿宋_GB2312" w:hAnsi="宋体" w:eastAsia="仿宋_GB2312"/>
                <w:sz w:val="24"/>
                <w:szCs w:val="24"/>
              </w:rPr>
              <w:t>总 价（元）</w:t>
            </w:r>
          </w:p>
        </w:tc>
      </w:tr>
      <w:tr w14:paraId="06A3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1" w:type="dxa"/>
            <w:vAlign w:val="center"/>
          </w:tcPr>
          <w:p w14:paraId="50810AED">
            <w:pPr>
              <w:spacing w:line="240" w:lineRule="auto"/>
              <w:jc w:val="center"/>
              <w:rPr>
                <w:rFonts w:ascii="仿宋_GB2312" w:hAnsi="宋体" w:eastAsia="仿宋_GB2312"/>
                <w:sz w:val="24"/>
                <w:szCs w:val="24"/>
              </w:rPr>
            </w:pPr>
          </w:p>
        </w:tc>
        <w:tc>
          <w:tcPr>
            <w:tcW w:w="851" w:type="dxa"/>
            <w:vAlign w:val="center"/>
          </w:tcPr>
          <w:p w14:paraId="72957024">
            <w:pPr>
              <w:spacing w:line="240" w:lineRule="auto"/>
              <w:jc w:val="center"/>
              <w:rPr>
                <w:rFonts w:ascii="仿宋_GB2312" w:hAnsi="宋体" w:eastAsia="仿宋_GB2312"/>
                <w:sz w:val="24"/>
                <w:szCs w:val="24"/>
              </w:rPr>
            </w:pPr>
          </w:p>
        </w:tc>
        <w:tc>
          <w:tcPr>
            <w:tcW w:w="708" w:type="dxa"/>
            <w:vAlign w:val="center"/>
          </w:tcPr>
          <w:p w14:paraId="0FFB31FE">
            <w:pPr>
              <w:spacing w:line="240" w:lineRule="auto"/>
              <w:jc w:val="center"/>
              <w:rPr>
                <w:rFonts w:ascii="仿宋_GB2312" w:hAnsi="宋体" w:eastAsia="仿宋_GB2312"/>
                <w:sz w:val="24"/>
                <w:szCs w:val="24"/>
              </w:rPr>
            </w:pPr>
          </w:p>
        </w:tc>
        <w:tc>
          <w:tcPr>
            <w:tcW w:w="993" w:type="dxa"/>
            <w:vAlign w:val="center"/>
          </w:tcPr>
          <w:p w14:paraId="018D0B54">
            <w:pPr>
              <w:spacing w:line="240" w:lineRule="auto"/>
              <w:jc w:val="center"/>
              <w:rPr>
                <w:rFonts w:ascii="仿宋_GB2312" w:hAnsi="宋体" w:eastAsia="仿宋_GB2312"/>
                <w:sz w:val="24"/>
                <w:szCs w:val="24"/>
                <w:highlight w:val="yellow"/>
              </w:rPr>
            </w:pPr>
          </w:p>
        </w:tc>
        <w:tc>
          <w:tcPr>
            <w:tcW w:w="1559" w:type="dxa"/>
            <w:vAlign w:val="center"/>
          </w:tcPr>
          <w:p w14:paraId="1AF85834">
            <w:pPr>
              <w:spacing w:line="240" w:lineRule="auto"/>
              <w:jc w:val="center"/>
              <w:rPr>
                <w:rFonts w:ascii="仿宋_GB2312" w:hAnsi="宋体" w:eastAsia="仿宋_GB2312"/>
                <w:sz w:val="24"/>
                <w:szCs w:val="24"/>
                <w:highlight w:val="yellow"/>
              </w:rPr>
            </w:pPr>
          </w:p>
        </w:tc>
        <w:tc>
          <w:tcPr>
            <w:tcW w:w="1701" w:type="dxa"/>
            <w:vAlign w:val="center"/>
          </w:tcPr>
          <w:p w14:paraId="445C8FB1">
            <w:pPr>
              <w:spacing w:line="240" w:lineRule="auto"/>
              <w:jc w:val="center"/>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.00</w:t>
            </w:r>
          </w:p>
        </w:tc>
        <w:tc>
          <w:tcPr>
            <w:tcW w:w="2365" w:type="dxa"/>
            <w:vAlign w:val="center"/>
          </w:tcPr>
          <w:p w14:paraId="2E01659C">
            <w:pPr>
              <w:spacing w:line="240" w:lineRule="auto"/>
              <w:jc w:val="center"/>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.00</w:t>
            </w:r>
          </w:p>
        </w:tc>
      </w:tr>
      <w:tr w14:paraId="31A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8" w:type="dxa"/>
            <w:gridSpan w:val="7"/>
            <w:vAlign w:val="center"/>
          </w:tcPr>
          <w:p w14:paraId="59E7EE40">
            <w:pPr>
              <w:spacing w:line="240" w:lineRule="auto"/>
              <w:jc w:val="center"/>
              <w:rPr>
                <w:rFonts w:ascii="仿宋_GB2312" w:hAnsi="宋体" w:eastAsia="仿宋_GB2312"/>
                <w:sz w:val="24"/>
                <w:szCs w:val="24"/>
              </w:rPr>
            </w:pPr>
            <w:r>
              <w:rPr>
                <w:rFonts w:hint="eastAsia" w:ascii="仿宋_GB2312" w:hAnsi="宋体" w:eastAsia="仿宋_GB2312"/>
                <w:sz w:val="24"/>
                <w:szCs w:val="24"/>
              </w:rPr>
              <w:t>合计：</w:t>
            </w:r>
            <w:bookmarkStart w:id="11" w:name="_Hlk58491702"/>
            <w:r>
              <w:rPr>
                <w:rFonts w:hint="eastAsia" w:ascii="仿宋_GB2312" w:hAnsi="宋体" w:eastAsia="仿宋_GB2312"/>
                <w:sz w:val="24"/>
                <w:szCs w:val="24"/>
              </w:rPr>
              <w:t>人民币</w:t>
            </w:r>
            <w:r>
              <w:rPr>
                <w:rFonts w:ascii="仿宋_GB2312" w:hAnsi="宋体" w:eastAsia="仿宋_GB2312"/>
                <w:sz w:val="24"/>
                <w:szCs w:val="24"/>
              </w:rPr>
              <w:t>元整</w:t>
            </w:r>
            <w:r>
              <w:rPr>
                <w:rFonts w:hint="eastAsia" w:ascii="仿宋_GB2312" w:hAnsi="宋体" w:eastAsia="仿宋_GB2312"/>
                <w:sz w:val="24"/>
                <w:szCs w:val="24"/>
              </w:rPr>
              <w:t>（¥xxx</w:t>
            </w:r>
            <w:r>
              <w:rPr>
                <w:rFonts w:ascii="仿宋_GB2312" w:hAnsi="宋体" w:eastAsia="仿宋_GB2312"/>
                <w:sz w:val="24"/>
                <w:szCs w:val="24"/>
              </w:rPr>
              <w:t>.00</w:t>
            </w:r>
            <w:r>
              <w:rPr>
                <w:rFonts w:hint="eastAsia" w:ascii="仿宋_GB2312" w:hAnsi="宋体" w:eastAsia="仿宋_GB2312"/>
                <w:sz w:val="24"/>
                <w:szCs w:val="24"/>
              </w:rPr>
              <w:t>）</w:t>
            </w:r>
            <w:bookmarkEnd w:id="11"/>
          </w:p>
        </w:tc>
      </w:tr>
    </w:tbl>
    <w:p w14:paraId="2E95E372">
      <w:pPr>
        <w:numPr>
          <w:ilvl w:val="0"/>
          <w:numId w:val="2"/>
        </w:numPr>
        <w:spacing w:line="500" w:lineRule="exact"/>
        <w:rPr>
          <w:rFonts w:ascii="仿宋_GB2312" w:hAnsi="宋体" w:eastAsia="仿宋_GB2312"/>
          <w:sz w:val="24"/>
          <w:szCs w:val="24"/>
        </w:rPr>
      </w:pPr>
      <w:r>
        <w:rPr>
          <w:rFonts w:hint="eastAsia" w:ascii="仿宋_GB2312" w:hAnsi="宋体" w:eastAsia="仿宋_GB2312"/>
          <w:sz w:val="24"/>
          <w:szCs w:val="24"/>
        </w:rPr>
        <w:t>交货及安装地点：甲方（用户）指定地点。</w:t>
      </w:r>
    </w:p>
    <w:p w14:paraId="72A45910">
      <w:pPr>
        <w:pStyle w:val="13"/>
        <w:widowControl/>
        <w:numPr>
          <w:ilvl w:val="0"/>
          <w:numId w:val="2"/>
        </w:numPr>
        <w:spacing w:line="500" w:lineRule="exact"/>
        <w:ind w:firstLineChars="0"/>
        <w:contextualSpacing/>
        <w:jc w:val="left"/>
        <w:rPr>
          <w:rFonts w:ascii="仿宋_GB2312" w:eastAsia="仿宋_GB2312"/>
          <w:color w:val="000000"/>
          <w:sz w:val="24"/>
        </w:rPr>
      </w:pPr>
      <w:r>
        <w:rPr>
          <w:rFonts w:hint="eastAsia" w:ascii="仿宋_GB2312" w:hAnsi="宋体" w:eastAsia="仿宋_GB2312"/>
          <w:bCs/>
          <w:sz w:val="24"/>
        </w:rPr>
        <w:t>主要内容及实现功能：</w:t>
      </w:r>
      <w:r>
        <w:rPr>
          <w:rFonts w:hint="eastAsia" w:ascii="仿宋_GB2312" w:eastAsia="仿宋_GB2312"/>
          <w:color w:val="000000"/>
          <w:sz w:val="24"/>
        </w:rPr>
        <w:t>详见附件1《项目</w:t>
      </w:r>
      <w:r>
        <w:rPr>
          <w:rFonts w:hint="eastAsia" w:ascii="仿宋_GB2312" w:eastAsia="仿宋_GB2312"/>
          <w:sz w:val="24"/>
        </w:rPr>
        <w:t>用户</w:t>
      </w:r>
      <w:r>
        <w:rPr>
          <w:rFonts w:hint="eastAsia" w:ascii="仿宋_GB2312" w:eastAsia="仿宋_GB2312"/>
          <w:color w:val="000000"/>
          <w:sz w:val="24"/>
        </w:rPr>
        <w:t>需求书》。</w:t>
      </w:r>
    </w:p>
    <w:p w14:paraId="7E7D4B61">
      <w:pPr>
        <w:pStyle w:val="13"/>
        <w:numPr>
          <w:ilvl w:val="0"/>
          <w:numId w:val="3"/>
        </w:numPr>
        <w:spacing w:line="500" w:lineRule="exact"/>
        <w:ind w:firstLineChars="0"/>
        <w:rPr>
          <w:rFonts w:ascii="仿宋_GB2312" w:hAnsi="宋体" w:eastAsia="仿宋_GB2312"/>
          <w:b/>
          <w:bCs/>
          <w:sz w:val="24"/>
          <w:szCs w:val="24"/>
        </w:rPr>
      </w:pPr>
      <w:r>
        <w:rPr>
          <w:rFonts w:hint="eastAsia" w:ascii="仿宋_GB2312" w:eastAsia="仿宋_GB2312"/>
          <w:b/>
          <w:bCs/>
          <w:color w:val="000000"/>
          <w:sz w:val="24"/>
          <w:szCs w:val="24"/>
        </w:rPr>
        <w:t>甲方的权利与义务</w:t>
      </w:r>
    </w:p>
    <w:p w14:paraId="27C1BCD4">
      <w:pPr>
        <w:widowControl/>
        <w:spacing w:line="500" w:lineRule="exact"/>
        <w:contextualSpacing/>
        <w:rPr>
          <w:rFonts w:ascii="仿宋_GB2312" w:hAnsi="宋体" w:eastAsia="仿宋_GB2312" w:cs="宋体"/>
          <w:sz w:val="24"/>
          <w:szCs w:val="24"/>
        </w:rPr>
      </w:pPr>
      <w:r>
        <w:rPr>
          <w:rFonts w:hint="eastAsia" w:ascii="仿宋_GB2312" w:hAnsi="宋体" w:eastAsia="仿宋_GB2312" w:cs="宋体"/>
          <w:sz w:val="24"/>
          <w:szCs w:val="24"/>
        </w:rPr>
        <w:t>1、甲方应根据本合同约定，按时支付相关款项。</w:t>
      </w:r>
    </w:p>
    <w:p w14:paraId="7E65A628">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2、甲方应指派相应的人员组成项目管理小组，并保证指派专门的人员负责执行本合同及其附件项下甲方的工作。负责做好必要的内部安排，以便于项目的顺利开展。</w:t>
      </w:r>
    </w:p>
    <w:p w14:paraId="1CA452A8">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3、免费质保期内，当发生故障时，甲方应及时向乙方报告故障现象或报错信息，以便乙方及时分析故障，有准备地到现场及时处理故障。</w:t>
      </w:r>
    </w:p>
    <w:p w14:paraId="6703AFE6">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4、负责提供产品实施所需基础设施及运行环境，包括但不限于直线电话、电脑、服务器等硬件系统和网络环境，确保软件在每一工作站点有可连接的网络接口，保证网络连接的稳定性，达到软件系统正常运行和远程网络维护服务的必备条件。</w:t>
      </w:r>
    </w:p>
    <w:p w14:paraId="13800597">
      <w:pPr>
        <w:pStyle w:val="26"/>
        <w:numPr>
          <w:ilvl w:val="255"/>
          <w:numId w:val="0"/>
        </w:numPr>
        <w:rPr>
          <w:rFonts w:ascii="仿宋_GB2312" w:hAnsi="宋体" w:eastAsia="仿宋_GB2312" w:cs="宋体"/>
          <w:kern w:val="0"/>
          <w:sz w:val="24"/>
          <w:szCs w:val="24"/>
        </w:rPr>
      </w:pPr>
      <w:r>
        <w:rPr>
          <w:rFonts w:hint="eastAsia" w:ascii="仿宋_GB2312" w:hAnsi="宋体" w:eastAsia="仿宋_GB2312" w:cs="宋体"/>
          <w:kern w:val="0"/>
          <w:sz w:val="24"/>
          <w:szCs w:val="24"/>
        </w:rPr>
        <w:t>5、指派专人负责收集整理运行所需数据，并保证数据的完整和正确性。</w:t>
      </w:r>
    </w:p>
    <w:p w14:paraId="31632F13">
      <w:pPr>
        <w:spacing w:line="420" w:lineRule="exact"/>
        <w:rPr>
          <w:rFonts w:ascii="宋体" w:hAnsi="宋体" w:cs="宋体"/>
          <w:bCs/>
          <w:sz w:val="24"/>
          <w:szCs w:val="24"/>
        </w:rPr>
      </w:pPr>
      <w:r>
        <w:rPr>
          <w:rFonts w:hint="eastAsia" w:ascii="仿宋_GB2312" w:hAnsi="宋体" w:eastAsia="仿宋_GB2312" w:cs="宋体"/>
          <w:kern w:val="0"/>
          <w:sz w:val="24"/>
          <w:szCs w:val="24"/>
        </w:rPr>
        <w:t>6、</w:t>
      </w:r>
      <w:r>
        <w:rPr>
          <w:rFonts w:hint="eastAsia" w:ascii="仿宋_GB2312" w:hAnsi="宋体" w:eastAsia="仿宋_GB2312" w:cs="宋体"/>
          <w:bCs/>
          <w:sz w:val="24"/>
          <w:szCs w:val="24"/>
        </w:rPr>
        <w:t>甲方为乙方系统测试、安装提供必要的条件，以满足项目的实施需要。</w:t>
      </w:r>
    </w:p>
    <w:p w14:paraId="52696366">
      <w:pPr>
        <w:pStyle w:val="26"/>
        <w:numPr>
          <w:ilvl w:val="255"/>
          <w:numId w:val="0"/>
        </w:numPr>
        <w:rPr>
          <w:rFonts w:ascii="仿宋_GB2312" w:hAnsi="宋体" w:eastAsia="仿宋_GB2312" w:cs="宋体"/>
          <w:kern w:val="0"/>
          <w:sz w:val="24"/>
          <w:szCs w:val="24"/>
        </w:rPr>
      </w:pPr>
      <w:r>
        <w:rPr>
          <w:rFonts w:hint="eastAsia" w:ascii="仿宋_GB2312" w:hAnsi="宋体" w:eastAsia="仿宋_GB2312" w:cs="宋体"/>
          <w:kern w:val="0"/>
          <w:sz w:val="24"/>
          <w:szCs w:val="24"/>
        </w:rPr>
        <w:t>7、甲方有权对乙方服务过程中存在的问题提出意见和建议，责令乙方及时整改、完善。</w:t>
      </w:r>
    </w:p>
    <w:p w14:paraId="48B2CA98">
      <w:pPr>
        <w:spacing w:line="500" w:lineRule="exact"/>
        <w:rPr>
          <w:rFonts w:ascii="仿宋_GB2312" w:hAnsi="宋体" w:eastAsia="仿宋_GB2312"/>
          <w:b/>
          <w:bCs/>
          <w:sz w:val="24"/>
          <w:szCs w:val="24"/>
        </w:rPr>
      </w:pPr>
      <w:r>
        <w:rPr>
          <w:rFonts w:hint="eastAsia" w:ascii="仿宋_GB2312" w:hAnsi="宋体" w:eastAsia="仿宋_GB2312"/>
          <w:b/>
          <w:bCs/>
          <w:sz w:val="24"/>
          <w:szCs w:val="24"/>
        </w:rPr>
        <w:t>第三条、</w:t>
      </w:r>
      <w:r>
        <w:rPr>
          <w:rFonts w:hint="eastAsia" w:ascii="仿宋_GB2312" w:eastAsia="仿宋_GB2312"/>
          <w:b/>
          <w:bCs/>
          <w:color w:val="000000"/>
          <w:sz w:val="24"/>
          <w:szCs w:val="24"/>
        </w:rPr>
        <w:t>乙方的权利与义务</w:t>
      </w:r>
    </w:p>
    <w:p w14:paraId="3D1CEC4B">
      <w:pPr>
        <w:widowControl/>
        <w:spacing w:line="500" w:lineRule="exact"/>
        <w:contextualSpacing/>
        <w:jc w:val="left"/>
        <w:rPr>
          <w:rFonts w:ascii="仿宋_GB2312" w:hAnsi="宋体" w:eastAsia="仿宋_GB2312"/>
          <w:sz w:val="24"/>
          <w:szCs w:val="24"/>
        </w:rPr>
      </w:pPr>
      <w:r>
        <w:rPr>
          <w:rFonts w:hint="eastAsia" w:ascii="仿宋_GB2312" w:hAnsi="宋体" w:eastAsia="仿宋_GB2312"/>
          <w:sz w:val="24"/>
          <w:szCs w:val="24"/>
        </w:rPr>
        <w:t>1、乙方应严格遵循本合同约定向甲方提供相关专业服务。</w:t>
      </w:r>
    </w:p>
    <w:p w14:paraId="19A1C573">
      <w:pPr>
        <w:widowControl/>
        <w:spacing w:line="500" w:lineRule="exact"/>
        <w:ind w:left="240" w:hanging="240" w:hangingChars="100"/>
        <w:contextualSpacing/>
        <w:jc w:val="left"/>
        <w:rPr>
          <w:rFonts w:ascii="仿宋_GB2312" w:hAnsi="宋体" w:eastAsia="仿宋_GB2312"/>
          <w:sz w:val="24"/>
          <w:szCs w:val="24"/>
        </w:rPr>
      </w:pPr>
      <w:r>
        <w:rPr>
          <w:rFonts w:hint="eastAsia" w:ascii="仿宋_GB2312" w:hAnsi="宋体" w:eastAsia="仿宋_GB2312"/>
          <w:sz w:val="24"/>
          <w:szCs w:val="24"/>
        </w:rPr>
        <w:t>2、乙方应根据本合同及工作任务书的要求安排相应的能胜任的专业人员。乙方应向甲方提供参加本项目的人员名单及相关资质证明。在提供服务过程中，乙方保证其参加本项目的人员的相对稳定。</w:t>
      </w:r>
    </w:p>
    <w:p w14:paraId="6E209C33">
      <w:pPr>
        <w:spacing w:line="520" w:lineRule="exact"/>
        <w:ind w:left="360" w:hanging="360" w:hangingChars="150"/>
        <w:rPr>
          <w:rFonts w:ascii="仿宋_GB2312" w:hAnsi="宋体" w:eastAsia="仿宋_GB2312" w:cs="宋体"/>
          <w:kern w:val="0"/>
          <w:sz w:val="24"/>
          <w:szCs w:val="24"/>
        </w:rPr>
      </w:pPr>
      <w:r>
        <w:rPr>
          <w:rFonts w:hint="eastAsia" w:ascii="仿宋_GB2312" w:hAnsi="宋体" w:eastAsia="仿宋_GB2312"/>
          <w:sz w:val="24"/>
          <w:szCs w:val="24"/>
        </w:rPr>
        <w:t>3、乙方自合同签署生效之日起</w:t>
      </w:r>
      <w:r>
        <w:rPr>
          <w:rFonts w:ascii="仿宋_GB2312" w:hAnsi="宋体" w:eastAsia="仿宋_GB2312" w:cs="宋体"/>
          <w:color w:val="000000"/>
          <w:kern w:val="0"/>
          <w:sz w:val="24"/>
          <w:szCs w:val="24"/>
        </w:rPr>
        <w:t>20</w:t>
      </w:r>
      <w:r>
        <w:rPr>
          <w:rFonts w:hint="eastAsia" w:ascii="仿宋_GB2312" w:hAnsi="宋体" w:eastAsia="仿宋_GB2312" w:cs="宋体"/>
          <w:color w:val="000000"/>
          <w:kern w:val="0"/>
          <w:sz w:val="24"/>
          <w:szCs w:val="24"/>
        </w:rPr>
        <w:t>个工作日</w:t>
      </w:r>
      <w:r>
        <w:rPr>
          <w:rFonts w:hint="eastAsia" w:ascii="仿宋_GB2312" w:hAnsi="宋体" w:eastAsia="仿宋_GB2312"/>
          <w:sz w:val="24"/>
          <w:szCs w:val="24"/>
        </w:rPr>
        <w:t>内</w:t>
      </w:r>
      <w:r>
        <w:rPr>
          <w:rFonts w:hint="eastAsia" w:ascii="仿宋_GB2312" w:hAnsi="仿宋_GB2312" w:eastAsia="仿宋_GB2312" w:cs="仿宋_GB2312"/>
          <w:color w:val="000000"/>
          <w:sz w:val="24"/>
          <w:szCs w:val="24"/>
        </w:rPr>
        <w:t>提供及安装调试完毕并交付我院使用</w:t>
      </w:r>
      <w:r>
        <w:rPr>
          <w:rFonts w:hint="eastAsia" w:ascii="仿宋_GB2312" w:hAnsi="宋体" w:eastAsia="仿宋_GB2312"/>
          <w:sz w:val="24"/>
          <w:szCs w:val="24"/>
        </w:rPr>
        <w:t>。</w:t>
      </w:r>
    </w:p>
    <w:p w14:paraId="74153F0B">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4、乙方须向甲方提供详细的项目实施计划，包括项目实施进度计划、项目实施小组及任务分工、项目管理及风险控制措施等。</w:t>
      </w:r>
    </w:p>
    <w:p w14:paraId="6E208633">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5、乙方负责为甲方指定的人员提供初次技术指导和培训，并提供使用说明书，要求：（1）培训内容应针对运行与维护管理、用户使用等分类进行。（2）应合理提出培训计划，包括培训对象、内容和方式等。（3）培训人员必须为正式雇员或专业的授权培训机构雇员。</w:t>
      </w:r>
    </w:p>
    <w:p w14:paraId="70C9407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6、在项目实施过程中，乙方需服从甲方的组织、协调、监督、管理。</w:t>
      </w:r>
    </w:p>
    <w:p w14:paraId="73BA413C">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7、乙方需根据项目进展及时向甲方报告。</w:t>
      </w:r>
    </w:p>
    <w:p w14:paraId="4B65835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8、由于法律法规等不可预见性因素发生变化而导致需求变更，应经双方协商后妥善解决。</w:t>
      </w:r>
    </w:p>
    <w:p w14:paraId="106BC99E">
      <w:pPr>
        <w:spacing w:line="500" w:lineRule="exact"/>
        <w:ind w:left="360" w:hanging="360" w:hangingChars="150"/>
        <w:rPr>
          <w:rFonts w:ascii="仿宋_GB2312" w:hAnsi="宋体" w:eastAsia="仿宋_GB2312"/>
          <w:color w:val="000000"/>
          <w:sz w:val="24"/>
          <w:szCs w:val="24"/>
        </w:rPr>
      </w:pPr>
      <w:r>
        <w:rPr>
          <w:rFonts w:hint="eastAsia" w:ascii="仿宋_GB2312" w:hAnsi="宋体" w:eastAsia="仿宋_GB2312"/>
          <w:sz w:val="24"/>
          <w:szCs w:val="24"/>
        </w:rPr>
        <w:t>9、</w:t>
      </w:r>
      <w:r>
        <w:rPr>
          <w:rFonts w:hint="eastAsia" w:ascii="仿宋_GB2312" w:hAnsi="宋体" w:eastAsia="仿宋_GB2312"/>
          <w:color w:val="000000"/>
          <w:sz w:val="24"/>
          <w:szCs w:val="24"/>
        </w:rPr>
        <w:t>乙方不得转包或分包，否则由此产生的一切损失由乙方自行承担。</w:t>
      </w:r>
    </w:p>
    <w:p w14:paraId="12226A4C">
      <w:pPr>
        <w:spacing w:line="500" w:lineRule="exact"/>
        <w:ind w:left="360" w:hanging="360" w:hangingChars="150"/>
        <w:rPr>
          <w:rFonts w:ascii="仿宋_GB2312" w:hAnsi="宋体" w:eastAsia="仿宋_GB2312"/>
          <w:sz w:val="24"/>
          <w:szCs w:val="24"/>
        </w:rPr>
      </w:pPr>
      <w:r>
        <w:rPr>
          <w:rFonts w:hint="eastAsia" w:ascii="仿宋_GB2312" w:hAnsi="宋体" w:eastAsia="仿宋_GB2312"/>
          <w:color w:val="000000"/>
          <w:sz w:val="24"/>
          <w:szCs w:val="24"/>
        </w:rPr>
        <w:t>10、乙方应接受甲方的管理，因乙方违反相关法律、法规或甲方操作规程等造成的损失，由乙方承担。</w:t>
      </w:r>
    </w:p>
    <w:p w14:paraId="71591712">
      <w:pPr>
        <w:spacing w:line="500" w:lineRule="exact"/>
        <w:rPr>
          <w:rFonts w:ascii="仿宋_GB2312" w:hAnsi="宋体" w:eastAsia="仿宋_GB2312"/>
          <w:b/>
          <w:bCs/>
          <w:sz w:val="24"/>
          <w:szCs w:val="24"/>
        </w:rPr>
      </w:pPr>
      <w:r>
        <w:rPr>
          <w:rFonts w:hint="eastAsia" w:ascii="仿宋_GB2312" w:hAnsi="宋体" w:eastAsia="仿宋_GB2312"/>
          <w:b/>
          <w:bCs/>
          <w:sz w:val="24"/>
          <w:szCs w:val="24"/>
        </w:rPr>
        <w:t>第四条、支付方式</w:t>
      </w:r>
    </w:p>
    <w:p w14:paraId="01D6F984">
      <w:pPr>
        <w:spacing w:line="500" w:lineRule="exact"/>
        <w:rPr>
          <w:rFonts w:ascii="仿宋_GB2312" w:hAnsi="宋体" w:eastAsia="仿宋_GB2312"/>
          <w:sz w:val="24"/>
          <w:szCs w:val="24"/>
        </w:rPr>
      </w:pPr>
      <w:r>
        <w:rPr>
          <w:rFonts w:hint="eastAsia" w:ascii="仿宋_GB2312" w:hAnsi="宋体" w:eastAsia="仿宋_GB2312"/>
          <w:sz w:val="24"/>
          <w:szCs w:val="24"/>
        </w:rPr>
        <w:t>1、合同总额：</w:t>
      </w:r>
      <w:r>
        <w:rPr>
          <w:rFonts w:hint="eastAsia" w:ascii="仿宋_GB2312" w:hAnsi="宋体" w:eastAsia="仿宋_GB2312" w:cs="宋体"/>
          <w:bCs/>
          <w:sz w:val="24"/>
          <w:szCs w:val="24"/>
        </w:rPr>
        <w:t>¥xx</w:t>
      </w:r>
      <w:r>
        <w:rPr>
          <w:rFonts w:hint="eastAsia" w:ascii="仿宋_GB2312" w:hAnsi="宋体" w:eastAsia="仿宋_GB2312"/>
          <w:sz w:val="24"/>
          <w:szCs w:val="24"/>
        </w:rPr>
        <w:t>.00元（大写：人民币xx元整），</w:t>
      </w:r>
      <w:r>
        <w:rPr>
          <w:rFonts w:hint="eastAsia" w:ascii="仿宋_GB2312" w:eastAsia="仿宋_GB2312" w:hAnsiTheme="minorEastAsia"/>
          <w:color w:val="000000" w:themeColor="text1"/>
          <w:sz w:val="24"/>
          <w:szCs w:val="24"/>
          <w14:textFill>
            <w14:solidFill>
              <w14:schemeClr w14:val="tx1"/>
            </w14:solidFill>
          </w14:textFill>
        </w:rPr>
        <w:t>包含安装、调试、食宿、交通、培训辅导、质保期售后服务、全额含税发票等合同实施过程中的应预见和不可预见所有费用。</w:t>
      </w:r>
    </w:p>
    <w:p w14:paraId="65C50CDD">
      <w:pPr>
        <w:spacing w:line="500" w:lineRule="exact"/>
        <w:rPr>
          <w:rFonts w:ascii="仿宋_GB2312" w:hAnsi="宋体" w:eastAsia="仿宋_GB2312" w:cs="宋体"/>
          <w:sz w:val="24"/>
          <w:szCs w:val="24"/>
        </w:rPr>
      </w:pPr>
      <w:r>
        <w:rPr>
          <w:rFonts w:hint="eastAsia" w:ascii="仿宋_GB2312" w:hAnsi="宋体" w:eastAsia="仿宋_GB2312"/>
          <w:sz w:val="24"/>
          <w:szCs w:val="24"/>
        </w:rPr>
        <w:t>2、</w:t>
      </w:r>
      <w:r>
        <w:rPr>
          <w:rFonts w:hint="eastAsia" w:ascii="仿宋_GB2312" w:hAnsi="宋体" w:eastAsia="仿宋_GB2312"/>
          <w:sz w:val="24"/>
          <w:szCs w:val="24"/>
          <w:lang w:val="en-US" w:eastAsia="zh-CN"/>
        </w:rPr>
        <w:t>付</w:t>
      </w:r>
      <w:r>
        <w:rPr>
          <w:rFonts w:hint="eastAsia" w:ascii="仿宋_GB2312" w:hAnsi="宋体" w:eastAsia="仿宋_GB2312"/>
          <w:sz w:val="24"/>
          <w:szCs w:val="24"/>
        </w:rPr>
        <w:t>款：本合同经甲乙双方签名盖章后，</w:t>
      </w:r>
      <w:r>
        <w:rPr>
          <w:rFonts w:hint="eastAsia" w:ascii="仿宋_GB2312" w:hAnsi="宋体" w:eastAsia="仿宋_GB2312" w:cs="宋体"/>
          <w:color w:val="000000"/>
          <w:kern w:val="0"/>
          <w:sz w:val="24"/>
          <w:szCs w:val="24"/>
        </w:rPr>
        <w:t>项目整体验收双方签署验收报告后</w:t>
      </w:r>
      <w:r>
        <w:rPr>
          <w:rFonts w:hint="eastAsia" w:ascii="仿宋_GB2312" w:hAnsi="宋体" w:eastAsia="仿宋_GB2312" w:cs="宋体"/>
          <w:color w:val="000000"/>
          <w:kern w:val="0"/>
          <w:sz w:val="24"/>
          <w:szCs w:val="24"/>
          <w:lang w:eastAsia="zh-CN"/>
        </w:rPr>
        <w:t>，</w:t>
      </w:r>
      <w:r>
        <w:rPr>
          <w:rFonts w:hint="eastAsia" w:ascii="仿宋_GB2312" w:hAnsi="宋体" w:eastAsia="仿宋_GB2312"/>
          <w:sz w:val="24"/>
          <w:szCs w:val="24"/>
        </w:rPr>
        <w:t>自收到完税发票之日起30个工作日内，甲方向乙方支付合同总价</w:t>
      </w:r>
      <w:r>
        <w:rPr>
          <w:rFonts w:hint="eastAsia" w:ascii="仿宋_GB2312" w:hAnsi="宋体" w:eastAsia="仿宋_GB2312"/>
          <w:sz w:val="24"/>
          <w:szCs w:val="24"/>
          <w:lang w:val="en-US" w:eastAsia="zh-CN"/>
        </w:rPr>
        <w:t>10</w:t>
      </w:r>
      <w:r>
        <w:rPr>
          <w:rFonts w:hint="eastAsia" w:ascii="仿宋_GB2312" w:hAnsi="宋体" w:eastAsia="仿宋_GB2312"/>
          <w:sz w:val="24"/>
          <w:szCs w:val="24"/>
        </w:rPr>
        <w:t>0%，合计人民币</w:t>
      </w:r>
      <w:r>
        <w:rPr>
          <w:rFonts w:hint="eastAsia" w:ascii="仿宋_GB2312" w:hAnsi="宋体" w:eastAsia="仿宋_GB2312" w:cs="宋体"/>
          <w:sz w:val="24"/>
          <w:szCs w:val="24"/>
        </w:rPr>
        <w:t>：</w:t>
      </w:r>
      <w:r>
        <w:rPr>
          <w:rFonts w:hint="eastAsia" w:ascii="仿宋_GB2312" w:hAnsi="宋体" w:eastAsia="仿宋_GB2312" w:cs="宋体"/>
          <w:bCs/>
          <w:sz w:val="24"/>
          <w:szCs w:val="24"/>
          <w:u w:val="single"/>
        </w:rPr>
        <w:t>¥</w:t>
      </w:r>
      <w:r>
        <w:rPr>
          <w:rFonts w:hint="eastAsia" w:ascii="仿宋_GB2312" w:hAnsi="宋体" w:eastAsia="仿宋_GB2312" w:cs="宋体"/>
          <w:sz w:val="24"/>
          <w:szCs w:val="24"/>
          <w:u w:val="single"/>
        </w:rPr>
        <w:t>xxxx</w:t>
      </w:r>
      <w:r>
        <w:rPr>
          <w:rFonts w:hint="eastAsia" w:ascii="仿宋_GB2312" w:hAnsi="宋体" w:eastAsia="仿宋_GB2312" w:cs="宋体"/>
          <w:sz w:val="24"/>
          <w:szCs w:val="24"/>
        </w:rPr>
        <w:t>元（大写：人民币</w:t>
      </w:r>
      <w:r>
        <w:rPr>
          <w:rFonts w:hint="eastAsia" w:ascii="仿宋_GB2312" w:hAnsi="宋体" w:eastAsia="仿宋_GB2312" w:cs="宋体"/>
          <w:sz w:val="24"/>
          <w:szCs w:val="24"/>
          <w:u w:val="single"/>
        </w:rPr>
        <w:t>xxx元整</w:t>
      </w:r>
      <w:r>
        <w:rPr>
          <w:rFonts w:hint="eastAsia" w:ascii="仿宋_GB2312" w:hAnsi="宋体" w:eastAsia="仿宋_GB2312" w:cs="宋体"/>
          <w:sz w:val="24"/>
          <w:szCs w:val="24"/>
        </w:rPr>
        <w:t>）。</w:t>
      </w:r>
    </w:p>
    <w:p w14:paraId="3554CE73">
      <w:pPr>
        <w:spacing w:line="500" w:lineRule="exact"/>
        <w:rPr>
          <w:rFonts w:ascii="仿宋_GB2312" w:hAnsi="宋体" w:eastAsia="仿宋_GB2312" w:cs="宋体"/>
          <w:kern w:val="0"/>
          <w:sz w:val="24"/>
          <w:szCs w:val="24"/>
        </w:rPr>
      </w:pPr>
      <w:r>
        <w:rPr>
          <w:rFonts w:hint="eastAsia" w:ascii="仿宋_GB2312" w:hAnsi="宋体" w:eastAsia="仿宋_GB2312"/>
          <w:sz w:val="24"/>
          <w:szCs w:val="24"/>
        </w:rPr>
        <w:t>3、</w:t>
      </w:r>
      <w:r>
        <w:rPr>
          <w:rFonts w:hint="eastAsia" w:ascii="仿宋_GB2312" w:hAnsi="宋体" w:eastAsia="仿宋_GB2312" w:cs="宋体"/>
          <w:kern w:val="0"/>
          <w:sz w:val="24"/>
          <w:szCs w:val="24"/>
        </w:rPr>
        <w:t>收款方、出具发票方、必须与合同乙方名称一致。</w:t>
      </w:r>
    </w:p>
    <w:p w14:paraId="5F50EBE1">
      <w:pPr>
        <w:widowControl/>
        <w:spacing w:line="500" w:lineRule="exact"/>
        <w:contextualSpacing/>
        <w:jc w:val="left"/>
        <w:rPr>
          <w:rFonts w:ascii="仿宋_GB2312" w:hAnsi="宋体" w:eastAsia="仿宋_GB2312"/>
          <w:b/>
          <w:bCs/>
          <w:sz w:val="24"/>
        </w:rPr>
      </w:pPr>
      <w:r>
        <w:rPr>
          <w:rFonts w:hint="eastAsia" w:ascii="仿宋_GB2312" w:hAnsi="宋体" w:eastAsia="仿宋_GB2312" w:cs="宋体"/>
          <w:b/>
          <w:sz w:val="24"/>
        </w:rPr>
        <w:t>第五条、售后服务要求</w:t>
      </w:r>
    </w:p>
    <w:p w14:paraId="3E760987">
      <w:pPr>
        <w:pStyle w:val="13"/>
        <w:widowControl/>
        <w:numPr>
          <w:ilvl w:val="0"/>
          <w:numId w:val="4"/>
        </w:numPr>
        <w:spacing w:line="500" w:lineRule="exact"/>
        <w:ind w:firstLineChars="0"/>
        <w:contextualSpacing/>
        <w:jc w:val="lef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本项目需</w:t>
      </w:r>
      <w:r>
        <w:rPr>
          <w:rFonts w:hint="eastAsia" w:ascii="仿宋_GB2312" w:eastAsia="仿宋_GB2312"/>
          <w:color w:val="000000" w:themeColor="text1"/>
          <w:sz w:val="24"/>
          <w:szCs w:val="24"/>
          <w:shd w:val="clear" w:color="auto" w:fill="FFFFFF"/>
          <w14:textFill>
            <w14:solidFill>
              <w14:schemeClr w14:val="tx1"/>
            </w14:solidFill>
          </w14:textFill>
        </w:rPr>
        <w:t>提供</w:t>
      </w: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三</w:t>
      </w:r>
      <w:r>
        <w:rPr>
          <w:rFonts w:hint="eastAsia" w:ascii="仿宋_GB2312" w:eastAsia="仿宋_GB2312"/>
          <w:color w:val="000000" w:themeColor="text1"/>
          <w:sz w:val="24"/>
          <w:szCs w:val="24"/>
          <w:shd w:val="clear" w:color="auto" w:fill="FFFFFF"/>
          <w14:textFill>
            <w14:solidFill>
              <w14:schemeClr w14:val="tx1"/>
            </w14:solidFill>
          </w14:textFill>
        </w:rPr>
        <w:t>年的免费质保期，质保期自双方签署最终验收报告之日起计算</w:t>
      </w:r>
      <w:r>
        <w:rPr>
          <w:rFonts w:hint="eastAsia" w:ascii="仿宋_GB2312" w:hAnsi="宋体" w:eastAsia="仿宋_GB2312" w:cs="宋体"/>
          <w:color w:val="000000" w:themeColor="text1"/>
          <w:sz w:val="24"/>
          <w:szCs w:val="24"/>
          <w14:textFill>
            <w14:solidFill>
              <w14:schemeClr w14:val="tx1"/>
            </w14:solidFill>
          </w14:textFill>
        </w:rPr>
        <w:t>。</w:t>
      </w:r>
    </w:p>
    <w:p w14:paraId="2FF84365">
      <w:pPr>
        <w:widowControl/>
        <w:spacing w:line="500" w:lineRule="exact"/>
        <w:contextualSpacing/>
        <w:jc w:val="left"/>
        <w:rPr>
          <w:rFonts w:ascii="仿宋_GB2312" w:eastAsia="仿宋_GB2312"/>
          <w:color w:val="000000"/>
          <w:sz w:val="24"/>
        </w:rPr>
      </w:pPr>
      <w:r>
        <w:rPr>
          <w:rFonts w:hint="eastAsia" w:ascii="仿宋_GB2312" w:hAnsi="宋体" w:eastAsia="仿宋_GB2312" w:cs="宋体"/>
          <w:color w:val="000000" w:themeColor="text1"/>
          <w:sz w:val="24"/>
          <w14:textFill>
            <w14:solidFill>
              <w14:schemeClr w14:val="tx1"/>
            </w14:solidFill>
          </w14:textFill>
        </w:rPr>
        <w:t>2、提供</w:t>
      </w:r>
      <w:r>
        <w:rPr>
          <w:rFonts w:hint="eastAsia" w:ascii="仿宋_GB2312" w:eastAsia="仿宋_GB2312"/>
          <w:color w:val="000000"/>
          <w:sz w:val="24"/>
        </w:rPr>
        <w:t>常设每周7天×24小时服务专线和长期的免费技术支持。对甲方的服务通知，在接报后</w:t>
      </w:r>
      <w:r>
        <w:rPr>
          <w:rFonts w:hint="eastAsia" w:ascii="仿宋_GB2312" w:eastAsia="仿宋_GB2312" w:hAnsiTheme="minorEastAsia"/>
          <w:color w:val="000000" w:themeColor="text1"/>
          <w:sz w:val="24"/>
          <w14:textFill>
            <w14:solidFill>
              <w14:schemeClr w14:val="tx1"/>
            </w14:solidFill>
          </w14:textFill>
        </w:rPr>
        <w:t>24小时内响应，并在48小时之内把所出现的质量问题维修、</w:t>
      </w:r>
      <w:r>
        <w:rPr>
          <w:rFonts w:hint="eastAsia" w:ascii="仿宋_GB2312" w:eastAsia="仿宋_GB2312"/>
          <w:color w:val="000000"/>
          <w:sz w:val="24"/>
        </w:rPr>
        <w:t>处理</w:t>
      </w:r>
      <w:r>
        <w:rPr>
          <w:rFonts w:hint="eastAsia" w:ascii="仿宋_GB2312" w:eastAsia="仿宋_GB2312" w:hAnsiTheme="minorEastAsia"/>
          <w:color w:val="000000" w:themeColor="text1"/>
          <w:sz w:val="24"/>
          <w14:textFill>
            <w14:solidFill>
              <w14:schemeClr w14:val="tx1"/>
            </w14:solidFill>
          </w14:textFill>
        </w:rPr>
        <w:t>完毕</w:t>
      </w:r>
      <w:r>
        <w:rPr>
          <w:rFonts w:hint="eastAsia" w:ascii="仿宋_GB2312" w:eastAsia="仿宋_GB2312"/>
          <w:color w:val="000000"/>
          <w:sz w:val="24"/>
        </w:rPr>
        <w:t>。若主要设备的故障在24小时内仍未处理完毕，乙方应免费提供相同档次的设备予甲方临时使用或采取应急措施解决，不得影响甲方的正常工作业务。项目联系人：xxx；电话：xxxx。</w:t>
      </w:r>
    </w:p>
    <w:p w14:paraId="184F96B5">
      <w:pPr>
        <w:widowControl/>
        <w:spacing w:line="500" w:lineRule="exact"/>
        <w:contextualSpacing/>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3、</w:t>
      </w:r>
      <w:r>
        <w:rPr>
          <w:rFonts w:hint="eastAsia" w:ascii="仿宋_GB2312" w:hAnsi="宋体" w:eastAsia="仿宋_GB2312" w:cs="宋体"/>
          <w:color w:val="000000" w:themeColor="text1"/>
          <w:sz w:val="24"/>
          <w:szCs w:val="24"/>
          <w:highlight w:val="none"/>
          <w14:textFill>
            <w14:solidFill>
              <w14:schemeClr w14:val="tx1"/>
            </w14:solidFill>
          </w14:textFill>
        </w:rPr>
        <w:t>在质保期内，本项目因产品质量而导致的缺陷，必须免费提供包修、包换、包退服务。</w:t>
      </w:r>
    </w:p>
    <w:p w14:paraId="4055562D">
      <w:pPr>
        <w:spacing w:line="500" w:lineRule="exact"/>
        <w:rPr>
          <w:rFonts w:ascii="仿宋_GB2312" w:hAnsi="宋体" w:eastAsia="仿宋_GB2312" w:cs="宋体"/>
          <w:kern w:val="0"/>
          <w:sz w:val="24"/>
          <w:szCs w:val="24"/>
        </w:rPr>
      </w:pPr>
      <w:r>
        <w:rPr>
          <w:rFonts w:ascii="仿宋_GB2312" w:hAnsi="宋体" w:eastAsia="仿宋_GB2312" w:cs="宋体"/>
          <w:color w:val="000000"/>
          <w:kern w:val="0"/>
          <w:sz w:val="24"/>
          <w:szCs w:val="24"/>
        </w:rPr>
        <w:t>4</w:t>
      </w:r>
      <w:r>
        <w:rPr>
          <w:rFonts w:hint="eastAsia" w:ascii="仿宋_GB2312" w:hAnsi="宋体" w:eastAsia="仿宋_GB2312" w:cs="宋体"/>
          <w:color w:val="000000"/>
          <w:kern w:val="0"/>
          <w:sz w:val="24"/>
          <w:szCs w:val="24"/>
        </w:rPr>
        <w:t>、乙方必须为验收提供必需的一切条件及相关费用，</w:t>
      </w:r>
      <w:r>
        <w:rPr>
          <w:rFonts w:hint="eastAsia" w:ascii="仿宋_GB2312" w:hAnsi="宋体" w:eastAsia="仿宋_GB2312" w:cs="宋体"/>
          <w:kern w:val="0"/>
          <w:sz w:val="24"/>
          <w:szCs w:val="24"/>
        </w:rPr>
        <w:t>项目实施完毕后的 10 个工作日内双方共同参与验收并出具验收报告。</w:t>
      </w:r>
    </w:p>
    <w:p w14:paraId="06853B04">
      <w:pPr>
        <w:spacing w:line="50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5</w:t>
      </w:r>
      <w:r>
        <w:rPr>
          <w:rFonts w:hint="eastAsia" w:ascii="仿宋_GB2312" w:hAnsi="宋体" w:eastAsia="仿宋_GB2312" w:cs="宋体"/>
          <w:color w:val="000000"/>
          <w:kern w:val="0"/>
          <w:sz w:val="24"/>
          <w:szCs w:val="24"/>
        </w:rPr>
        <w:t>、项目验收依次序对照执行标准：①符合中华人民共和国国家和履约地相关安全质量标准、行业技术规范标准、环保节能标准；②符合用户需求和各方共同认可的合理最佳配置、参数规格及各项要求；③符合货物来源国官方颁布标准。④上述各类标准与法规必须是有关官方机构最新发布的现行标准版本。</w:t>
      </w:r>
    </w:p>
    <w:p w14:paraId="0DBB8742">
      <w:pPr>
        <w:pStyle w:val="26"/>
        <w:numPr>
          <w:ilvl w:val="255"/>
          <w:numId w:val="0"/>
        </w:numPr>
        <w:tabs>
          <w:tab w:val="left" w:pos="0"/>
        </w:tabs>
        <w:adjustRightInd w:val="0"/>
        <w:spacing w:before="156" w:beforeLines="50" w:after="156" w:afterLines="50"/>
        <w:outlineLvl w:val="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第六条、知识产权</w:t>
      </w:r>
    </w:p>
    <w:p w14:paraId="6E409543">
      <w:pPr>
        <w:pStyle w:val="26"/>
        <w:numPr>
          <w:ilvl w:val="255"/>
          <w:numId w:val="0"/>
        </w:numPr>
        <w:tabs>
          <w:tab w:val="left" w:pos="851"/>
        </w:tabs>
        <w:ind w:left="240" w:hanging="240" w:hangingChars="100"/>
        <w:rPr>
          <w:rFonts w:ascii="仿宋_GB2312" w:hAnsi="宋体" w:eastAsia="仿宋_GB2312" w:cs="宋体"/>
          <w:kern w:val="0"/>
          <w:sz w:val="24"/>
          <w:szCs w:val="24"/>
        </w:rPr>
      </w:pPr>
      <w:r>
        <w:rPr>
          <w:rFonts w:hint="eastAsia" w:ascii="仿宋_GB2312" w:hAnsi="宋体" w:eastAsia="仿宋_GB2312" w:cs="宋体"/>
          <w:kern w:val="0"/>
          <w:sz w:val="24"/>
          <w:szCs w:val="24"/>
        </w:rPr>
        <w:t>1、本合同项下系统是由乙方开发或由第三方授权许可乙方使用。系统的一切版权、商标权、专利权等知识产权及其申请权/注册权，和与系统相关的专有技术信息内容均受法律法规保护，除涉及第三方授权的软件或技术外，乙方享有上述知识产权。</w:t>
      </w:r>
    </w:p>
    <w:p w14:paraId="3EAB2493">
      <w:pPr>
        <w:pStyle w:val="26"/>
        <w:numPr>
          <w:ilvl w:val="255"/>
          <w:numId w:val="0"/>
        </w:numPr>
        <w:tabs>
          <w:tab w:val="left" w:pos="851"/>
        </w:tabs>
        <w:adjustRightInd w:val="0"/>
        <w:ind w:left="240" w:hanging="240" w:hangingChars="100"/>
        <w:rPr>
          <w:rFonts w:ascii="仿宋_GB2312" w:hAnsi="宋体" w:eastAsia="仿宋_GB2312" w:cs="宋体"/>
          <w:kern w:val="0"/>
          <w:sz w:val="24"/>
          <w:szCs w:val="24"/>
        </w:rPr>
      </w:pPr>
      <w:r>
        <w:rPr>
          <w:rFonts w:hint="eastAsia" w:ascii="仿宋_GB2312" w:hAnsi="宋体" w:eastAsia="仿宋_GB2312" w:cs="宋体"/>
          <w:kern w:val="0"/>
          <w:sz w:val="24"/>
          <w:szCs w:val="24"/>
        </w:rPr>
        <w:t>2、乙方授权最终用户拥有本合同项下所有软件的使用权。未经乙方书面同意，甲方不得为任何营利性或非营利性的目的，自行或许可任何第三方实施、利用、转让，或以任何形式、手段解密和反编译该软件，乙方保留追究上述未经许可行为法律责任的权利。</w:t>
      </w:r>
    </w:p>
    <w:p w14:paraId="46A6F158">
      <w:pPr>
        <w:pStyle w:val="26"/>
        <w:numPr>
          <w:ilvl w:val="255"/>
          <w:numId w:val="0"/>
        </w:numPr>
        <w:tabs>
          <w:tab w:val="left" w:pos="851"/>
        </w:tabs>
        <w:adjustRightInd w:val="0"/>
        <w:ind w:left="240" w:hanging="240" w:hangingChars="100"/>
        <w:rPr>
          <w:rFonts w:ascii="仿宋_GB2312" w:hAnsi="宋体" w:eastAsia="仿宋_GB2312" w:cs="宋体"/>
          <w:kern w:val="0"/>
          <w:sz w:val="24"/>
          <w:szCs w:val="24"/>
        </w:rPr>
      </w:pPr>
      <w:r>
        <w:rPr>
          <w:rFonts w:hint="eastAsia" w:ascii="仿宋_GB2312" w:hAnsi="宋体" w:eastAsia="仿宋_GB2312" w:cs="宋体"/>
          <w:kern w:val="0"/>
          <w:sz w:val="24"/>
          <w:szCs w:val="24"/>
        </w:rPr>
        <w:t>3、一方在开展合作之前合法拥有的一切知识产权，包括但不限于专利权、商标权、著作权等（以下简称“背景知识产权”），双方因履行本协议约定义务而被授权接触或使用的行为，均不视为转移上述背景知识产权。</w:t>
      </w:r>
    </w:p>
    <w:p w14:paraId="0D85A3EC">
      <w:pPr>
        <w:spacing w:line="500" w:lineRule="exact"/>
        <w:ind w:left="361" w:hanging="361" w:hangingChars="150"/>
        <w:rPr>
          <w:rFonts w:ascii="仿宋_GB2312" w:hAnsi="宋体" w:eastAsia="仿宋_GB2312"/>
          <w:sz w:val="24"/>
          <w:szCs w:val="24"/>
        </w:rPr>
      </w:pPr>
      <w:bookmarkStart w:id="12" w:name="OLE_LINK8"/>
      <w:bookmarkStart w:id="13" w:name="OLE_LINK7"/>
      <w:r>
        <w:rPr>
          <w:rFonts w:hint="eastAsia" w:ascii="仿宋_GB2312" w:hAnsi="宋体" w:eastAsia="仿宋_GB2312"/>
          <w:b/>
          <w:bCs/>
          <w:sz w:val="24"/>
          <w:szCs w:val="24"/>
        </w:rPr>
        <w:t>第七条、信息保密</w:t>
      </w:r>
    </w:p>
    <w:p w14:paraId="5AEE5E3D">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1、甲、乙双方在项目实施过程中，所知悉对方的所有</w:t>
      </w:r>
      <w:r>
        <w:rPr>
          <w:rFonts w:hint="eastAsia" w:ascii="仿宋_GB2312" w:eastAsia="仿宋_GB2312"/>
          <w:sz w:val="24"/>
          <w:szCs w:val="24"/>
        </w:rPr>
        <w:t>重要信息</w:t>
      </w:r>
      <w:r>
        <w:rPr>
          <w:rFonts w:hint="eastAsia" w:ascii="仿宋_GB2312" w:hAnsi="宋体" w:eastAsia="仿宋_GB2312" w:cs="宋体"/>
          <w:kern w:val="0"/>
          <w:sz w:val="24"/>
          <w:szCs w:val="24"/>
        </w:rPr>
        <w:t>均应予以</w:t>
      </w:r>
      <w:r>
        <w:rPr>
          <w:rFonts w:hint="eastAsia" w:ascii="仿宋_GB2312" w:eastAsia="仿宋_GB2312"/>
          <w:sz w:val="24"/>
          <w:szCs w:val="24"/>
        </w:rPr>
        <w:t>保密，不得向第三方泄露。</w:t>
      </w:r>
    </w:p>
    <w:p w14:paraId="05A22B45">
      <w:pPr>
        <w:spacing w:line="500" w:lineRule="exact"/>
        <w:ind w:left="360" w:hanging="360" w:hangingChars="150"/>
        <w:rPr>
          <w:rFonts w:ascii="仿宋_GB2312" w:hAnsi="宋体" w:eastAsia="仿宋_GB2312" w:cs="宋体"/>
          <w:kern w:val="0"/>
          <w:sz w:val="24"/>
          <w:szCs w:val="24"/>
        </w:rPr>
      </w:pPr>
      <w:r>
        <w:rPr>
          <w:rFonts w:hint="eastAsia" w:ascii="仿宋_GB2312" w:hAnsi="宋体" w:eastAsia="仿宋_GB2312" w:cs="宋体"/>
          <w:kern w:val="0"/>
          <w:sz w:val="24"/>
          <w:szCs w:val="24"/>
        </w:rPr>
        <w:t>2、保密信息是指甲、乙方各自专有的、且提供给对方的并明确标有“保密”字样的信息，包括但不限于本合同及其签订、许可软件、数据等。甲乙双方承认保密信息构成有价值的商业秘密。双方同意严格按照本合同的规定使用对方的保密信息，未经对方的事先书面许可，不得向第三方，或允许向第三方直接或间接地透露保密信息。无论本合同变更、解除或终止，本条款自本合同终止后长期有效。</w:t>
      </w:r>
    </w:p>
    <w:p w14:paraId="3962B921">
      <w:pPr>
        <w:spacing w:line="500" w:lineRule="exact"/>
        <w:ind w:left="361" w:hanging="361" w:hangingChars="150"/>
        <w:rPr>
          <w:rFonts w:ascii="仿宋_GB2312" w:hAnsi="宋体" w:eastAsia="仿宋_GB2312"/>
          <w:b/>
          <w:bCs/>
          <w:sz w:val="24"/>
          <w:szCs w:val="24"/>
        </w:rPr>
      </w:pPr>
      <w:r>
        <w:rPr>
          <w:rFonts w:hint="eastAsia" w:ascii="仿宋_GB2312" w:hAnsi="宋体" w:eastAsia="仿宋_GB2312"/>
          <w:b/>
          <w:bCs/>
          <w:sz w:val="24"/>
          <w:szCs w:val="24"/>
        </w:rPr>
        <w:t>第八条、不可抗力</w:t>
      </w:r>
    </w:p>
    <w:p w14:paraId="1B64F045">
      <w:pPr>
        <w:numPr>
          <w:ilvl w:val="0"/>
          <w:numId w:val="5"/>
        </w:numPr>
        <w:spacing w:line="500" w:lineRule="exact"/>
        <w:rPr>
          <w:rFonts w:ascii="仿宋_GB2312" w:eastAsia="仿宋_GB2312"/>
          <w:bCs/>
          <w:color w:val="000000"/>
          <w:sz w:val="24"/>
          <w:szCs w:val="24"/>
        </w:rPr>
      </w:pPr>
      <w:r>
        <w:rPr>
          <w:rFonts w:hint="eastAsia" w:ascii="仿宋_GB2312" w:eastAsia="仿宋_GB2312"/>
          <w:bCs/>
          <w:color w:val="000000"/>
          <w:sz w:val="24"/>
          <w:szCs w:val="24"/>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0A625346">
      <w:pPr>
        <w:numPr>
          <w:ilvl w:val="0"/>
          <w:numId w:val="5"/>
        </w:numPr>
        <w:spacing w:line="500" w:lineRule="exact"/>
        <w:rPr>
          <w:rFonts w:ascii="仿宋_GB2312" w:hAnsi="宋体" w:eastAsia="仿宋_GB2312"/>
          <w:sz w:val="24"/>
          <w:szCs w:val="24"/>
        </w:rPr>
      </w:pPr>
      <w:r>
        <w:rPr>
          <w:rFonts w:hint="eastAsia" w:ascii="仿宋_GB2312" w:hAnsi="宋体" w:eastAsia="仿宋_GB2312"/>
          <w:sz w:val="24"/>
          <w:szCs w:val="24"/>
        </w:rPr>
        <w:t>如不可抗力持续30天以上，任何一方可书面通知对方终止本合同。</w:t>
      </w:r>
    </w:p>
    <w:p w14:paraId="79214D7D">
      <w:pPr>
        <w:spacing w:line="500" w:lineRule="exact"/>
        <w:rPr>
          <w:rFonts w:ascii="仿宋_GB2312" w:hAnsi="宋体" w:eastAsia="仿宋_GB2312"/>
          <w:b/>
          <w:bCs/>
          <w:sz w:val="24"/>
          <w:szCs w:val="24"/>
        </w:rPr>
      </w:pPr>
      <w:bookmarkStart w:id="14" w:name="_Toc78604613"/>
      <w:r>
        <w:rPr>
          <w:rFonts w:hint="eastAsia" w:ascii="仿宋_GB2312" w:hAnsi="宋体" w:eastAsia="仿宋_GB2312"/>
          <w:b/>
          <w:bCs/>
          <w:sz w:val="24"/>
          <w:szCs w:val="24"/>
        </w:rPr>
        <w:t>第九条、违约责任</w:t>
      </w:r>
      <w:bookmarkEnd w:id="14"/>
    </w:p>
    <w:p w14:paraId="0DA6A2EF">
      <w:pPr>
        <w:spacing w:line="500" w:lineRule="exact"/>
        <w:ind w:left="360" w:hanging="360" w:hangingChars="150"/>
        <w:rPr>
          <w:rFonts w:ascii="仿宋_GB2312" w:hAnsi="宋体" w:eastAsia="仿宋_GB2312"/>
          <w:sz w:val="24"/>
          <w:szCs w:val="24"/>
        </w:rPr>
      </w:pPr>
      <w:bookmarkStart w:id="15" w:name="_Toc78604615"/>
      <w:r>
        <w:rPr>
          <w:rFonts w:hint="eastAsia" w:ascii="仿宋_GB2312" w:hAnsi="宋体" w:eastAsia="仿宋_GB2312"/>
          <w:sz w:val="24"/>
          <w:szCs w:val="24"/>
        </w:rPr>
        <w:t>1、乙方无正当理由或因工作失误、失职未按要求履行合同义务时，须从违约之日起每日按合同总额的万分之五比例向甲方支付违约金；逾期15日以上时，甲方有权解除合同，由此造成甲方的损失由乙方承担。违约金不足以弥补损失的，乙方应按全额赔偿。</w:t>
      </w:r>
    </w:p>
    <w:p w14:paraId="4CC55B4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2、甲方无正当理由未按要求履行合同义务时，或无故拖延验收、付款时，甲方须向乙方支付违约金，标准为每日按逾期应付款总额的万分之五累计；逾期15日以上时，乙方有权解除合同。</w:t>
      </w:r>
    </w:p>
    <w:p w14:paraId="4A4C86D1">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．乙方不具备相应资质或超出资质许可范围开展乙方业务的，一经发现，甲方有权终止本合同，乙方应承担违约责任，并赔偿由此给甲方造成的一切损失。</w:t>
      </w:r>
    </w:p>
    <w:p w14:paraId="74DCE4B4">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．如因乙方原因造成甲方受到国家司法机关、行政机关的调查或被追究法律责任，乙方应当负责解决，甲方有权终止本合同，并要求乙方赔偿由此给甲方造成的一切损失。</w:t>
      </w:r>
    </w:p>
    <w:p w14:paraId="593EB2FE">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5</w:t>
      </w:r>
      <w:r>
        <w:rPr>
          <w:rFonts w:hint="eastAsia" w:ascii="仿宋_GB2312" w:hAnsi="宋体" w:eastAsia="仿宋_GB2312"/>
          <w:sz w:val="24"/>
          <w:szCs w:val="24"/>
        </w:rPr>
        <w:t>．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14:paraId="55659FC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（1）被行政机关纳入“严重违法失信”名单；</w:t>
      </w:r>
    </w:p>
    <w:p w14:paraId="36B05A08">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（2）被人民法院纳入“失信被执行人”名单；</w:t>
      </w:r>
    </w:p>
    <w:p w14:paraId="267AC797">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（3）被甲方（含甲方上级单位）列入违规失信供应商黑名单；</w:t>
      </w:r>
    </w:p>
    <w:p w14:paraId="4F47A7CC">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（4）其他相关法律法规规定或有权机关认定的违法失信情形，以及可能导致合同履行风险或侵害甲方合法权益或声誉的违规失信情形。</w:t>
      </w:r>
    </w:p>
    <w:p w14:paraId="0AFD22F1">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6</w:t>
      </w:r>
      <w:r>
        <w:rPr>
          <w:rFonts w:hint="eastAsia" w:ascii="仿宋_GB2312" w:hAnsi="宋体" w:eastAsia="仿宋_GB2312"/>
          <w:sz w:val="24"/>
          <w:szCs w:val="24"/>
        </w:rPr>
        <w:t>．在合同履行过程中，任何一方终止合同的，违约方应向守约方支付合同总额的20%作为违约金。</w:t>
      </w:r>
    </w:p>
    <w:p w14:paraId="2C322542">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7</w:t>
      </w:r>
      <w:r>
        <w:rPr>
          <w:rFonts w:hint="eastAsia" w:ascii="仿宋_GB2312" w:hAnsi="宋体" w:eastAsia="仿宋_GB2312"/>
          <w:sz w:val="24"/>
          <w:szCs w:val="24"/>
        </w:rPr>
        <w:t>、任何一方不得将本合同规定的权利和义务转让给第三方，否则视为违约，由此造成对方的损失由违约方承担。</w:t>
      </w:r>
    </w:p>
    <w:p w14:paraId="2507A6CA">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8</w:t>
      </w:r>
      <w:r>
        <w:rPr>
          <w:rFonts w:hint="eastAsia" w:ascii="仿宋_GB2312" w:hAnsi="宋体" w:eastAsia="仿宋_GB2312"/>
          <w:sz w:val="24"/>
          <w:szCs w:val="24"/>
        </w:rPr>
        <w:t>.其它违约责任按《中华人民共和国民法典》处理。</w:t>
      </w:r>
    </w:p>
    <w:p w14:paraId="31966B20">
      <w:pPr>
        <w:spacing w:line="500" w:lineRule="exact"/>
        <w:rPr>
          <w:rFonts w:ascii="仿宋_GB2312" w:hAnsi="宋体" w:eastAsia="仿宋_GB2312"/>
          <w:b/>
          <w:bCs/>
          <w:sz w:val="24"/>
          <w:szCs w:val="24"/>
        </w:rPr>
      </w:pPr>
      <w:r>
        <w:rPr>
          <w:rFonts w:hint="eastAsia" w:ascii="仿宋_GB2312" w:hAnsi="宋体" w:eastAsia="仿宋_GB2312"/>
          <w:b/>
          <w:bCs/>
          <w:sz w:val="24"/>
          <w:szCs w:val="24"/>
        </w:rPr>
        <w:t>第十条、争议的解决</w:t>
      </w:r>
      <w:bookmarkEnd w:id="15"/>
    </w:p>
    <w:p w14:paraId="729878FF">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1、合同履行过程中发生的任何争议，如双方未能通过友好协商解决，任何一方均可向甲方所在地人民法院提起诉讼。法院审理期间，除提交法院审理的事项外，其它无争议的事项和条款仍应继续履行。</w:t>
      </w:r>
    </w:p>
    <w:bookmarkEnd w:id="12"/>
    <w:bookmarkEnd w:id="13"/>
    <w:p w14:paraId="5E66CEB0">
      <w:pPr>
        <w:spacing w:line="500" w:lineRule="exact"/>
        <w:rPr>
          <w:rFonts w:ascii="仿宋_GB2312" w:hAnsi="宋体" w:eastAsia="仿宋_GB2312"/>
          <w:b/>
          <w:bCs/>
          <w:sz w:val="24"/>
          <w:szCs w:val="24"/>
        </w:rPr>
      </w:pPr>
      <w:r>
        <w:rPr>
          <w:rFonts w:hint="eastAsia" w:ascii="仿宋_GB2312" w:hAnsi="宋体" w:eastAsia="仿宋_GB2312"/>
          <w:b/>
          <w:bCs/>
          <w:sz w:val="24"/>
          <w:szCs w:val="24"/>
        </w:rPr>
        <w:t>第十一条、其他</w:t>
      </w:r>
    </w:p>
    <w:p w14:paraId="2914201D">
      <w:pPr>
        <w:pStyle w:val="13"/>
        <w:widowControl/>
        <w:numPr>
          <w:ilvl w:val="0"/>
          <w:numId w:val="6"/>
        </w:numPr>
        <w:spacing w:line="500" w:lineRule="exact"/>
        <w:ind w:firstLineChars="0"/>
        <w:contextualSpacing/>
        <w:jc w:val="left"/>
        <w:rPr>
          <w:rFonts w:ascii="仿宋_GB2312" w:hAnsi="宋体" w:eastAsia="仿宋_GB2312"/>
          <w:sz w:val="24"/>
          <w:szCs w:val="24"/>
        </w:rPr>
      </w:pPr>
      <w:r>
        <w:rPr>
          <w:rFonts w:hint="eastAsia" w:ascii="仿宋_GB2312" w:hAnsi="宋体" w:eastAsia="仿宋_GB2312"/>
          <w:sz w:val="24"/>
          <w:szCs w:val="24"/>
        </w:rPr>
        <w:t>本合同在甲乙双方盖章后成立并生效。</w:t>
      </w:r>
    </w:p>
    <w:p w14:paraId="0420BAC7">
      <w:pPr>
        <w:pStyle w:val="13"/>
        <w:widowControl/>
        <w:numPr>
          <w:ilvl w:val="0"/>
          <w:numId w:val="6"/>
        </w:numPr>
        <w:spacing w:line="500" w:lineRule="exact"/>
        <w:ind w:firstLineChars="0"/>
        <w:contextualSpacing/>
        <w:jc w:val="left"/>
        <w:rPr>
          <w:rFonts w:ascii="仿宋_GB2312" w:hAnsi="宋体" w:eastAsia="仿宋_GB2312"/>
          <w:sz w:val="24"/>
          <w:szCs w:val="24"/>
        </w:rPr>
      </w:pPr>
      <w:r>
        <w:rPr>
          <w:rFonts w:hint="eastAsia" w:ascii="仿宋_GB2312" w:hAnsi="宋体" w:eastAsia="仿宋_GB2312"/>
          <w:sz w:val="24"/>
          <w:szCs w:val="24"/>
        </w:rPr>
        <w:t>本合同期满后，如甲方继续完全按照本合同约定要求乙方提供服务，且乙方未提出异议的，该乙方提供服务期间甲乙双方仍受本合同条款约束，但双方均不得以此作为合同自动续展的证据。</w:t>
      </w:r>
    </w:p>
    <w:p w14:paraId="76AA0748">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合同签订或履行过程中，出现质疑、投诉、检举、控告等事项导致相关监管部门介入调查的，继续签订或履行可能存在违法或影响他人利益的，应终止签订或履行合同。相关监管部门依法要求终止签订或履行的，应终止签订或履行。</w:t>
      </w:r>
    </w:p>
    <w:p w14:paraId="73E64EB0">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所有经一方或双方签署确认的文件（包括公告文件、会议纪要、补充协议、往来信函）、合同附件及《成交通知书》均为本合同不可分割的有效组成部分，与本合同具有同等的法律效力和履约义务，其缔约生效日期为双方盖章确认之日期。</w:t>
      </w:r>
    </w:p>
    <w:p w14:paraId="6565A7C0">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5</w:t>
      </w:r>
      <w:r>
        <w:rPr>
          <w:rFonts w:hint="eastAsia" w:ascii="仿宋_GB2312" w:hAnsi="宋体" w:eastAsia="仿宋_GB2312"/>
          <w:sz w:val="24"/>
          <w:szCs w:val="24"/>
        </w:rPr>
        <w:t>、如一方（包括联系人）地址、电话、传真号码有变更，应在变更后3个工作日内书面通知（包括但不限于电子邮件等数据电文等形式）对方联系人或负责人，否则，因此造成的损失由未履行通知义务方承担相应责任。</w:t>
      </w:r>
    </w:p>
    <w:p w14:paraId="07E16DA9">
      <w:pPr>
        <w:spacing w:line="500" w:lineRule="exact"/>
        <w:ind w:left="360" w:hanging="360" w:hangingChars="150"/>
        <w:rPr>
          <w:rFonts w:ascii="仿宋_GB2312" w:hAnsi="宋体" w:eastAsia="仿宋_GB2312"/>
          <w:color w:val="FF0000"/>
          <w:sz w:val="24"/>
          <w:szCs w:val="24"/>
        </w:rPr>
      </w:pPr>
      <w:r>
        <w:rPr>
          <w:rFonts w:ascii="仿宋_GB2312" w:hAnsi="宋体" w:eastAsia="仿宋_GB2312"/>
          <w:sz w:val="24"/>
          <w:szCs w:val="24"/>
        </w:rPr>
        <w:t>6</w:t>
      </w:r>
      <w:r>
        <w:rPr>
          <w:rFonts w:hint="eastAsia" w:ascii="仿宋_GB2312" w:hAnsi="宋体" w:eastAsia="仿宋_GB2312"/>
          <w:sz w:val="24"/>
          <w:szCs w:val="24"/>
        </w:rPr>
        <w:t>、本合同一式肆份，甲方执叁份，乙方执壹份，均具有同等法律效力。</w:t>
      </w:r>
    </w:p>
    <w:p w14:paraId="6E389800">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7</w:t>
      </w:r>
      <w:r>
        <w:rPr>
          <w:rFonts w:hint="eastAsia" w:ascii="仿宋_GB2312" w:hAnsi="宋体" w:eastAsia="仿宋_GB2312"/>
          <w:sz w:val="24"/>
          <w:szCs w:val="24"/>
        </w:rPr>
        <w:t>、本合同签约地：广东省佛山市；履约地点：广东省佛山市。</w:t>
      </w:r>
    </w:p>
    <w:p w14:paraId="0C2C2D44">
      <w:pPr>
        <w:spacing w:line="500" w:lineRule="exact"/>
        <w:rPr>
          <w:rFonts w:ascii="仿宋_GB2312" w:hAnsi="宋体" w:eastAsia="仿宋_GB2312"/>
          <w:sz w:val="24"/>
          <w:szCs w:val="24"/>
        </w:rPr>
      </w:pPr>
      <w:r>
        <w:rPr>
          <w:rFonts w:ascii="仿宋_GB2312" w:hAnsi="宋体" w:eastAsia="仿宋_GB2312"/>
          <w:sz w:val="24"/>
          <w:szCs w:val="24"/>
        </w:rPr>
        <w:t>8</w:t>
      </w:r>
      <w:r>
        <w:rPr>
          <w:rFonts w:hint="eastAsia" w:ascii="仿宋_GB2312" w:hAnsi="宋体" w:eastAsia="仿宋_GB2312"/>
          <w:sz w:val="24"/>
          <w:szCs w:val="24"/>
        </w:rPr>
        <w:t>、双方均已对以上各条款及附件作充分了解，并明确理解由此而产生的相关权责。</w:t>
      </w:r>
    </w:p>
    <w:p w14:paraId="15D14786">
      <w:pPr>
        <w:spacing w:line="500" w:lineRule="exact"/>
        <w:rPr>
          <w:rFonts w:ascii="仿宋_GB2312" w:hAnsi="宋体" w:eastAsia="仿宋_GB2312"/>
          <w:sz w:val="24"/>
          <w:szCs w:val="24"/>
        </w:rPr>
      </w:pPr>
      <w:r>
        <w:rPr>
          <w:rFonts w:ascii="仿宋_GB2312" w:hAnsi="宋体" w:eastAsia="仿宋_GB2312"/>
          <w:sz w:val="24"/>
          <w:szCs w:val="24"/>
        </w:rPr>
        <w:t>9</w:t>
      </w:r>
      <w:r>
        <w:rPr>
          <w:rFonts w:hint="eastAsia" w:ascii="仿宋_GB2312" w:hAnsi="宋体" w:eastAsia="仿宋_GB2312"/>
          <w:sz w:val="24"/>
          <w:szCs w:val="24"/>
        </w:rPr>
        <w:t>、本合同（含附件）共计xx页</w:t>
      </w:r>
      <w:r>
        <w:rPr>
          <w:rFonts w:ascii="仿宋_GB2312" w:hAnsi="宋体" w:eastAsia="仿宋_GB2312"/>
          <w:sz w:val="24"/>
          <w:szCs w:val="24"/>
        </w:rPr>
        <w:t>A4</w:t>
      </w:r>
      <w:r>
        <w:rPr>
          <w:rFonts w:hint="eastAsia" w:ascii="仿宋_GB2312" w:hAnsi="宋体" w:eastAsia="仿宋_GB2312"/>
          <w:sz w:val="24"/>
          <w:szCs w:val="24"/>
        </w:rPr>
        <w:t>纸张，缺页之合同为无效合同。</w:t>
      </w:r>
    </w:p>
    <w:p w14:paraId="18B18D8A">
      <w:pPr>
        <w:spacing w:line="500" w:lineRule="exact"/>
        <w:rPr>
          <w:rFonts w:ascii="仿宋_GB2312" w:hAnsi="宋体" w:eastAsia="仿宋_GB2312"/>
          <w:sz w:val="24"/>
          <w:szCs w:val="24"/>
        </w:rPr>
      </w:pPr>
      <w:r>
        <w:rPr>
          <w:rFonts w:ascii="仿宋_GB2312" w:hAnsi="宋体" w:eastAsia="仿宋_GB2312"/>
          <w:sz w:val="24"/>
          <w:szCs w:val="24"/>
        </w:rPr>
        <w:t>10</w:t>
      </w:r>
      <w:r>
        <w:rPr>
          <w:rFonts w:hint="eastAsia" w:ascii="仿宋_GB2312" w:hAnsi="宋体" w:eastAsia="仿宋_GB2312"/>
          <w:sz w:val="24"/>
          <w:szCs w:val="24"/>
        </w:rPr>
        <w:t>、合同附件：附件</w:t>
      </w:r>
      <w:r>
        <w:rPr>
          <w:rFonts w:ascii="仿宋_GB2312" w:hAnsi="宋体" w:eastAsia="仿宋_GB2312"/>
          <w:sz w:val="24"/>
          <w:szCs w:val="24"/>
        </w:rPr>
        <w:t>1</w:t>
      </w:r>
      <w:r>
        <w:rPr>
          <w:rFonts w:hint="eastAsia" w:ascii="仿宋_GB2312" w:hAnsi="宋体" w:eastAsia="仿宋_GB2312"/>
          <w:sz w:val="24"/>
          <w:szCs w:val="24"/>
        </w:rPr>
        <w:t>《项目用户需求书》</w:t>
      </w:r>
      <w:r>
        <w:rPr>
          <w:rFonts w:hint="eastAsia" w:ascii="仿宋_GB2312" w:hAnsi="宋体" w:eastAsia="仿宋_GB2312"/>
          <w:sz w:val="24"/>
          <w:szCs w:val="24"/>
          <w:highlight w:val="none"/>
        </w:rPr>
        <w:t>（乙方必须响应项目需求全部内容）</w:t>
      </w:r>
      <w:r>
        <w:rPr>
          <w:rFonts w:hint="eastAsia" w:ascii="仿宋_GB2312" w:hAnsi="宋体" w:eastAsia="仿宋_GB2312"/>
          <w:sz w:val="24"/>
          <w:szCs w:val="24"/>
        </w:rPr>
        <w:t>、附件</w:t>
      </w:r>
      <w:r>
        <w:rPr>
          <w:rFonts w:ascii="仿宋_GB2312" w:hAnsi="宋体" w:eastAsia="仿宋_GB2312"/>
          <w:sz w:val="24"/>
          <w:szCs w:val="24"/>
        </w:rPr>
        <w:t>2</w:t>
      </w:r>
      <w:r>
        <w:rPr>
          <w:rFonts w:hint="eastAsia" w:ascii="仿宋_GB2312" w:hAnsi="宋体" w:eastAsia="仿宋_GB2312"/>
          <w:sz w:val="24"/>
          <w:szCs w:val="24"/>
        </w:rPr>
        <w:t>《廉洁协议》。</w:t>
      </w:r>
    </w:p>
    <w:p w14:paraId="6E8FA0E6">
      <w:pPr>
        <w:spacing w:line="500" w:lineRule="exact"/>
        <w:rPr>
          <w:rFonts w:ascii="仿宋_GB2312" w:hAnsi="宋体" w:eastAsia="仿宋_GB2312"/>
          <w:sz w:val="24"/>
          <w:szCs w:val="24"/>
        </w:rPr>
      </w:pPr>
    </w:p>
    <w:p w14:paraId="171C997C">
      <w:pPr>
        <w:widowControl/>
        <w:spacing w:line="240" w:lineRule="auto"/>
        <w:jc w:val="left"/>
        <w:rPr>
          <w:rFonts w:ascii="仿宋_GB2312" w:hAnsi="宋体" w:eastAsia="仿宋_GB2312"/>
          <w:sz w:val="24"/>
          <w:szCs w:val="24"/>
        </w:rPr>
      </w:pPr>
    </w:p>
    <w:p w14:paraId="3F38DC53">
      <w:pPr>
        <w:widowControl/>
        <w:spacing w:line="240" w:lineRule="auto"/>
        <w:jc w:val="left"/>
        <w:rPr>
          <w:rFonts w:ascii="仿宋_GB2312" w:hAnsi="宋体" w:eastAsia="仿宋_GB2312"/>
          <w:sz w:val="24"/>
          <w:szCs w:val="24"/>
        </w:rPr>
      </w:pPr>
      <w:r>
        <w:rPr>
          <w:rFonts w:hint="eastAsia" w:ascii="仿宋_GB2312" w:hAnsi="宋体" w:eastAsia="仿宋_GB2312"/>
          <w:sz w:val="24"/>
          <w:szCs w:val="24"/>
        </w:rPr>
        <w:t>（以下无正文）</w:t>
      </w:r>
    </w:p>
    <w:p w14:paraId="0369316D">
      <w:pPr>
        <w:widowControl/>
        <w:spacing w:line="240" w:lineRule="auto"/>
        <w:jc w:val="left"/>
        <w:rPr>
          <w:rFonts w:ascii="仿宋_GB2312" w:hAnsi="宋体" w:eastAsia="仿宋_GB2312"/>
          <w:sz w:val="24"/>
          <w:szCs w:val="24"/>
        </w:rPr>
      </w:pPr>
    </w:p>
    <w:p w14:paraId="7599CAD5">
      <w:pPr>
        <w:widowControl/>
        <w:spacing w:line="240" w:lineRule="auto"/>
        <w:jc w:val="left"/>
        <w:rPr>
          <w:rFonts w:ascii="仿宋_GB2312" w:hAnsi="宋体" w:eastAsia="仿宋_GB2312"/>
          <w:sz w:val="24"/>
          <w:szCs w:val="24"/>
        </w:rPr>
      </w:pPr>
      <w:r>
        <w:rPr>
          <w:rFonts w:hint="eastAsia" w:ascii="仿宋_GB2312" w:hAnsi="宋体" w:eastAsia="仿宋_GB2312"/>
          <w:sz w:val="24"/>
          <w:szCs w:val="24"/>
        </w:rPr>
        <w:t>甲方：佛山市中医院                乙方：</w:t>
      </w:r>
      <w:r>
        <w:rPr>
          <w:rFonts w:ascii="仿宋_GB2312" w:hAnsi="宋体" w:eastAsia="仿宋_GB2312"/>
          <w:sz w:val="24"/>
          <w:szCs w:val="24"/>
        </w:rPr>
        <w:t xml:space="preserve"> </w:t>
      </w:r>
    </w:p>
    <w:p w14:paraId="28073BFA">
      <w:pPr>
        <w:widowControl/>
        <w:spacing w:line="240" w:lineRule="auto"/>
        <w:jc w:val="left"/>
        <w:rPr>
          <w:rFonts w:ascii="仿宋_GB2312" w:hAnsi="宋体" w:eastAsia="仿宋_GB2312"/>
          <w:sz w:val="24"/>
          <w:szCs w:val="24"/>
        </w:rPr>
      </w:pPr>
    </w:p>
    <w:p w14:paraId="38949D31">
      <w:pPr>
        <w:widowControl/>
        <w:spacing w:line="240" w:lineRule="auto"/>
        <w:jc w:val="left"/>
        <w:rPr>
          <w:rFonts w:ascii="仿宋_GB2312" w:hAnsi="宋体" w:eastAsia="仿宋_GB2312"/>
          <w:sz w:val="24"/>
          <w:szCs w:val="24"/>
        </w:rPr>
      </w:pPr>
    </w:p>
    <w:p w14:paraId="385F438F">
      <w:pPr>
        <w:widowControl/>
        <w:spacing w:line="240" w:lineRule="auto"/>
        <w:jc w:val="left"/>
        <w:rPr>
          <w:rFonts w:ascii="仿宋_GB2312" w:hAnsi="宋体" w:eastAsia="仿宋_GB2312"/>
          <w:sz w:val="24"/>
          <w:szCs w:val="24"/>
        </w:rPr>
      </w:pPr>
    </w:p>
    <w:p w14:paraId="39AF87DC">
      <w:pPr>
        <w:widowControl/>
        <w:spacing w:line="240" w:lineRule="auto"/>
        <w:jc w:val="left"/>
        <w:rPr>
          <w:rFonts w:ascii="仿宋_GB2312" w:hAnsi="宋体" w:eastAsia="仿宋_GB2312"/>
          <w:sz w:val="24"/>
          <w:szCs w:val="24"/>
        </w:rPr>
      </w:pPr>
      <w:r>
        <w:rPr>
          <w:rFonts w:hint="eastAsia" w:ascii="仿宋_GB2312" w:hAnsi="宋体" w:eastAsia="仿宋_GB2312"/>
          <w:sz w:val="24"/>
          <w:szCs w:val="24"/>
        </w:rPr>
        <w:t>法人/负责人：                     法人/负责人：</w:t>
      </w:r>
      <w:r>
        <w:rPr>
          <w:rFonts w:ascii="仿宋_GB2312" w:hAnsi="宋体" w:eastAsia="仿宋_GB2312"/>
          <w:sz w:val="24"/>
          <w:szCs w:val="24"/>
        </w:rPr>
        <w:t xml:space="preserve"> </w:t>
      </w:r>
    </w:p>
    <w:p w14:paraId="1DFBE4A1">
      <w:pPr>
        <w:spacing w:line="500" w:lineRule="exact"/>
        <w:rPr>
          <w:rFonts w:ascii="仿宋_GB2312" w:hAnsi="宋体" w:eastAsia="仿宋_GB2312"/>
          <w:sz w:val="24"/>
          <w:szCs w:val="24"/>
        </w:rPr>
      </w:pPr>
    </w:p>
    <w:p w14:paraId="637EC8EE">
      <w:pPr>
        <w:spacing w:line="500" w:lineRule="exact"/>
        <w:rPr>
          <w:rFonts w:ascii="仿宋_GB2312" w:hAnsi="宋体" w:eastAsia="仿宋_GB2312"/>
          <w:sz w:val="24"/>
          <w:szCs w:val="24"/>
        </w:rPr>
      </w:pPr>
    </w:p>
    <w:p w14:paraId="11EF4781">
      <w:pPr>
        <w:spacing w:line="500" w:lineRule="exact"/>
        <w:rPr>
          <w:rFonts w:ascii="仿宋_GB2312" w:hAnsi="宋体" w:eastAsia="仿宋_GB2312"/>
          <w:sz w:val="24"/>
          <w:szCs w:val="24"/>
        </w:rPr>
      </w:pPr>
      <w:r>
        <w:rPr>
          <w:rFonts w:hint="eastAsia" w:ascii="仿宋_GB2312" w:hAnsi="宋体" w:eastAsia="仿宋_GB2312"/>
          <w:sz w:val="24"/>
          <w:szCs w:val="24"/>
        </w:rPr>
        <w:t>合同经办人：                      合同经办人：</w:t>
      </w:r>
      <w:r>
        <w:rPr>
          <w:rFonts w:ascii="仿宋_GB2312" w:hAnsi="宋体" w:eastAsia="仿宋_GB2312"/>
          <w:sz w:val="24"/>
          <w:szCs w:val="24"/>
        </w:rPr>
        <w:t xml:space="preserve"> </w:t>
      </w:r>
    </w:p>
    <w:p w14:paraId="2396C8B4">
      <w:pPr>
        <w:spacing w:line="500" w:lineRule="exact"/>
        <w:rPr>
          <w:rFonts w:ascii="仿宋_GB2312" w:hAnsi="宋体" w:eastAsia="仿宋_GB2312"/>
          <w:sz w:val="24"/>
          <w:szCs w:val="24"/>
        </w:rPr>
      </w:pPr>
    </w:p>
    <w:p w14:paraId="6A9E54A4">
      <w:pPr>
        <w:spacing w:line="500" w:lineRule="exact"/>
        <w:rPr>
          <w:rFonts w:ascii="仿宋_GB2312" w:hAnsi="宋体" w:eastAsia="仿宋_GB2312"/>
          <w:sz w:val="24"/>
          <w:szCs w:val="24"/>
        </w:rPr>
      </w:pPr>
      <w:r>
        <w:rPr>
          <w:rFonts w:hint="eastAsia" w:ascii="仿宋_GB2312" w:hAnsi="宋体" w:eastAsia="仿宋_GB2312"/>
          <w:sz w:val="24"/>
          <w:szCs w:val="24"/>
        </w:rPr>
        <w:t xml:space="preserve">日期： </w:t>
      </w:r>
      <w:r>
        <w:rPr>
          <w:rFonts w:ascii="仿宋_GB2312" w:hAnsi="宋体" w:eastAsia="仿宋_GB2312"/>
          <w:sz w:val="24"/>
          <w:szCs w:val="24"/>
        </w:rPr>
        <w:t xml:space="preserve">   </w:t>
      </w:r>
      <w:r>
        <w:rPr>
          <w:rFonts w:hint="eastAsia" w:ascii="仿宋_GB2312" w:hAnsi="宋体" w:eastAsia="仿宋_GB2312"/>
          <w:sz w:val="24"/>
          <w:szCs w:val="24"/>
        </w:rPr>
        <w:t xml:space="preserve">年   月   日           </w:t>
      </w:r>
      <w:r>
        <w:rPr>
          <w:rFonts w:ascii="仿宋_GB2312" w:hAnsi="宋体" w:eastAsia="仿宋_GB2312"/>
          <w:sz w:val="24"/>
          <w:szCs w:val="24"/>
        </w:rPr>
        <w:t xml:space="preserve"> </w:t>
      </w:r>
      <w:r>
        <w:rPr>
          <w:rFonts w:hint="eastAsia" w:ascii="仿宋_GB2312" w:hAnsi="宋体" w:eastAsia="仿宋_GB2312"/>
          <w:sz w:val="24"/>
          <w:szCs w:val="24"/>
        </w:rPr>
        <w:t>日期：</w:t>
      </w:r>
      <w:r>
        <w:rPr>
          <w:rFonts w:ascii="仿宋_GB2312" w:hAnsi="宋体" w:eastAsia="仿宋_GB2312"/>
          <w:sz w:val="24"/>
          <w:szCs w:val="24"/>
        </w:rPr>
        <w:t xml:space="preserve">    </w:t>
      </w:r>
      <w:r>
        <w:rPr>
          <w:rFonts w:hint="eastAsia" w:ascii="仿宋_GB2312" w:hAnsi="宋体" w:eastAsia="仿宋_GB2312"/>
          <w:sz w:val="24"/>
          <w:szCs w:val="24"/>
        </w:rPr>
        <w:t>年   月   日</w:t>
      </w:r>
    </w:p>
    <w:p w14:paraId="7195C770">
      <w:pPr>
        <w:rPr>
          <w:rFonts w:ascii="仿宋_GB2312" w:hAnsi="宋体" w:eastAsia="仿宋_GB2312"/>
          <w:sz w:val="24"/>
          <w:szCs w:val="24"/>
        </w:rPr>
      </w:pPr>
    </w:p>
    <w:p w14:paraId="068BC98C">
      <w:pPr>
        <w:rPr>
          <w:rFonts w:ascii="仿宋_GB2312" w:hAnsi="宋体" w:eastAsia="仿宋_GB2312"/>
          <w:sz w:val="24"/>
          <w:szCs w:val="24"/>
        </w:rPr>
      </w:pPr>
    </w:p>
    <w:p w14:paraId="1AEA2088">
      <w:pPr>
        <w:widowControl/>
        <w:spacing w:line="240" w:lineRule="auto"/>
        <w:jc w:val="left"/>
        <w:rPr>
          <w:rFonts w:ascii="仿宋_GB2312" w:eastAsia="仿宋_GB2312"/>
          <w:b/>
          <w:sz w:val="24"/>
          <w:szCs w:val="24"/>
        </w:rPr>
      </w:pPr>
      <w:r>
        <w:rPr>
          <w:rFonts w:ascii="仿宋_GB2312" w:eastAsia="仿宋_GB2312"/>
          <w:b/>
          <w:sz w:val="24"/>
          <w:szCs w:val="24"/>
        </w:rPr>
        <w:br w:type="page"/>
      </w:r>
    </w:p>
    <w:p w14:paraId="739AD78F">
      <w:pPr>
        <w:widowControl/>
        <w:spacing w:line="240" w:lineRule="auto"/>
        <w:jc w:val="left"/>
        <w:rPr>
          <w:rFonts w:ascii="仿宋_GB2312" w:eastAsia="仿宋_GB2312"/>
          <w:b/>
          <w:sz w:val="24"/>
          <w:szCs w:val="24"/>
        </w:rPr>
      </w:pPr>
      <w:r>
        <w:rPr>
          <w:rFonts w:hint="eastAsia" w:ascii="仿宋_GB2312" w:eastAsia="仿宋_GB2312"/>
          <w:b/>
          <w:sz w:val="24"/>
          <w:szCs w:val="24"/>
        </w:rPr>
        <w:t>合同附件1</w:t>
      </w:r>
      <w:r>
        <w:rPr>
          <w:rFonts w:ascii="仿宋_GB2312" w:eastAsia="仿宋_GB2312"/>
          <w:b/>
          <w:sz w:val="24"/>
          <w:szCs w:val="24"/>
        </w:rPr>
        <w:t xml:space="preserve"> </w:t>
      </w:r>
    </w:p>
    <w:p w14:paraId="3D83A3A8">
      <w:pPr>
        <w:widowControl/>
        <w:spacing w:line="240" w:lineRule="auto"/>
        <w:ind w:firstLine="904" w:firstLineChars="300"/>
        <w:jc w:val="center"/>
        <w:rPr>
          <w:rFonts w:cs="仿宋" w:asciiTheme="minorEastAsia" w:hAnsiTheme="minorEastAsia" w:eastAsiaTheme="minorEastAsia"/>
          <w:b/>
          <w:spacing w:val="2"/>
          <w:sz w:val="30"/>
          <w:szCs w:val="30"/>
        </w:rPr>
      </w:pPr>
      <w:r>
        <w:rPr>
          <w:rFonts w:hint="eastAsia" w:asciiTheme="minorEastAsia" w:hAnsiTheme="minorEastAsia" w:eastAsiaTheme="minorEastAsia"/>
          <w:b/>
          <w:sz w:val="30"/>
          <w:szCs w:val="30"/>
        </w:rPr>
        <w:t>xxx</w:t>
      </w:r>
      <w:r>
        <w:rPr>
          <w:rFonts w:cs="仿宋" w:asciiTheme="minorEastAsia" w:hAnsiTheme="minorEastAsia" w:eastAsiaTheme="minorEastAsia"/>
          <w:b/>
          <w:spacing w:val="2"/>
          <w:sz w:val="30"/>
          <w:szCs w:val="30"/>
        </w:rPr>
        <w:t>项目用户需求书</w:t>
      </w:r>
    </w:p>
    <w:p w14:paraId="5D70A658">
      <w:pPr>
        <w:widowControl/>
        <w:spacing w:line="240" w:lineRule="auto"/>
        <w:ind w:firstLine="855" w:firstLineChars="300"/>
        <w:jc w:val="left"/>
        <w:rPr>
          <w:rFonts w:asciiTheme="minorEastAsia" w:hAnsiTheme="minorEastAsia" w:eastAsiaTheme="minorEastAsia"/>
          <w:b/>
          <w:sz w:val="28"/>
          <w:szCs w:val="28"/>
        </w:rPr>
      </w:pPr>
      <w:r>
        <w:rPr>
          <w:rFonts w:hint="eastAsia" w:cs="仿宋" w:asciiTheme="minorEastAsia" w:hAnsiTheme="minorEastAsia" w:eastAsiaTheme="minorEastAsia"/>
          <w:b/>
          <w:spacing w:val="2"/>
          <w:sz w:val="28"/>
          <w:szCs w:val="28"/>
        </w:rPr>
        <w:t>最终以调查公告内容为准</w:t>
      </w:r>
    </w:p>
    <w:p w14:paraId="73503D14">
      <w:pPr>
        <w:widowControl/>
        <w:spacing w:line="240" w:lineRule="auto"/>
        <w:jc w:val="left"/>
        <w:rPr>
          <w:rFonts w:ascii="仿宋_GB2312" w:eastAsia="仿宋_GB2312"/>
          <w:b/>
          <w:sz w:val="24"/>
          <w:szCs w:val="24"/>
        </w:rPr>
      </w:pPr>
      <w:r>
        <w:rPr>
          <w:rFonts w:ascii="仿宋_GB2312" w:eastAsia="仿宋_GB2312"/>
          <w:b/>
          <w:sz w:val="24"/>
          <w:szCs w:val="24"/>
        </w:rPr>
        <w:br w:type="page"/>
      </w:r>
    </w:p>
    <w:p w14:paraId="32C6A82F">
      <w:pPr>
        <w:spacing w:line="500" w:lineRule="exact"/>
        <w:jc w:val="left"/>
        <w:rPr>
          <w:rFonts w:ascii="仿宋_GB2312" w:eastAsia="仿宋_GB2312"/>
          <w:b/>
          <w:sz w:val="24"/>
          <w:szCs w:val="24"/>
        </w:rPr>
      </w:pPr>
      <w:r>
        <w:rPr>
          <w:rFonts w:hint="eastAsia" w:ascii="仿宋_GB2312" w:eastAsia="仿宋_GB2312"/>
          <w:b/>
          <w:sz w:val="24"/>
          <w:szCs w:val="24"/>
        </w:rPr>
        <w:t>合同附件</w:t>
      </w:r>
      <w:r>
        <w:rPr>
          <w:rFonts w:ascii="仿宋_GB2312" w:eastAsia="仿宋_GB2312"/>
          <w:b/>
          <w:sz w:val="24"/>
          <w:szCs w:val="24"/>
        </w:rPr>
        <w:t>2</w:t>
      </w:r>
    </w:p>
    <w:p w14:paraId="0A2ED8B0">
      <w:pPr>
        <w:spacing w:line="240" w:lineRule="auto"/>
        <w:jc w:val="center"/>
        <w:rPr>
          <w:rFonts w:ascii="方正小标宋简体" w:eastAsia="方正小标宋简体"/>
          <w:b/>
          <w:sz w:val="30"/>
          <w:szCs w:val="30"/>
        </w:rPr>
      </w:pPr>
      <w:r>
        <w:rPr>
          <w:rFonts w:hint="eastAsia" w:ascii="方正小标宋简体" w:eastAsia="方正小标宋简体"/>
          <w:b/>
          <w:sz w:val="30"/>
          <w:szCs w:val="30"/>
        </w:rPr>
        <w:t>廉洁协议</w:t>
      </w:r>
    </w:p>
    <w:p w14:paraId="423B8199">
      <w:pPr>
        <w:spacing w:line="500" w:lineRule="exact"/>
        <w:rPr>
          <w:rFonts w:ascii="仿宋_GB2312" w:hAnsi="宋体" w:eastAsia="仿宋_GB2312"/>
          <w:b/>
          <w:sz w:val="24"/>
          <w:szCs w:val="24"/>
        </w:rPr>
      </w:pPr>
      <w:r>
        <w:rPr>
          <w:rFonts w:hint="eastAsia" w:ascii="仿宋_GB2312" w:hAnsi="宋体" w:eastAsia="仿宋_GB2312"/>
          <w:b/>
          <w:sz w:val="24"/>
          <w:szCs w:val="24"/>
        </w:rPr>
        <w:t>甲方：佛山市中医院</w:t>
      </w:r>
    </w:p>
    <w:p w14:paraId="7FE7A41E">
      <w:pPr>
        <w:spacing w:line="500" w:lineRule="exact"/>
        <w:rPr>
          <w:rFonts w:ascii="仿宋_GB2312" w:hAnsi="仿宋" w:eastAsia="仿宋_GB2312" w:cs="仿宋"/>
          <w:b/>
          <w:kern w:val="0"/>
          <w:sz w:val="24"/>
          <w:szCs w:val="24"/>
        </w:rPr>
      </w:pPr>
      <w:r>
        <w:rPr>
          <w:rFonts w:hint="eastAsia" w:ascii="仿宋_GB2312" w:hAnsi="宋体" w:eastAsia="仿宋_GB2312"/>
          <w:b/>
          <w:sz w:val="24"/>
          <w:szCs w:val="24"/>
        </w:rPr>
        <w:t>乙方：</w:t>
      </w:r>
      <w:r>
        <w:rPr>
          <w:rFonts w:ascii="仿宋_GB2312" w:hAnsi="仿宋" w:eastAsia="仿宋_GB2312" w:cs="仿宋"/>
          <w:b/>
          <w:kern w:val="0"/>
          <w:sz w:val="24"/>
          <w:szCs w:val="24"/>
        </w:rPr>
        <w:t xml:space="preserve"> </w:t>
      </w:r>
    </w:p>
    <w:p w14:paraId="7490156C">
      <w:pPr>
        <w:spacing w:line="500" w:lineRule="exact"/>
        <w:rPr>
          <w:rFonts w:ascii="仿宋_GB2312" w:hAnsi="宋体" w:eastAsia="仿宋_GB2312"/>
          <w:sz w:val="24"/>
          <w:szCs w:val="24"/>
        </w:rPr>
      </w:pPr>
      <w:r>
        <w:rPr>
          <w:rFonts w:hint="eastAsia" w:ascii="仿宋_GB2312" w:hAnsi="宋体" w:eastAsia="仿宋_GB2312"/>
          <w:sz w:val="24"/>
          <w:szCs w:val="24"/>
        </w:rPr>
        <w:t>为进—步加强医疗卫生行风建设，规范医疗卫生机构购销行为，有效防范商业贿赂行为，营造公平交易、诚实守信的购销环境，根据国家有关法律法规和相关规定，经甲、乙双方协商，同意签订本协议，并共同遵守：</w:t>
      </w:r>
    </w:p>
    <w:p w14:paraId="5692BA42">
      <w:pPr>
        <w:spacing w:line="500" w:lineRule="exact"/>
        <w:rPr>
          <w:rFonts w:ascii="仿宋_GB2312" w:hAnsi="黑体" w:eastAsia="仿宋_GB2312"/>
          <w:b/>
          <w:sz w:val="24"/>
          <w:szCs w:val="24"/>
        </w:rPr>
      </w:pPr>
      <w:r>
        <w:rPr>
          <w:rFonts w:hint="eastAsia" w:ascii="仿宋_GB2312" w:hAnsi="黑体" w:eastAsia="仿宋_GB2312"/>
          <w:b/>
          <w:sz w:val="24"/>
          <w:szCs w:val="24"/>
        </w:rPr>
        <w:t>第一条 甲、乙双方共同责任</w:t>
      </w:r>
    </w:p>
    <w:p w14:paraId="560050B7">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1、严格遵守国家有关法律法规以及廉洁从业的有关规定。</w:t>
      </w:r>
    </w:p>
    <w:p w14:paraId="6525550B">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2、严格遵守商业道德和市场规则，共同营造公平公正的商务交易环境。</w:t>
      </w:r>
    </w:p>
    <w:p w14:paraId="643C7BA8">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3、甲乙双方严格遵守《中华人民共和国民法典》,按双方签订的合同约定条款内容执行。</w:t>
      </w:r>
    </w:p>
    <w:p w14:paraId="7F60D51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4、加强有关人员的管理和廉洁从业教育，自觉抵制不廉洁行为。在商务活动中如发现对方存在违规违纪违法行为，应及时向纪检监察部门或司法机关举报。</w:t>
      </w:r>
    </w:p>
    <w:p w14:paraId="40DCA7C1">
      <w:pPr>
        <w:spacing w:line="500" w:lineRule="exact"/>
        <w:rPr>
          <w:rFonts w:ascii="仿宋_GB2312" w:hAnsi="黑体" w:eastAsia="仿宋_GB2312"/>
          <w:b/>
          <w:sz w:val="24"/>
          <w:szCs w:val="24"/>
        </w:rPr>
      </w:pPr>
      <w:r>
        <w:rPr>
          <w:rFonts w:hint="eastAsia" w:ascii="仿宋_GB2312" w:hAnsi="黑体" w:eastAsia="仿宋_GB2312"/>
          <w:b/>
          <w:sz w:val="24"/>
          <w:szCs w:val="24"/>
        </w:rPr>
        <w:t>第二条 甲方及其人员的责任</w:t>
      </w:r>
    </w:p>
    <w:p w14:paraId="6C1C7871">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1、甲方应当严格按照合同规定验收并办理入库等手续，对采购内容及发票进行查验，不得违反有关规定合同外采购、违价采购或从非规定渠道采购。</w:t>
      </w:r>
    </w:p>
    <w:p w14:paraId="1B45856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2、严禁索要或接受乙方或其工作人员以任何名义、形式给予的回扣、礼金、有价证券、支付凭证、贵重物品等。</w:t>
      </w:r>
    </w:p>
    <w:p w14:paraId="551ABDAB">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3、不得将接受捐赠资助与采购公务挂钩。</w:t>
      </w:r>
      <w:r>
        <w:rPr>
          <w:rFonts w:hint="eastAsia" w:ascii="仿宋_GB2312" w:hAnsi="宋体" w:eastAsia="仿宋_GB2312"/>
          <w:sz w:val="24"/>
          <w:szCs w:val="24"/>
        </w:rPr>
        <w:tab/>
      </w:r>
    </w:p>
    <w:p w14:paraId="7DEB2461">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4、不得参加乙方或其工作人员安排并支付费用的有可能影响公正执行公务（如采购或使用的选择权）的宴请、健身等营业性娱乐场所的娱乐活动。</w:t>
      </w:r>
    </w:p>
    <w:p w14:paraId="40DFA69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5、不得在乙方报销任何应由甲方或个人支付的费用。</w:t>
      </w:r>
    </w:p>
    <w:p w14:paraId="5F067A0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6、不得违反规定在乙方投资入股，不得向乙方及其工作人员借款或委托买卖股票、债券等。</w:t>
      </w:r>
    </w:p>
    <w:p w14:paraId="1683EE2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7、不得要求、暗示和接受乙方单位及其工作人员为其在购买或装修住房、婚庆嫁娶、配偶和子女的上学或工作安排以及出国（境）、旅游等方面提供方便。</w:t>
      </w:r>
    </w:p>
    <w:p w14:paraId="5E53396F">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8、不得接受乙方及其工作人员购置或提供的通讯工具、交通工具和高档办公用品。</w:t>
      </w:r>
    </w:p>
    <w:p w14:paraId="39CF422C">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9、不得利用职权通过乙方及其工作人员为其配偶、子女及他人谋取不正当利益。</w:t>
      </w:r>
    </w:p>
    <w:p w14:paraId="5F2A6C9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10、不得违反规定在乙方兼职和领取兼职工资及报酬；不得利用甲方的商业秘密、业务渠道等谋取个人私利，或将其提供泄漏给乙方及其工作人员。</w:t>
      </w:r>
    </w:p>
    <w:p w14:paraId="79940E07">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11、不得利用职务和工作之便向乙方提出上述各项规定禁止事项或要求之外的与工作业务无关的事项或要求。</w:t>
      </w:r>
    </w:p>
    <w:p w14:paraId="3FEB1F73">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12、被迫接受乙方给予的钱物，应予退还，无法退还的，有责任如实向有关纪检监察部门反映情况。</w:t>
      </w:r>
    </w:p>
    <w:p w14:paraId="3A2250D3">
      <w:pPr>
        <w:spacing w:line="500" w:lineRule="exact"/>
        <w:rPr>
          <w:rFonts w:ascii="仿宋_GB2312" w:hAnsi="黑体" w:eastAsia="仿宋_GB2312"/>
          <w:b/>
          <w:sz w:val="24"/>
          <w:szCs w:val="24"/>
        </w:rPr>
      </w:pPr>
      <w:r>
        <w:rPr>
          <w:rFonts w:hint="eastAsia" w:ascii="仿宋_GB2312" w:hAnsi="黑体" w:eastAsia="仿宋_GB2312"/>
          <w:b/>
          <w:sz w:val="24"/>
          <w:szCs w:val="24"/>
        </w:rPr>
        <w:t>第三条 乙方及其人员的责任</w:t>
      </w:r>
    </w:p>
    <w:p w14:paraId="5183848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1、不得向甲方及其人员以任何名义、形式提供回扣、礼金、有价证券、支付凭证、贵重物品等。</w:t>
      </w:r>
    </w:p>
    <w:p w14:paraId="3D7FC24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2、不得将捐赠资助与采购公务挂钩。</w:t>
      </w:r>
      <w:r>
        <w:rPr>
          <w:rFonts w:hint="eastAsia" w:ascii="仿宋_GB2312" w:hAnsi="宋体" w:eastAsia="仿宋_GB2312"/>
          <w:sz w:val="24"/>
          <w:szCs w:val="24"/>
        </w:rPr>
        <w:tab/>
      </w:r>
    </w:p>
    <w:p w14:paraId="694DD199">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3、不得为甲方及其人员安排并支付费用的有可能影响公正执行公务（如采购或使用的选择权）的宴请、健身等营业性娱乐场所的娱乐活动，不得在学术活动中提供旅游活动，不得超标准支付食宿费用。</w:t>
      </w:r>
    </w:p>
    <w:p w14:paraId="696EBB50">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4、不得为甲方及其人员报销任何应由甲方或个人支付的费用。</w:t>
      </w:r>
    </w:p>
    <w:p w14:paraId="5814D90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5、不得为甲方人员投资入股，个人借款或买卖股票、债券等提供方便。</w:t>
      </w:r>
    </w:p>
    <w:p w14:paraId="32D5FF9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6、不得为甲方人员在购买或装修住房、婚庆嫁娶、配偶和子女的上学或工作安排以及出国（境）、旅游等方面提供方便。</w:t>
      </w:r>
    </w:p>
    <w:p w14:paraId="56BBF45D">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7、不得为甲方及其人员购置或提供通讯工具、交通工具和高档办公用品。</w:t>
      </w:r>
    </w:p>
    <w:p w14:paraId="039A74D2">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8、不得为甲方人员的配偶、子女及其亲属谋取不正当利益提供方便。</w:t>
      </w:r>
    </w:p>
    <w:p w14:paraId="57805861">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9、不得违反规定安排甲方人员在乙方或乙方相关企业兼职和领取兼职工资及报酬；不得利用非法手段向甲方人员打探有关涉及甲方的商业秘密、业务渠道等。</w:t>
      </w:r>
    </w:p>
    <w:p w14:paraId="71CB7500">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10、甲方对涉嫌不廉洁的商业行为进行调查时，乙方有配合甲方提供证据、作证的义务。</w:t>
      </w:r>
    </w:p>
    <w:p w14:paraId="25547331">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11、未经甲方书面同意，乙方不得向任何新闻媒体、第三人述及有关甲方人员廉洁从业方面的评价与信息。</w:t>
      </w:r>
    </w:p>
    <w:p w14:paraId="33D3F1BF">
      <w:pPr>
        <w:spacing w:line="500" w:lineRule="exact"/>
        <w:rPr>
          <w:rFonts w:ascii="仿宋_GB2312" w:hAnsi="黑体" w:eastAsia="仿宋_GB2312"/>
          <w:b/>
          <w:sz w:val="24"/>
          <w:szCs w:val="24"/>
        </w:rPr>
      </w:pPr>
      <w:r>
        <w:rPr>
          <w:rFonts w:hint="eastAsia" w:ascii="仿宋_GB2312" w:hAnsi="黑体" w:eastAsia="仿宋_GB2312"/>
          <w:b/>
          <w:sz w:val="24"/>
          <w:szCs w:val="24"/>
        </w:rPr>
        <w:t>第四条 违约责任</w:t>
      </w:r>
    </w:p>
    <w:p w14:paraId="64EE092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1、甲方及其人员有违反本协议第一条、第二条规定的，按照管理权限，依据有关法律法规和相关规定给予有关人员纪律处分或组织处理；涉嫌犯罪的，移交司法机关追究刑事责任。</w:t>
      </w:r>
    </w:p>
    <w:p w14:paraId="1AE1CBB3">
      <w:pPr>
        <w:spacing w:line="500" w:lineRule="exact"/>
        <w:ind w:left="360" w:hanging="360" w:hangingChars="150"/>
        <w:rPr>
          <w:rFonts w:ascii="仿宋_GB2312" w:hAnsi="宋体" w:eastAsia="仿宋_GB2312"/>
          <w:sz w:val="24"/>
          <w:szCs w:val="24"/>
        </w:rPr>
      </w:pPr>
      <w:r>
        <w:rPr>
          <w:rFonts w:ascii="仿宋_GB2312" w:hAnsi="宋体" w:eastAsia="仿宋_GB2312"/>
          <w:sz w:val="24"/>
          <w:szCs w:val="24"/>
        </w:rPr>
        <w:t>2、乙方及其人员有违反本协议第一条、第三条规定的，按照管理权限，依据有关法律法规和相关规定给予有关人员纪律处分或组织处理；涉嫌犯罪的，移交司法机关追究刑事责任。</w:t>
      </w:r>
    </w:p>
    <w:p w14:paraId="63506426">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3、根据具体情节和造成的后果，甲方除有权要求乙方赔偿由此造成的甲方损失外，还将在医疗卫生系统内给予通报，并给予限制或禁止与其交易的处理建议；涉嫌犯罪的，移交司法机关追究刑事责任。</w:t>
      </w:r>
    </w:p>
    <w:p w14:paraId="1E1EE2A5">
      <w:pPr>
        <w:spacing w:line="500" w:lineRule="exact"/>
        <w:ind w:left="360" w:hanging="360" w:hangingChars="150"/>
        <w:rPr>
          <w:rFonts w:ascii="仿宋_GB2312" w:hAnsi="宋体" w:eastAsia="仿宋_GB2312"/>
          <w:sz w:val="24"/>
          <w:szCs w:val="24"/>
        </w:rPr>
      </w:pPr>
      <w:r>
        <w:rPr>
          <w:rFonts w:hint="eastAsia" w:ascii="仿宋_GB2312" w:hAnsi="宋体" w:eastAsia="仿宋_GB2312"/>
          <w:sz w:val="24"/>
          <w:szCs w:val="24"/>
        </w:rPr>
        <w:t>4、乙方如违反本协议，—经发现，甲方有权终止合同，并向有关行政部门报告。如乙方被列入商业贿赂不良记录，则严格按照相关规定处理。</w:t>
      </w:r>
    </w:p>
    <w:p w14:paraId="21E98971">
      <w:pPr>
        <w:spacing w:line="500" w:lineRule="exact"/>
        <w:contextualSpacing/>
        <w:jc w:val="left"/>
        <w:rPr>
          <w:rFonts w:ascii="仿宋_GB2312" w:hAnsi="黑体" w:eastAsia="仿宋_GB2312"/>
          <w:b/>
          <w:sz w:val="24"/>
        </w:rPr>
      </w:pPr>
      <w:r>
        <w:rPr>
          <w:rFonts w:hint="eastAsia" w:ascii="仿宋_GB2312" w:hAnsi="黑体" w:eastAsia="仿宋_GB2312"/>
          <w:b/>
          <w:sz w:val="24"/>
        </w:rPr>
        <w:t>第五条、本协议经甲、乙双方盖章后生效</w:t>
      </w:r>
    </w:p>
    <w:p w14:paraId="174A820E">
      <w:pPr>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甲、乙双方通过招投标或其他方式签订交易合同的，本协议作为交易合同的附件，是合同的重要组成部分，与合同一并执行，具有同等法律效力；如双方未签订交易合同，本协议独立有效。</w:t>
      </w:r>
    </w:p>
    <w:p w14:paraId="206C09F0">
      <w:pPr>
        <w:spacing w:line="500" w:lineRule="exact"/>
        <w:ind w:left="17" w:hanging="17" w:hangingChars="7"/>
        <w:rPr>
          <w:rFonts w:ascii="仿宋_GB2312" w:hAnsi="黑体" w:eastAsia="仿宋_GB2312"/>
          <w:b/>
          <w:sz w:val="24"/>
          <w:szCs w:val="24"/>
        </w:rPr>
      </w:pPr>
      <w:r>
        <w:rPr>
          <w:rFonts w:hint="eastAsia" w:ascii="仿宋_GB2312" w:hAnsi="黑体" w:eastAsia="仿宋_GB2312"/>
          <w:b/>
          <w:sz w:val="24"/>
          <w:szCs w:val="24"/>
        </w:rPr>
        <w:t xml:space="preserve">第六条 </w:t>
      </w:r>
      <w:r>
        <w:rPr>
          <w:rFonts w:hint="eastAsia" w:ascii="仿宋_GB2312" w:hAnsi="黑体" w:eastAsia="仿宋_GB2312"/>
          <w:sz w:val="24"/>
          <w:szCs w:val="24"/>
        </w:rPr>
        <w:t>甲、乙双方及其人员在经济合同履行完毕后，发生或发现违反本协议规定的行为，仍按本协议规定处理。</w:t>
      </w:r>
    </w:p>
    <w:p w14:paraId="6BC5EE2A">
      <w:pPr>
        <w:tabs>
          <w:tab w:val="left" w:pos="4111"/>
          <w:tab w:val="left" w:pos="4395"/>
          <w:tab w:val="left" w:pos="8789"/>
        </w:tabs>
        <w:spacing w:line="500" w:lineRule="exact"/>
        <w:ind w:left="3960" w:hanging="3960" w:hangingChars="1650"/>
        <w:jc w:val="left"/>
        <w:rPr>
          <w:rFonts w:ascii="仿宋_GB2312" w:hAnsi="宋体" w:eastAsia="仿宋_GB2312"/>
          <w:sz w:val="24"/>
          <w:szCs w:val="24"/>
        </w:rPr>
      </w:pPr>
    </w:p>
    <w:p w14:paraId="234EA105">
      <w:pPr>
        <w:tabs>
          <w:tab w:val="left" w:pos="4111"/>
          <w:tab w:val="left" w:pos="4395"/>
          <w:tab w:val="left" w:pos="8789"/>
        </w:tabs>
        <w:spacing w:line="500" w:lineRule="exact"/>
        <w:jc w:val="left"/>
        <w:rPr>
          <w:rFonts w:ascii="仿宋_GB2312" w:hAnsi="宋体" w:eastAsia="仿宋_GB2312"/>
          <w:sz w:val="24"/>
          <w:szCs w:val="24"/>
        </w:rPr>
      </w:pPr>
    </w:p>
    <w:p w14:paraId="1A83F5B1">
      <w:pPr>
        <w:tabs>
          <w:tab w:val="left" w:pos="4111"/>
          <w:tab w:val="left" w:pos="4253"/>
          <w:tab w:val="left" w:pos="4536"/>
        </w:tabs>
        <w:spacing w:line="500" w:lineRule="exact"/>
        <w:rPr>
          <w:rFonts w:ascii="仿宋_GB2312" w:hAnsi="宋体" w:eastAsia="仿宋_GB2312"/>
          <w:sz w:val="24"/>
          <w:szCs w:val="24"/>
        </w:rPr>
      </w:pPr>
      <w:r>
        <w:rPr>
          <w:rFonts w:hint="eastAsia" w:ascii="仿宋_GB2312" w:hAnsi="宋体" w:eastAsia="仿宋_GB2312"/>
          <w:sz w:val="24"/>
          <w:szCs w:val="24"/>
        </w:rPr>
        <w:t>甲方：（盖章）                           乙方：（盖章）</w:t>
      </w:r>
    </w:p>
    <w:p w14:paraId="5375359B">
      <w:pPr>
        <w:tabs>
          <w:tab w:val="left" w:pos="4253"/>
          <w:tab w:val="left" w:pos="4536"/>
        </w:tabs>
        <w:spacing w:line="500" w:lineRule="exact"/>
        <w:rPr>
          <w:rFonts w:ascii="仿宋_GB2312" w:hAnsi="宋体-18030" w:eastAsia="仿宋_GB2312" w:cs="宋体-18030"/>
          <w:kern w:val="0"/>
          <w:sz w:val="24"/>
          <w:szCs w:val="24"/>
        </w:rPr>
      </w:pPr>
      <w:r>
        <w:rPr>
          <w:rFonts w:hint="eastAsia" w:ascii="仿宋_GB2312" w:hAnsi="宋体" w:eastAsia="仿宋_GB2312"/>
          <w:sz w:val="24"/>
          <w:szCs w:val="24"/>
        </w:rPr>
        <w:t xml:space="preserve">佛山市中医院                            </w:t>
      </w:r>
    </w:p>
    <w:p w14:paraId="52965EE3">
      <w:pPr>
        <w:widowControl/>
        <w:spacing w:line="240" w:lineRule="auto"/>
        <w:jc w:val="left"/>
        <w:rPr>
          <w:rFonts w:ascii="仿宋_GB2312" w:hAnsi="宋体-18030" w:eastAsia="仿宋_GB2312" w:cs="宋体-18030"/>
          <w:kern w:val="0"/>
          <w:sz w:val="24"/>
          <w:szCs w:val="24"/>
        </w:rPr>
      </w:pPr>
    </w:p>
    <w:p w14:paraId="6DC313A9">
      <w:pPr>
        <w:widowControl/>
        <w:spacing w:line="240" w:lineRule="auto"/>
        <w:jc w:val="left"/>
      </w:pPr>
      <w:r>
        <w:br w:type="page"/>
      </w:r>
    </w:p>
    <w:p w14:paraId="3BCAA426">
      <w:pPr>
        <w:widowControl/>
        <w:spacing w:line="360" w:lineRule="exact"/>
        <w:ind w:firstLine="321" w:firstLineChars="100"/>
        <w:jc w:val="left"/>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附件9：</w:t>
      </w:r>
    </w:p>
    <w:p w14:paraId="6D297ECA">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p>
    <w:p w14:paraId="03E12B37">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【门诊科室报到机30台】报价表</w:t>
      </w:r>
    </w:p>
    <w:p w14:paraId="7043965F">
      <w:pPr>
        <w:widowControl/>
        <w:spacing w:line="360" w:lineRule="exact"/>
        <w:jc w:val="left"/>
        <w:rPr>
          <w:rFonts w:ascii="宋体" w:hAnsi="宋体" w:cs="宋体"/>
          <w:b/>
          <w:bCs/>
          <w:color w:val="000000" w:themeColor="text1"/>
          <w:kern w:val="0"/>
          <w:sz w:val="28"/>
          <w:szCs w:val="28"/>
          <w14:textFill>
            <w14:solidFill>
              <w14:schemeClr w14:val="tx1"/>
            </w14:solidFill>
          </w14:textFill>
        </w:rPr>
      </w:pP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5"/>
        <w:gridCol w:w="1267"/>
        <w:gridCol w:w="900"/>
        <w:gridCol w:w="922"/>
        <w:gridCol w:w="1410"/>
        <w:gridCol w:w="1135"/>
        <w:gridCol w:w="1833"/>
        <w:gridCol w:w="994"/>
      </w:tblGrid>
      <w:tr w14:paraId="5607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blHeader/>
          <w:jc w:val="center"/>
        </w:trPr>
        <w:tc>
          <w:tcPr>
            <w:tcW w:w="319" w:type="pct"/>
            <w:vAlign w:val="center"/>
          </w:tcPr>
          <w:p w14:paraId="6BECBFF5">
            <w:pPr>
              <w:widowControl/>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b/>
                <w:sz w:val="24"/>
                <w:szCs w:val="24"/>
              </w:rPr>
              <w:t>序号</w:t>
            </w:r>
          </w:p>
        </w:tc>
        <w:tc>
          <w:tcPr>
            <w:tcW w:w="701" w:type="pct"/>
            <w:vAlign w:val="center"/>
          </w:tcPr>
          <w:p w14:paraId="748D072C">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项目名称</w:t>
            </w:r>
          </w:p>
        </w:tc>
        <w:tc>
          <w:tcPr>
            <w:tcW w:w="498" w:type="pct"/>
            <w:vAlign w:val="center"/>
          </w:tcPr>
          <w:p w14:paraId="615915D9">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数量</w:t>
            </w:r>
          </w:p>
        </w:tc>
        <w:tc>
          <w:tcPr>
            <w:tcW w:w="510" w:type="pct"/>
            <w:vAlign w:val="center"/>
          </w:tcPr>
          <w:p w14:paraId="31A81135">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品牌</w:t>
            </w:r>
          </w:p>
        </w:tc>
        <w:tc>
          <w:tcPr>
            <w:tcW w:w="780" w:type="pct"/>
            <w:vAlign w:val="center"/>
          </w:tcPr>
          <w:p w14:paraId="17A8DCE6">
            <w:pPr>
              <w:widowControl/>
              <w:spacing w:line="3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规格/型号</w:t>
            </w:r>
          </w:p>
        </w:tc>
        <w:tc>
          <w:tcPr>
            <w:tcW w:w="625" w:type="pct"/>
            <w:vAlign w:val="center"/>
          </w:tcPr>
          <w:p w14:paraId="442F1156">
            <w:pPr>
              <w:widowControl/>
              <w:spacing w:line="3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单价（元）</w:t>
            </w:r>
          </w:p>
        </w:tc>
        <w:tc>
          <w:tcPr>
            <w:tcW w:w="1014" w:type="pct"/>
            <w:vAlign w:val="center"/>
          </w:tcPr>
          <w:p w14:paraId="5CB8E968">
            <w:pPr>
              <w:widowControl/>
              <w:spacing w:line="300" w:lineRule="exact"/>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b/>
                <w:sz w:val="24"/>
                <w:szCs w:val="24"/>
              </w:rPr>
              <w:t>小计（元）</w:t>
            </w:r>
          </w:p>
        </w:tc>
        <w:tc>
          <w:tcPr>
            <w:tcW w:w="549" w:type="pct"/>
            <w:vAlign w:val="center"/>
          </w:tcPr>
          <w:p w14:paraId="3CDF1A77">
            <w:pPr>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备注</w:t>
            </w:r>
          </w:p>
        </w:tc>
      </w:tr>
      <w:tr w14:paraId="710F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319" w:type="pct"/>
            <w:vAlign w:val="center"/>
          </w:tcPr>
          <w:p w14:paraId="6A4A642F">
            <w:pPr>
              <w:widowControl/>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701" w:type="pct"/>
            <w:vAlign w:val="center"/>
          </w:tcPr>
          <w:p w14:paraId="42F24A86">
            <w:pPr>
              <w:widowControl/>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门诊科室报到机</w:t>
            </w:r>
          </w:p>
        </w:tc>
        <w:tc>
          <w:tcPr>
            <w:tcW w:w="498" w:type="pct"/>
            <w:vAlign w:val="center"/>
          </w:tcPr>
          <w:p w14:paraId="6421BC49">
            <w:pPr>
              <w:widowControl/>
              <w:spacing w:line="400" w:lineRule="exact"/>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30台</w:t>
            </w:r>
          </w:p>
        </w:tc>
        <w:tc>
          <w:tcPr>
            <w:tcW w:w="510" w:type="pct"/>
            <w:vAlign w:val="center"/>
          </w:tcPr>
          <w:p w14:paraId="7D4132E7">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c>
          <w:tcPr>
            <w:tcW w:w="780" w:type="pct"/>
            <w:vAlign w:val="center"/>
          </w:tcPr>
          <w:p w14:paraId="494AC7D2">
            <w:pPr>
              <w:widowControl/>
              <w:spacing w:line="240" w:lineRule="auto"/>
              <w:jc w:val="center"/>
              <w:rPr>
                <w:rFonts w:ascii="宋体" w:hAnsi="宋体" w:cs="宋体"/>
                <w:color w:val="000000" w:themeColor="text1"/>
                <w:kern w:val="0"/>
                <w:sz w:val="24"/>
                <w:szCs w:val="24"/>
                <w:highlight w:val="yellow"/>
                <w14:textFill>
                  <w14:solidFill>
                    <w14:schemeClr w14:val="tx1"/>
                  </w14:solidFill>
                </w14:textFill>
              </w:rPr>
            </w:pPr>
          </w:p>
        </w:tc>
        <w:tc>
          <w:tcPr>
            <w:tcW w:w="625" w:type="pct"/>
            <w:vAlign w:val="center"/>
          </w:tcPr>
          <w:p w14:paraId="54E09F86">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c>
          <w:tcPr>
            <w:tcW w:w="1014" w:type="pct"/>
            <w:vAlign w:val="center"/>
          </w:tcPr>
          <w:p w14:paraId="4854C886">
            <w:pPr>
              <w:widowControl/>
              <w:spacing w:line="240" w:lineRule="auto"/>
              <w:jc w:val="center"/>
              <w:rPr>
                <w:rFonts w:ascii="宋体" w:hAnsi="宋体" w:cs="宋体"/>
                <w:color w:val="FF0000"/>
                <w:kern w:val="0"/>
                <w:sz w:val="24"/>
                <w:szCs w:val="24"/>
                <w:highlight w:val="yellow"/>
              </w:rPr>
            </w:pPr>
          </w:p>
        </w:tc>
        <w:tc>
          <w:tcPr>
            <w:tcW w:w="549" w:type="pct"/>
            <w:vAlign w:val="center"/>
          </w:tcPr>
          <w:p w14:paraId="779D8548">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r>
      <w:tr w14:paraId="67A9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3436" w:type="pct"/>
            <w:gridSpan w:val="6"/>
            <w:tcBorders>
              <w:bottom w:val="single" w:color="auto" w:sz="4" w:space="0"/>
              <w:right w:val="single" w:color="auto" w:sz="4" w:space="0"/>
            </w:tcBorders>
          </w:tcPr>
          <w:p w14:paraId="25E0765D">
            <w:pPr>
              <w:spacing w:line="400" w:lineRule="exact"/>
              <w:ind w:firstLine="240" w:firstLineChars="10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总计：</w:t>
            </w:r>
          </w:p>
        </w:tc>
        <w:tc>
          <w:tcPr>
            <w:tcW w:w="1563" w:type="pct"/>
            <w:gridSpan w:val="2"/>
            <w:tcBorders>
              <w:left w:val="single" w:color="auto" w:sz="4" w:space="0"/>
              <w:bottom w:val="single" w:color="auto" w:sz="4" w:space="0"/>
            </w:tcBorders>
          </w:tcPr>
          <w:p w14:paraId="2F298A41">
            <w:pPr>
              <w:spacing w:line="400" w:lineRule="exact"/>
              <w:rPr>
                <w:rFonts w:ascii="宋体" w:hAnsi="宋体" w:cs="宋体"/>
                <w:color w:val="000000" w:themeColor="text1"/>
                <w:sz w:val="24"/>
                <w:szCs w:val="24"/>
                <w14:textFill>
                  <w14:solidFill>
                    <w14:schemeClr w14:val="tx1"/>
                  </w14:solidFill>
                </w14:textFill>
              </w:rPr>
            </w:pPr>
          </w:p>
        </w:tc>
      </w:tr>
      <w:tr w14:paraId="68F7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000" w:type="pct"/>
            <w:gridSpan w:val="8"/>
            <w:tcBorders>
              <w:top w:val="single" w:color="auto" w:sz="4" w:space="0"/>
            </w:tcBorders>
          </w:tcPr>
          <w:p w14:paraId="72D8245B">
            <w:pPr>
              <w:spacing w:line="4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sz w:val="24"/>
                <w:szCs w:val="24"/>
              </w:rPr>
              <w:t xml:space="preserve">大写：人民币     </w:t>
            </w:r>
            <w:r>
              <w:rPr>
                <w:rFonts w:hint="eastAsia" w:ascii="宋体" w:hAnsi="宋体"/>
                <w:sz w:val="24"/>
                <w:szCs w:val="24"/>
                <w:lang w:val="en-US" w:eastAsia="zh-CN"/>
              </w:rPr>
              <w:t xml:space="preserve">      </w:t>
            </w:r>
            <w:r>
              <w:rPr>
                <w:rFonts w:hint="eastAsia" w:ascii="宋体" w:hAnsi="宋体"/>
                <w:sz w:val="24"/>
                <w:szCs w:val="24"/>
              </w:rPr>
              <w:t xml:space="preserve">     元</w:t>
            </w:r>
          </w:p>
        </w:tc>
      </w:tr>
      <w:tr w14:paraId="4658E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00" w:type="pct"/>
            <w:gridSpan w:val="8"/>
          </w:tcPr>
          <w:p w14:paraId="017DBFAE">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p w14:paraId="502F30CE">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1、本项目预算金额：</w:t>
            </w:r>
            <w:r>
              <w:rPr>
                <w:rFonts w:hint="eastAsia" w:ascii="宋体" w:hAnsi="宋体" w:cs="宋体"/>
                <w:color w:val="000000" w:themeColor="text1"/>
                <w:kern w:val="0"/>
                <w:sz w:val="24"/>
                <w:szCs w:val="24"/>
                <w:lang w:val="en-US" w:eastAsia="zh-CN"/>
                <w14:textFill>
                  <w14:solidFill>
                    <w14:schemeClr w14:val="tx1"/>
                  </w14:solidFill>
                </w14:textFill>
              </w:rPr>
              <w:t>9万</w:t>
            </w:r>
            <w:r>
              <w:rPr>
                <w:rFonts w:hint="eastAsia" w:ascii="宋体" w:hAnsi="宋体" w:cs="宋体"/>
                <w:color w:val="000000" w:themeColor="text1"/>
                <w:kern w:val="0"/>
                <w:sz w:val="24"/>
                <w:szCs w:val="24"/>
                <w14:textFill>
                  <w14:solidFill>
                    <w14:schemeClr w14:val="tx1"/>
                  </w14:solidFill>
                </w14:textFill>
              </w:rPr>
              <w:t>元。</w:t>
            </w:r>
          </w:p>
          <w:p w14:paraId="3D702A53">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kern w:val="0"/>
                <w:sz w:val="24"/>
                <w:szCs w:val="24"/>
              </w:rPr>
              <w:t>供应商必须完全满足并响应本采购项目的用户需求书全部内容（除技术响应表内容）</w:t>
            </w:r>
            <w:r>
              <w:rPr>
                <w:rFonts w:hint="eastAsia" w:ascii="宋体" w:hAnsi="宋体" w:cs="宋体"/>
                <w:color w:val="000000" w:themeColor="text1"/>
                <w:kern w:val="0"/>
                <w:sz w:val="24"/>
                <w:szCs w:val="24"/>
                <w14:textFill>
                  <w14:solidFill>
                    <w14:schemeClr w14:val="tx1"/>
                  </w14:solidFill>
                </w14:textFill>
              </w:rPr>
              <w:t>。</w:t>
            </w:r>
          </w:p>
          <w:p w14:paraId="72DDF79B">
            <w:pPr>
              <w:spacing w:line="400" w:lineRule="exact"/>
              <w:ind w:right="218" w:rightChars="104"/>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严格按照本报价表报价，更改序号、物资名称、单位的报价单为无效报价。</w:t>
            </w:r>
          </w:p>
          <w:p w14:paraId="45FE0A6B">
            <w:pPr>
              <w:spacing w:line="400" w:lineRule="exact"/>
              <w:ind w:right="218" w:rightChars="104"/>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4、单项价格和总价超过本项目预算价为无效报价单。</w:t>
            </w:r>
          </w:p>
          <w:p w14:paraId="3DE2816A">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、本报价表纸质版，由供应商在院内购前市场调查会当日自行携带入场。</w:t>
            </w:r>
          </w:p>
          <w:p w14:paraId="358B917B">
            <w:pPr>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、人民币大写字：壹、贰、叁、肆、伍、陆、柒、捌、玖、拾、佰、仟、万、亿、元、角、分、零、整（正）</w:t>
            </w:r>
          </w:p>
        </w:tc>
      </w:tr>
    </w:tbl>
    <w:p w14:paraId="5C2C3A3B">
      <w:pPr>
        <w:spacing w:line="320" w:lineRule="exact"/>
        <w:ind w:firstLine="4200" w:firstLineChars="1750"/>
        <w:rPr>
          <w:rFonts w:ascii="宋体" w:hAnsi="宋体" w:cs="宋体"/>
          <w:bCs/>
          <w:color w:val="000000" w:themeColor="text1"/>
          <w:kern w:val="0"/>
          <w:sz w:val="24"/>
          <w:szCs w:val="24"/>
          <w14:textFill>
            <w14:solidFill>
              <w14:schemeClr w14:val="tx1"/>
            </w14:solidFill>
          </w14:textFill>
        </w:rPr>
      </w:pPr>
    </w:p>
    <w:p w14:paraId="27C2DD0D">
      <w:pPr>
        <w:spacing w:line="320" w:lineRule="exact"/>
        <w:ind w:firstLine="4200" w:firstLineChars="1750"/>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4"/>
          <w:szCs w:val="20"/>
          <w14:textFill>
            <w14:solidFill>
              <w14:schemeClr w14:val="tx1"/>
            </w14:solidFill>
          </w14:textFill>
        </w:rPr>
        <w:t>供应商名称</w:t>
      </w:r>
      <w:r>
        <w:rPr>
          <w:rFonts w:hint="eastAsia" w:ascii="宋体" w:hAnsi="宋体" w:cs="宋体"/>
          <w:snapToGrid w:val="0"/>
          <w:color w:val="000000" w:themeColor="text1"/>
          <w:kern w:val="0"/>
          <w:sz w:val="24"/>
          <w:szCs w:val="24"/>
          <w14:textFill>
            <w14:solidFill>
              <w14:schemeClr w14:val="tx1"/>
            </w14:solidFill>
          </w14:textFill>
        </w:rPr>
        <w:t>（加盖公章）</w:t>
      </w:r>
      <w:r>
        <w:rPr>
          <w:rFonts w:hint="eastAsia" w:ascii="宋体" w:hAnsi="宋体" w:cs="宋体"/>
          <w:snapToGrid w:val="0"/>
          <w:color w:val="000000" w:themeColor="text1"/>
          <w:kern w:val="0"/>
          <w:sz w:val="24"/>
          <w:szCs w:val="20"/>
          <w14:textFill>
            <w14:solidFill>
              <w14:schemeClr w14:val="tx1"/>
            </w14:solidFill>
          </w14:textFill>
        </w:rPr>
        <w:t>：</w:t>
      </w:r>
    </w:p>
    <w:p w14:paraId="79A6F99C">
      <w:pPr>
        <w:spacing w:line="320" w:lineRule="exact"/>
        <w:ind w:firstLine="2407" w:firstLineChars="926"/>
        <w:jc w:val="center"/>
        <w:rPr>
          <w:rFonts w:ascii="宋体" w:hAnsi="宋体" w:cs="宋体"/>
          <w:bCs/>
          <w:snapToGrid w:val="0"/>
          <w:color w:val="000000" w:themeColor="text1"/>
          <w:spacing w:val="10"/>
          <w:kern w:val="0"/>
          <w:sz w:val="24"/>
          <w:szCs w:val="20"/>
          <w14:textFill>
            <w14:solidFill>
              <w14:schemeClr w14:val="tx1"/>
            </w14:solidFill>
          </w14:textFill>
        </w:rPr>
      </w:pPr>
    </w:p>
    <w:p w14:paraId="15C2D73A">
      <w:pPr>
        <w:spacing w:line="320" w:lineRule="exact"/>
        <w:ind w:firstLine="2407" w:firstLineChars="926"/>
        <w:jc w:val="center"/>
        <w:rPr>
          <w:rFonts w:ascii="宋体" w:hAnsi="宋体" w:cs="宋体"/>
          <w:bCs/>
          <w:color w:val="000000" w:themeColor="text1"/>
          <w:spacing w:val="10"/>
          <w:kern w:val="0"/>
          <w:sz w:val="24"/>
          <w:szCs w:val="20"/>
          <w14:textFill>
            <w14:solidFill>
              <w14:schemeClr w14:val="tx1"/>
            </w14:solidFill>
          </w14:textFill>
        </w:rPr>
      </w:pPr>
      <w:r>
        <w:rPr>
          <w:rFonts w:hint="eastAsia" w:ascii="宋体" w:hAnsi="宋体" w:cs="宋体"/>
          <w:bCs/>
          <w:snapToGrid w:val="0"/>
          <w:color w:val="000000" w:themeColor="text1"/>
          <w:spacing w:val="10"/>
          <w:kern w:val="0"/>
          <w:sz w:val="24"/>
          <w:szCs w:val="20"/>
          <w14:textFill>
            <w14:solidFill>
              <w14:schemeClr w14:val="tx1"/>
            </w14:solidFill>
          </w14:textFill>
        </w:rPr>
        <w:t xml:space="preserve">   日  期： 年  月  日</w:t>
      </w:r>
    </w:p>
    <w:p w14:paraId="6EC781CB">
      <w:pPr>
        <w:pStyle w:val="13"/>
        <w:spacing w:line="400" w:lineRule="exact"/>
        <w:ind w:left="720" w:firstLine="0" w:firstLineChars="0"/>
        <w:rPr>
          <w:rFonts w:ascii="宋体" w:hAnsi="宋体" w:cs="宋体"/>
          <w:bCs/>
          <w:color w:val="000000" w:themeColor="text1"/>
          <w:sz w:val="28"/>
          <w:szCs w:val="28"/>
          <w:shd w:val="clear" w:color="auto" w:fill="FFFFFF"/>
          <w14:textFill>
            <w14:solidFill>
              <w14:schemeClr w14:val="tx1"/>
            </w14:solidFill>
          </w14:textFill>
        </w:rPr>
      </w:pPr>
      <w:r>
        <w:rPr>
          <w:rFonts w:hint="eastAsia" w:ascii="宋体" w:hAnsi="宋体" w:cs="宋体"/>
          <w:bCs/>
          <w:color w:val="000000" w:themeColor="text1"/>
          <w:sz w:val="28"/>
          <w:szCs w:val="28"/>
          <w:shd w:val="clear" w:color="auto" w:fill="FFFFFF"/>
          <w14:textFill>
            <w14:solidFill>
              <w14:schemeClr w14:val="tx1"/>
            </w14:solidFill>
          </w14:textFill>
        </w:rPr>
        <w:t xml:space="preserve">                                                     </w:t>
      </w:r>
    </w:p>
    <w:p w14:paraId="76CB2BA6">
      <w:pPr>
        <w:widowControl/>
        <w:spacing w:line="240" w:lineRule="auto"/>
        <w:jc w:val="left"/>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br w:type="page"/>
      </w:r>
    </w:p>
    <w:p w14:paraId="6B567683">
      <w:pPr>
        <w:widowControl/>
        <w:spacing w:line="24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w:t>
      </w:r>
      <w:r>
        <w:rPr>
          <w:rFonts w:ascii="宋体" w:hAnsi="宋体" w:cs="宋体"/>
          <w:b/>
          <w:bCs/>
          <w:color w:val="000000" w:themeColor="text1"/>
          <w:sz w:val="28"/>
          <w:szCs w:val="28"/>
          <w14:textFill>
            <w14:solidFill>
              <w14:schemeClr w14:val="tx1"/>
            </w14:solidFill>
          </w14:textFill>
        </w:rPr>
        <w:t>10</w:t>
      </w:r>
      <w:r>
        <w:rPr>
          <w:rFonts w:hint="eastAsia" w:ascii="宋体" w:hAnsi="宋体" w:cs="宋体"/>
          <w:b/>
          <w:bCs/>
          <w:color w:val="000000" w:themeColor="text1"/>
          <w:sz w:val="28"/>
          <w:szCs w:val="28"/>
          <w14:textFill>
            <w14:solidFill>
              <w14:schemeClr w14:val="tx1"/>
            </w14:solidFill>
          </w14:textFill>
        </w:rPr>
        <w:t>：</w:t>
      </w:r>
    </w:p>
    <w:p w14:paraId="6F0D7F7D">
      <w:pPr>
        <w:widowControl/>
        <w:spacing w:line="440" w:lineRule="atLeast"/>
        <w:jc w:val="center"/>
        <w:rPr>
          <w:rFonts w:ascii="方正小标宋简体" w:eastAsia="方正小标宋简体" w:cs="宋体" w:hAnsiTheme="minorEastAsia"/>
          <w:b/>
          <w:i/>
          <w:iCs/>
          <w:color w:val="F79646" w:themeColor="accent6"/>
          <w:kern w:val="0"/>
          <w:sz w:val="32"/>
          <w:szCs w:val="32"/>
          <w14:textFill>
            <w14:solidFill>
              <w14:schemeClr w14:val="accent6"/>
            </w14:solidFill>
          </w14:textFill>
        </w:rPr>
      </w:pPr>
      <w:r>
        <w:rPr>
          <w:rFonts w:hint="eastAsia" w:ascii="方正小标宋简体" w:eastAsia="方正小标宋简体" w:cs="宋体" w:hAnsiTheme="minorEastAsia"/>
          <w:b/>
          <w:color w:val="000000" w:themeColor="text1"/>
          <w:kern w:val="0"/>
          <w:sz w:val="32"/>
          <w:szCs w:val="32"/>
          <w14:textFill>
            <w14:solidFill>
              <w14:schemeClr w14:val="tx1"/>
            </w14:solidFill>
          </w14:textFill>
        </w:rPr>
        <w:t>技术响应表</w:t>
      </w:r>
    </w:p>
    <w:p w14:paraId="00EBA0BD">
      <w:pPr>
        <w:widowControl/>
        <w:spacing w:line="440" w:lineRule="atLeast"/>
        <w:rPr>
          <w:rFonts w:hint="eastAsi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937"/>
        <w:gridCol w:w="976"/>
        <w:gridCol w:w="4218"/>
        <w:gridCol w:w="1083"/>
        <w:gridCol w:w="1069"/>
      </w:tblGrid>
      <w:tr w14:paraId="4B7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66" w:type="dxa"/>
            <w:noWrap w:val="0"/>
            <w:vAlign w:val="top"/>
          </w:tcPr>
          <w:p w14:paraId="21C04EE1">
            <w:pPr>
              <w:spacing w:line="360" w:lineRule="auto"/>
              <w:rPr>
                <w:rFonts w:ascii="仿宋_GB2312" w:eastAsia="仿宋_GB2312"/>
                <w:b/>
                <w:sz w:val="24"/>
                <w:szCs w:val="24"/>
              </w:rPr>
            </w:pPr>
            <w:r>
              <w:rPr>
                <w:rFonts w:hint="eastAsia" w:ascii="仿宋_GB2312" w:hAnsi="等线" w:eastAsia="仿宋_GB2312" w:cs="宋体"/>
                <w:b/>
                <w:bCs/>
                <w:color w:val="000000"/>
                <w:kern w:val="0"/>
                <w:sz w:val="24"/>
                <w:szCs w:val="24"/>
              </w:rPr>
              <w:t>序号</w:t>
            </w:r>
          </w:p>
        </w:tc>
        <w:tc>
          <w:tcPr>
            <w:tcW w:w="6255" w:type="dxa"/>
            <w:gridSpan w:val="3"/>
            <w:noWrap w:val="0"/>
            <w:vAlign w:val="center"/>
          </w:tcPr>
          <w:p w14:paraId="22F1AFF0">
            <w:pPr>
              <w:widowControl/>
              <w:spacing w:line="240" w:lineRule="auto"/>
              <w:jc w:val="center"/>
              <w:rPr>
                <w:rFonts w:hint="eastAsia" w:ascii="仿宋_GB2312" w:eastAsia="仿宋_GB2312"/>
                <w:b/>
                <w:sz w:val="24"/>
                <w:szCs w:val="24"/>
              </w:rPr>
            </w:pPr>
            <w:r>
              <w:rPr>
                <w:rFonts w:hint="eastAsia" w:ascii="仿宋_GB2312" w:eastAsia="仿宋_GB2312"/>
                <w:b/>
                <w:bCs/>
                <w:sz w:val="24"/>
                <w:szCs w:val="24"/>
              </w:rPr>
              <w:t>功能及配置参数</w:t>
            </w:r>
          </w:p>
        </w:tc>
        <w:tc>
          <w:tcPr>
            <w:tcW w:w="1110" w:type="dxa"/>
            <w:noWrap w:val="0"/>
            <w:vAlign w:val="top"/>
          </w:tcPr>
          <w:p w14:paraId="66781566">
            <w:pPr>
              <w:widowControl/>
              <w:spacing w:line="240" w:lineRule="auto"/>
              <w:jc w:val="center"/>
              <w:rPr>
                <w:rFonts w:hint="eastAsia" w:ascii="仿宋_GB2312" w:eastAsia="仿宋_GB2312"/>
                <w:b/>
                <w:sz w:val="24"/>
                <w:szCs w:val="24"/>
              </w:rPr>
            </w:pPr>
            <w:r>
              <w:rPr>
                <w:rFonts w:hint="eastAsia" w:ascii="仿宋_GB2312" w:hAnsi="等线" w:eastAsia="仿宋_GB2312" w:cs="宋体"/>
                <w:b/>
                <w:bCs/>
                <w:color w:val="000000"/>
                <w:kern w:val="0"/>
                <w:sz w:val="24"/>
                <w:szCs w:val="24"/>
              </w:rPr>
              <w:t>是否偏离</w:t>
            </w:r>
          </w:p>
        </w:tc>
        <w:tc>
          <w:tcPr>
            <w:tcW w:w="1095" w:type="dxa"/>
            <w:noWrap w:val="0"/>
            <w:vAlign w:val="center"/>
          </w:tcPr>
          <w:p w14:paraId="3C76520B">
            <w:pPr>
              <w:widowControl/>
              <w:spacing w:line="240" w:lineRule="auto"/>
              <w:jc w:val="center"/>
              <w:rPr>
                <w:rFonts w:hint="eastAsia" w:ascii="仿宋_GB2312" w:eastAsia="仿宋_GB2312"/>
                <w:b/>
                <w:sz w:val="24"/>
                <w:szCs w:val="24"/>
              </w:rPr>
            </w:pPr>
            <w:r>
              <w:rPr>
                <w:rFonts w:hint="eastAsia" w:ascii="仿宋_GB2312" w:hAnsi="等线" w:eastAsia="仿宋_GB2312" w:cs="宋体"/>
                <w:b/>
                <w:bCs/>
                <w:color w:val="000000"/>
                <w:kern w:val="0"/>
                <w:sz w:val="24"/>
                <w:szCs w:val="24"/>
              </w:rPr>
              <w:t>备注</w:t>
            </w:r>
          </w:p>
        </w:tc>
      </w:tr>
      <w:tr w14:paraId="3444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26" w:type="dxa"/>
            <w:gridSpan w:val="6"/>
            <w:noWrap w:val="0"/>
            <w:vAlign w:val="top"/>
          </w:tcPr>
          <w:p w14:paraId="398665D5">
            <w:pPr>
              <w:spacing w:line="360" w:lineRule="auto"/>
              <w:rPr>
                <w:rFonts w:hint="eastAsia" w:ascii="仿宋_GB2312" w:eastAsia="仿宋_GB2312"/>
                <w:b/>
                <w:sz w:val="24"/>
                <w:szCs w:val="24"/>
              </w:rPr>
            </w:pPr>
            <w:r>
              <w:rPr>
                <w:rFonts w:hint="eastAsia" w:ascii="仿宋_GB2312" w:eastAsia="仿宋_GB2312"/>
                <w:b/>
                <w:sz w:val="24"/>
                <w:szCs w:val="24"/>
              </w:rPr>
              <w:t>液晶面板</w:t>
            </w:r>
          </w:p>
        </w:tc>
      </w:tr>
      <w:tr w14:paraId="1EE0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top"/>
          </w:tcPr>
          <w:p w14:paraId="7BA1225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1</w:t>
            </w:r>
          </w:p>
        </w:tc>
        <w:tc>
          <w:tcPr>
            <w:tcW w:w="1957" w:type="dxa"/>
            <w:gridSpan w:val="2"/>
            <w:noWrap w:val="0"/>
            <w:vAlign w:val="top"/>
          </w:tcPr>
          <w:p w14:paraId="1269EAEA">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尺    寸</w:t>
            </w:r>
          </w:p>
        </w:tc>
        <w:tc>
          <w:tcPr>
            <w:tcW w:w="4298" w:type="dxa"/>
            <w:noWrap w:val="0"/>
            <w:vAlign w:val="top"/>
          </w:tcPr>
          <w:p w14:paraId="5887D054">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≥21.5寸</w:t>
            </w:r>
          </w:p>
        </w:tc>
        <w:tc>
          <w:tcPr>
            <w:tcW w:w="1110" w:type="dxa"/>
            <w:noWrap w:val="0"/>
            <w:vAlign w:val="top"/>
          </w:tcPr>
          <w:p w14:paraId="4C4F721C">
            <w:pPr>
              <w:spacing w:line="360" w:lineRule="auto"/>
              <w:rPr>
                <w:rFonts w:hint="eastAsia" w:ascii="仿宋_GB2312" w:eastAsia="仿宋_GB2312"/>
                <w:bCs/>
                <w:sz w:val="24"/>
                <w:szCs w:val="24"/>
                <w:lang w:val="en-US" w:eastAsia="zh-CN"/>
              </w:rPr>
            </w:pPr>
          </w:p>
        </w:tc>
        <w:tc>
          <w:tcPr>
            <w:tcW w:w="1095" w:type="dxa"/>
            <w:noWrap w:val="0"/>
            <w:vAlign w:val="top"/>
          </w:tcPr>
          <w:p w14:paraId="083F59A4">
            <w:pPr>
              <w:spacing w:line="360" w:lineRule="auto"/>
              <w:rPr>
                <w:rFonts w:hint="eastAsia" w:ascii="仿宋_GB2312" w:eastAsia="仿宋_GB2312"/>
                <w:bCs/>
                <w:sz w:val="24"/>
                <w:szCs w:val="24"/>
                <w:lang w:val="en-US" w:eastAsia="zh-CN"/>
              </w:rPr>
            </w:pPr>
          </w:p>
        </w:tc>
      </w:tr>
      <w:tr w14:paraId="662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7D918D6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2</w:t>
            </w:r>
          </w:p>
        </w:tc>
        <w:tc>
          <w:tcPr>
            <w:tcW w:w="1957" w:type="dxa"/>
            <w:gridSpan w:val="2"/>
            <w:noWrap w:val="0"/>
            <w:vAlign w:val="top"/>
          </w:tcPr>
          <w:p w14:paraId="3ECFF077">
            <w:pPr>
              <w:spacing w:line="360" w:lineRule="auto"/>
              <w:rPr>
                <w:rFonts w:ascii="仿宋_GB2312" w:eastAsia="仿宋_GB2312"/>
                <w:bCs/>
                <w:sz w:val="24"/>
                <w:szCs w:val="24"/>
              </w:rPr>
            </w:pPr>
            <w:r>
              <w:rPr>
                <w:rFonts w:hint="eastAsia" w:ascii="仿宋_GB2312" w:eastAsia="仿宋_GB2312"/>
                <w:bCs/>
                <w:sz w:val="24"/>
                <w:szCs w:val="24"/>
              </w:rPr>
              <w:t>显示区域(mm)</w:t>
            </w:r>
          </w:p>
        </w:tc>
        <w:tc>
          <w:tcPr>
            <w:tcW w:w="4298" w:type="dxa"/>
            <w:noWrap w:val="0"/>
            <w:vAlign w:val="top"/>
          </w:tcPr>
          <w:p w14:paraId="5B5B897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&gt;=460(H)×260(V)</w:t>
            </w:r>
          </w:p>
        </w:tc>
        <w:tc>
          <w:tcPr>
            <w:tcW w:w="1110" w:type="dxa"/>
            <w:noWrap w:val="0"/>
            <w:vAlign w:val="top"/>
          </w:tcPr>
          <w:p w14:paraId="64660925">
            <w:pPr>
              <w:spacing w:line="360" w:lineRule="auto"/>
              <w:rPr>
                <w:rFonts w:hint="eastAsia" w:ascii="仿宋_GB2312" w:eastAsia="仿宋_GB2312"/>
                <w:bCs/>
                <w:sz w:val="24"/>
                <w:szCs w:val="24"/>
                <w:lang w:val="en-US" w:eastAsia="zh-CN"/>
              </w:rPr>
            </w:pPr>
          </w:p>
        </w:tc>
        <w:tc>
          <w:tcPr>
            <w:tcW w:w="1095" w:type="dxa"/>
            <w:noWrap w:val="0"/>
            <w:vAlign w:val="top"/>
          </w:tcPr>
          <w:p w14:paraId="7B53D03B">
            <w:pPr>
              <w:spacing w:line="360" w:lineRule="auto"/>
              <w:rPr>
                <w:rFonts w:hint="eastAsia" w:ascii="仿宋_GB2312" w:eastAsia="仿宋_GB2312"/>
                <w:bCs/>
                <w:sz w:val="24"/>
                <w:szCs w:val="24"/>
                <w:lang w:val="en-US" w:eastAsia="zh-CN"/>
              </w:rPr>
            </w:pPr>
          </w:p>
        </w:tc>
      </w:tr>
      <w:tr w14:paraId="0CF4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5B3B977C">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3</w:t>
            </w:r>
          </w:p>
        </w:tc>
        <w:tc>
          <w:tcPr>
            <w:tcW w:w="1957" w:type="dxa"/>
            <w:gridSpan w:val="2"/>
            <w:noWrap w:val="0"/>
            <w:vAlign w:val="top"/>
          </w:tcPr>
          <w:p w14:paraId="295E7F6C">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最大分辨率</w:t>
            </w:r>
          </w:p>
        </w:tc>
        <w:tc>
          <w:tcPr>
            <w:tcW w:w="4298" w:type="dxa"/>
            <w:noWrap w:val="0"/>
            <w:vAlign w:val="top"/>
          </w:tcPr>
          <w:p w14:paraId="46BEC7C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1920*1080</w:t>
            </w:r>
          </w:p>
        </w:tc>
        <w:tc>
          <w:tcPr>
            <w:tcW w:w="1110" w:type="dxa"/>
            <w:noWrap w:val="0"/>
            <w:vAlign w:val="top"/>
          </w:tcPr>
          <w:p w14:paraId="5AC357BE">
            <w:pPr>
              <w:spacing w:line="360" w:lineRule="auto"/>
              <w:rPr>
                <w:rFonts w:hint="eastAsia" w:ascii="仿宋_GB2312" w:eastAsia="仿宋_GB2312"/>
                <w:bCs/>
                <w:sz w:val="24"/>
                <w:szCs w:val="24"/>
                <w:lang w:val="en-US" w:eastAsia="zh-CN"/>
              </w:rPr>
            </w:pPr>
          </w:p>
        </w:tc>
        <w:tc>
          <w:tcPr>
            <w:tcW w:w="1095" w:type="dxa"/>
            <w:noWrap w:val="0"/>
            <w:vAlign w:val="top"/>
          </w:tcPr>
          <w:p w14:paraId="2590A4B6">
            <w:pPr>
              <w:spacing w:line="360" w:lineRule="auto"/>
              <w:rPr>
                <w:rFonts w:hint="eastAsia" w:ascii="仿宋_GB2312" w:eastAsia="仿宋_GB2312"/>
                <w:bCs/>
                <w:sz w:val="24"/>
                <w:szCs w:val="24"/>
                <w:lang w:val="en-US" w:eastAsia="zh-CN"/>
              </w:rPr>
            </w:pPr>
          </w:p>
        </w:tc>
      </w:tr>
      <w:tr w14:paraId="1039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1AF98AE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4</w:t>
            </w:r>
          </w:p>
        </w:tc>
        <w:tc>
          <w:tcPr>
            <w:tcW w:w="1957" w:type="dxa"/>
            <w:gridSpan w:val="2"/>
            <w:noWrap w:val="0"/>
            <w:vAlign w:val="top"/>
          </w:tcPr>
          <w:p w14:paraId="7303FE75">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显示色彩</w:t>
            </w:r>
          </w:p>
        </w:tc>
        <w:tc>
          <w:tcPr>
            <w:tcW w:w="4298" w:type="dxa"/>
            <w:noWrap w:val="0"/>
            <w:vAlign w:val="top"/>
          </w:tcPr>
          <w:p w14:paraId="0C882ACA">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&gt;=1670万色</w:t>
            </w:r>
          </w:p>
        </w:tc>
        <w:tc>
          <w:tcPr>
            <w:tcW w:w="1110" w:type="dxa"/>
            <w:noWrap w:val="0"/>
            <w:vAlign w:val="top"/>
          </w:tcPr>
          <w:p w14:paraId="72E65F97">
            <w:pPr>
              <w:spacing w:line="360" w:lineRule="auto"/>
              <w:rPr>
                <w:rFonts w:hint="eastAsia" w:ascii="仿宋_GB2312" w:eastAsia="仿宋_GB2312"/>
                <w:bCs/>
                <w:sz w:val="24"/>
                <w:szCs w:val="24"/>
                <w:lang w:val="en-US" w:eastAsia="zh-CN"/>
              </w:rPr>
            </w:pPr>
          </w:p>
        </w:tc>
        <w:tc>
          <w:tcPr>
            <w:tcW w:w="1095" w:type="dxa"/>
            <w:noWrap w:val="0"/>
            <w:vAlign w:val="top"/>
          </w:tcPr>
          <w:p w14:paraId="08959D50">
            <w:pPr>
              <w:spacing w:line="360" w:lineRule="auto"/>
              <w:rPr>
                <w:rFonts w:hint="eastAsia" w:ascii="仿宋_GB2312" w:eastAsia="仿宋_GB2312"/>
                <w:bCs/>
                <w:sz w:val="24"/>
                <w:szCs w:val="24"/>
                <w:lang w:val="en-US" w:eastAsia="zh-CN"/>
              </w:rPr>
            </w:pPr>
          </w:p>
        </w:tc>
      </w:tr>
      <w:tr w14:paraId="7A37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35AD17E2">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5</w:t>
            </w:r>
          </w:p>
        </w:tc>
        <w:tc>
          <w:tcPr>
            <w:tcW w:w="1957" w:type="dxa"/>
            <w:gridSpan w:val="2"/>
            <w:noWrap w:val="0"/>
            <w:vAlign w:val="top"/>
          </w:tcPr>
          <w:p w14:paraId="585D6CB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点    距</w:t>
            </w:r>
          </w:p>
        </w:tc>
        <w:tc>
          <w:tcPr>
            <w:tcW w:w="4298" w:type="dxa"/>
            <w:noWrap w:val="0"/>
            <w:vAlign w:val="top"/>
          </w:tcPr>
          <w:p w14:paraId="1677554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&gt;=0.08275×0.24825 mm (H×V)</w:t>
            </w:r>
          </w:p>
        </w:tc>
        <w:tc>
          <w:tcPr>
            <w:tcW w:w="1110" w:type="dxa"/>
            <w:noWrap w:val="0"/>
            <w:vAlign w:val="top"/>
          </w:tcPr>
          <w:p w14:paraId="4BA98E3F">
            <w:pPr>
              <w:spacing w:line="360" w:lineRule="auto"/>
              <w:rPr>
                <w:rFonts w:hint="eastAsia" w:ascii="仿宋_GB2312" w:eastAsia="仿宋_GB2312"/>
                <w:bCs/>
                <w:sz w:val="24"/>
                <w:szCs w:val="24"/>
                <w:lang w:val="en-US" w:eastAsia="zh-CN"/>
              </w:rPr>
            </w:pPr>
          </w:p>
        </w:tc>
        <w:tc>
          <w:tcPr>
            <w:tcW w:w="1095" w:type="dxa"/>
            <w:noWrap w:val="0"/>
            <w:vAlign w:val="top"/>
          </w:tcPr>
          <w:p w14:paraId="14F40F6B">
            <w:pPr>
              <w:spacing w:line="360" w:lineRule="auto"/>
              <w:rPr>
                <w:rFonts w:hint="eastAsia" w:ascii="仿宋_GB2312" w:eastAsia="仿宋_GB2312"/>
                <w:bCs/>
                <w:sz w:val="24"/>
                <w:szCs w:val="24"/>
                <w:lang w:val="en-US" w:eastAsia="zh-CN"/>
              </w:rPr>
            </w:pPr>
          </w:p>
        </w:tc>
      </w:tr>
      <w:tr w14:paraId="5846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2BA62813">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6</w:t>
            </w:r>
          </w:p>
        </w:tc>
        <w:tc>
          <w:tcPr>
            <w:tcW w:w="1957" w:type="dxa"/>
            <w:gridSpan w:val="2"/>
            <w:noWrap w:val="0"/>
            <w:vAlign w:val="top"/>
          </w:tcPr>
          <w:p w14:paraId="1132AC01">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可视角度</w:t>
            </w:r>
          </w:p>
        </w:tc>
        <w:tc>
          <w:tcPr>
            <w:tcW w:w="4298" w:type="dxa"/>
            <w:noWrap w:val="0"/>
            <w:vAlign w:val="top"/>
          </w:tcPr>
          <w:p w14:paraId="4F6F2EA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全视角</w:t>
            </w:r>
          </w:p>
        </w:tc>
        <w:tc>
          <w:tcPr>
            <w:tcW w:w="1110" w:type="dxa"/>
            <w:noWrap w:val="0"/>
            <w:vAlign w:val="top"/>
          </w:tcPr>
          <w:p w14:paraId="2AAC8ACC">
            <w:pPr>
              <w:spacing w:line="360" w:lineRule="auto"/>
              <w:rPr>
                <w:rFonts w:hint="eastAsia" w:ascii="仿宋_GB2312" w:eastAsia="仿宋_GB2312"/>
                <w:bCs/>
                <w:sz w:val="24"/>
                <w:szCs w:val="24"/>
                <w:lang w:val="en-US" w:eastAsia="zh-CN"/>
              </w:rPr>
            </w:pPr>
          </w:p>
        </w:tc>
        <w:tc>
          <w:tcPr>
            <w:tcW w:w="1095" w:type="dxa"/>
            <w:noWrap w:val="0"/>
            <w:vAlign w:val="top"/>
          </w:tcPr>
          <w:p w14:paraId="2FA44883">
            <w:pPr>
              <w:spacing w:line="360" w:lineRule="auto"/>
              <w:rPr>
                <w:rFonts w:hint="eastAsia" w:ascii="仿宋_GB2312" w:eastAsia="仿宋_GB2312"/>
                <w:bCs/>
                <w:sz w:val="24"/>
                <w:szCs w:val="24"/>
                <w:lang w:val="en-US" w:eastAsia="zh-CN"/>
              </w:rPr>
            </w:pPr>
          </w:p>
        </w:tc>
      </w:tr>
      <w:tr w14:paraId="52F0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30EA9FE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7</w:t>
            </w:r>
          </w:p>
        </w:tc>
        <w:tc>
          <w:tcPr>
            <w:tcW w:w="1957" w:type="dxa"/>
            <w:gridSpan w:val="2"/>
            <w:noWrap w:val="0"/>
            <w:vAlign w:val="top"/>
          </w:tcPr>
          <w:p w14:paraId="6E94E174">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亮    度</w:t>
            </w:r>
          </w:p>
        </w:tc>
        <w:tc>
          <w:tcPr>
            <w:tcW w:w="4298" w:type="dxa"/>
            <w:noWrap w:val="0"/>
            <w:vAlign w:val="top"/>
          </w:tcPr>
          <w:p w14:paraId="03048D3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300 cd/m2</w:t>
            </w:r>
          </w:p>
        </w:tc>
        <w:tc>
          <w:tcPr>
            <w:tcW w:w="1110" w:type="dxa"/>
            <w:noWrap w:val="0"/>
            <w:vAlign w:val="top"/>
          </w:tcPr>
          <w:p w14:paraId="33C0CD5E">
            <w:pPr>
              <w:spacing w:line="360" w:lineRule="auto"/>
              <w:rPr>
                <w:rFonts w:hint="eastAsia" w:ascii="仿宋_GB2312" w:eastAsia="仿宋_GB2312"/>
                <w:bCs/>
                <w:sz w:val="24"/>
                <w:szCs w:val="24"/>
                <w:lang w:val="en-US" w:eastAsia="zh-CN"/>
              </w:rPr>
            </w:pPr>
          </w:p>
        </w:tc>
        <w:tc>
          <w:tcPr>
            <w:tcW w:w="1095" w:type="dxa"/>
            <w:noWrap w:val="0"/>
            <w:vAlign w:val="top"/>
          </w:tcPr>
          <w:p w14:paraId="60526E2C">
            <w:pPr>
              <w:spacing w:line="360" w:lineRule="auto"/>
              <w:rPr>
                <w:rFonts w:hint="eastAsia" w:ascii="仿宋_GB2312" w:eastAsia="仿宋_GB2312"/>
                <w:bCs/>
                <w:sz w:val="24"/>
                <w:szCs w:val="24"/>
                <w:lang w:val="en-US" w:eastAsia="zh-CN"/>
              </w:rPr>
            </w:pPr>
          </w:p>
        </w:tc>
      </w:tr>
      <w:tr w14:paraId="5D13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63CE928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8</w:t>
            </w:r>
          </w:p>
        </w:tc>
        <w:tc>
          <w:tcPr>
            <w:tcW w:w="1957" w:type="dxa"/>
            <w:gridSpan w:val="2"/>
            <w:noWrap w:val="0"/>
            <w:vAlign w:val="top"/>
          </w:tcPr>
          <w:p w14:paraId="05A0245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对 比 度</w:t>
            </w:r>
          </w:p>
        </w:tc>
        <w:tc>
          <w:tcPr>
            <w:tcW w:w="4298" w:type="dxa"/>
            <w:noWrap w:val="0"/>
            <w:vAlign w:val="top"/>
          </w:tcPr>
          <w:p w14:paraId="59C8F492">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3000:1 (Typ.) (TM)</w:t>
            </w:r>
          </w:p>
        </w:tc>
        <w:tc>
          <w:tcPr>
            <w:tcW w:w="1110" w:type="dxa"/>
            <w:noWrap w:val="0"/>
            <w:vAlign w:val="top"/>
          </w:tcPr>
          <w:p w14:paraId="24CB5A42">
            <w:pPr>
              <w:spacing w:line="360" w:lineRule="auto"/>
              <w:rPr>
                <w:rFonts w:hint="eastAsia" w:ascii="仿宋_GB2312" w:eastAsia="仿宋_GB2312"/>
                <w:bCs/>
                <w:sz w:val="24"/>
                <w:szCs w:val="24"/>
                <w:lang w:val="en-US" w:eastAsia="zh-CN"/>
              </w:rPr>
            </w:pPr>
          </w:p>
        </w:tc>
        <w:tc>
          <w:tcPr>
            <w:tcW w:w="1095" w:type="dxa"/>
            <w:noWrap w:val="0"/>
            <w:vAlign w:val="top"/>
          </w:tcPr>
          <w:p w14:paraId="2D48E7E1">
            <w:pPr>
              <w:spacing w:line="360" w:lineRule="auto"/>
              <w:rPr>
                <w:rFonts w:hint="eastAsia" w:ascii="仿宋_GB2312" w:eastAsia="仿宋_GB2312"/>
                <w:bCs/>
                <w:sz w:val="24"/>
                <w:szCs w:val="24"/>
                <w:lang w:val="en-US" w:eastAsia="zh-CN"/>
              </w:rPr>
            </w:pPr>
          </w:p>
        </w:tc>
      </w:tr>
      <w:tr w14:paraId="5257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7DAA34F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9</w:t>
            </w:r>
          </w:p>
        </w:tc>
        <w:tc>
          <w:tcPr>
            <w:tcW w:w="1957" w:type="dxa"/>
            <w:gridSpan w:val="2"/>
            <w:noWrap w:val="0"/>
            <w:vAlign w:val="top"/>
          </w:tcPr>
          <w:p w14:paraId="4845907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响应时间</w:t>
            </w:r>
          </w:p>
        </w:tc>
        <w:tc>
          <w:tcPr>
            <w:tcW w:w="4298" w:type="dxa"/>
            <w:noWrap w:val="0"/>
            <w:vAlign w:val="top"/>
          </w:tcPr>
          <w:p w14:paraId="0E2731B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&lt;=</w:t>
            </w:r>
            <w:r>
              <w:rPr>
                <w:rFonts w:hint="default" w:ascii="仿宋_GB2312" w:eastAsia="仿宋_GB2312"/>
                <w:bCs/>
                <w:sz w:val="24"/>
                <w:szCs w:val="24"/>
                <w:lang w:val="en-US" w:eastAsia="zh-CN"/>
              </w:rPr>
              <w:t>13/5 (Typ.)(Tr/Td) ms</w:t>
            </w:r>
          </w:p>
        </w:tc>
        <w:tc>
          <w:tcPr>
            <w:tcW w:w="1110" w:type="dxa"/>
            <w:noWrap w:val="0"/>
            <w:vAlign w:val="top"/>
          </w:tcPr>
          <w:p w14:paraId="1A345F48">
            <w:pPr>
              <w:spacing w:line="360" w:lineRule="auto"/>
              <w:rPr>
                <w:rFonts w:hint="eastAsia" w:ascii="仿宋_GB2312" w:eastAsia="仿宋_GB2312"/>
                <w:bCs/>
                <w:sz w:val="24"/>
                <w:szCs w:val="24"/>
                <w:lang w:val="en-US" w:eastAsia="zh-CN"/>
              </w:rPr>
            </w:pPr>
          </w:p>
        </w:tc>
        <w:tc>
          <w:tcPr>
            <w:tcW w:w="1095" w:type="dxa"/>
            <w:noWrap w:val="0"/>
            <w:vAlign w:val="top"/>
          </w:tcPr>
          <w:p w14:paraId="73A0AFC0">
            <w:pPr>
              <w:spacing w:line="360" w:lineRule="auto"/>
              <w:rPr>
                <w:rFonts w:hint="eastAsia" w:ascii="仿宋_GB2312" w:eastAsia="仿宋_GB2312"/>
                <w:bCs/>
                <w:sz w:val="24"/>
                <w:szCs w:val="24"/>
                <w:lang w:val="en-US" w:eastAsia="zh-CN"/>
              </w:rPr>
            </w:pPr>
          </w:p>
        </w:tc>
      </w:tr>
      <w:tr w14:paraId="3319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Borders>
              <w:bottom w:val="single" w:color="auto" w:sz="4" w:space="0"/>
            </w:tcBorders>
            <w:noWrap w:val="0"/>
            <w:vAlign w:val="top"/>
          </w:tcPr>
          <w:p w14:paraId="303FA1D7">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10</w:t>
            </w:r>
          </w:p>
        </w:tc>
        <w:tc>
          <w:tcPr>
            <w:tcW w:w="1957" w:type="dxa"/>
            <w:gridSpan w:val="2"/>
            <w:tcBorders>
              <w:bottom w:val="single" w:color="auto" w:sz="4" w:space="0"/>
            </w:tcBorders>
            <w:noWrap w:val="0"/>
            <w:vAlign w:val="top"/>
          </w:tcPr>
          <w:p w14:paraId="05657CCC">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响应寿命(hrs)</w:t>
            </w:r>
          </w:p>
        </w:tc>
        <w:tc>
          <w:tcPr>
            <w:tcW w:w="4298" w:type="dxa"/>
            <w:tcBorders>
              <w:bottom w:val="single" w:color="auto" w:sz="4" w:space="0"/>
            </w:tcBorders>
            <w:noWrap w:val="0"/>
            <w:vAlign w:val="top"/>
          </w:tcPr>
          <w:p w14:paraId="225F3461">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&gt;=30K (Min.) 小时</w:t>
            </w:r>
          </w:p>
        </w:tc>
        <w:tc>
          <w:tcPr>
            <w:tcW w:w="1110" w:type="dxa"/>
            <w:tcBorders>
              <w:bottom w:val="single" w:color="auto" w:sz="4" w:space="0"/>
            </w:tcBorders>
            <w:noWrap w:val="0"/>
            <w:vAlign w:val="top"/>
          </w:tcPr>
          <w:p w14:paraId="43D17FFC">
            <w:pPr>
              <w:spacing w:line="360" w:lineRule="auto"/>
              <w:rPr>
                <w:rFonts w:hint="eastAsia" w:ascii="仿宋_GB2312" w:eastAsia="仿宋_GB2312"/>
                <w:bCs/>
                <w:sz w:val="24"/>
                <w:szCs w:val="24"/>
                <w:lang w:val="en-US" w:eastAsia="zh-CN"/>
              </w:rPr>
            </w:pPr>
          </w:p>
        </w:tc>
        <w:tc>
          <w:tcPr>
            <w:tcW w:w="1095" w:type="dxa"/>
            <w:tcBorders>
              <w:bottom w:val="single" w:color="auto" w:sz="4" w:space="0"/>
            </w:tcBorders>
            <w:noWrap w:val="0"/>
            <w:vAlign w:val="top"/>
          </w:tcPr>
          <w:p w14:paraId="1FED73E4">
            <w:pPr>
              <w:spacing w:line="360" w:lineRule="auto"/>
              <w:rPr>
                <w:rFonts w:hint="eastAsia" w:ascii="仿宋_GB2312" w:eastAsia="仿宋_GB2312"/>
                <w:bCs/>
                <w:sz w:val="24"/>
                <w:szCs w:val="24"/>
                <w:lang w:val="en-US" w:eastAsia="zh-CN"/>
              </w:rPr>
            </w:pPr>
          </w:p>
        </w:tc>
      </w:tr>
      <w:tr w14:paraId="111F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6"/>
            <w:noWrap w:val="0"/>
            <w:vAlign w:val="top"/>
          </w:tcPr>
          <w:p w14:paraId="319A3437">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电容触摸屏</w:t>
            </w:r>
          </w:p>
        </w:tc>
      </w:tr>
      <w:tr w14:paraId="361C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6" w:type="dxa"/>
            <w:noWrap w:val="0"/>
            <w:vAlign w:val="top"/>
          </w:tcPr>
          <w:p w14:paraId="73F388D8">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11</w:t>
            </w:r>
          </w:p>
        </w:tc>
        <w:tc>
          <w:tcPr>
            <w:tcW w:w="1957" w:type="dxa"/>
            <w:gridSpan w:val="2"/>
            <w:noWrap w:val="0"/>
            <w:vAlign w:val="top"/>
          </w:tcPr>
          <w:p w14:paraId="08374742">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类    型</w:t>
            </w:r>
          </w:p>
        </w:tc>
        <w:tc>
          <w:tcPr>
            <w:tcW w:w="4298" w:type="dxa"/>
            <w:noWrap w:val="0"/>
            <w:vAlign w:val="top"/>
          </w:tcPr>
          <w:p w14:paraId="36BD6E9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电容触摸</w:t>
            </w:r>
          </w:p>
        </w:tc>
        <w:tc>
          <w:tcPr>
            <w:tcW w:w="1110" w:type="dxa"/>
            <w:noWrap w:val="0"/>
            <w:vAlign w:val="top"/>
          </w:tcPr>
          <w:p w14:paraId="7DC57EB0">
            <w:pPr>
              <w:spacing w:line="360" w:lineRule="auto"/>
              <w:rPr>
                <w:rFonts w:hint="eastAsia" w:ascii="仿宋_GB2312" w:eastAsia="仿宋_GB2312"/>
                <w:bCs/>
                <w:sz w:val="24"/>
                <w:szCs w:val="24"/>
                <w:lang w:val="en-US" w:eastAsia="zh-CN"/>
              </w:rPr>
            </w:pPr>
          </w:p>
        </w:tc>
        <w:tc>
          <w:tcPr>
            <w:tcW w:w="1095" w:type="dxa"/>
            <w:noWrap w:val="0"/>
            <w:vAlign w:val="top"/>
          </w:tcPr>
          <w:p w14:paraId="477C0D8A">
            <w:pPr>
              <w:spacing w:line="360" w:lineRule="auto"/>
              <w:rPr>
                <w:rFonts w:hint="eastAsia" w:ascii="仿宋_GB2312" w:eastAsia="仿宋_GB2312"/>
                <w:bCs/>
                <w:sz w:val="24"/>
                <w:szCs w:val="24"/>
                <w:lang w:val="en-US" w:eastAsia="zh-CN"/>
              </w:rPr>
            </w:pPr>
          </w:p>
        </w:tc>
      </w:tr>
      <w:tr w14:paraId="7949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5FBF41D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12</w:t>
            </w:r>
          </w:p>
        </w:tc>
        <w:tc>
          <w:tcPr>
            <w:tcW w:w="1957" w:type="dxa"/>
            <w:gridSpan w:val="2"/>
            <w:noWrap w:val="0"/>
            <w:vAlign w:val="top"/>
          </w:tcPr>
          <w:p w14:paraId="7AADC8D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触摸点数</w:t>
            </w:r>
          </w:p>
        </w:tc>
        <w:tc>
          <w:tcPr>
            <w:tcW w:w="4298" w:type="dxa"/>
            <w:noWrap w:val="0"/>
            <w:vAlign w:val="top"/>
          </w:tcPr>
          <w:p w14:paraId="7F6B023E">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多点</w:t>
            </w:r>
          </w:p>
        </w:tc>
        <w:tc>
          <w:tcPr>
            <w:tcW w:w="1110" w:type="dxa"/>
            <w:noWrap w:val="0"/>
            <w:vAlign w:val="top"/>
          </w:tcPr>
          <w:p w14:paraId="050AAA92">
            <w:pPr>
              <w:spacing w:line="360" w:lineRule="auto"/>
              <w:rPr>
                <w:rFonts w:hint="eastAsia" w:ascii="仿宋_GB2312" w:eastAsia="仿宋_GB2312"/>
                <w:bCs/>
                <w:sz w:val="24"/>
                <w:szCs w:val="24"/>
                <w:lang w:val="en-US" w:eastAsia="zh-CN"/>
              </w:rPr>
            </w:pPr>
          </w:p>
        </w:tc>
        <w:tc>
          <w:tcPr>
            <w:tcW w:w="1095" w:type="dxa"/>
            <w:noWrap w:val="0"/>
            <w:vAlign w:val="top"/>
          </w:tcPr>
          <w:p w14:paraId="6A97166C">
            <w:pPr>
              <w:spacing w:line="360" w:lineRule="auto"/>
              <w:rPr>
                <w:rFonts w:hint="eastAsia" w:ascii="仿宋_GB2312" w:eastAsia="仿宋_GB2312"/>
                <w:bCs/>
                <w:sz w:val="24"/>
                <w:szCs w:val="24"/>
                <w:lang w:val="en-US" w:eastAsia="zh-CN"/>
              </w:rPr>
            </w:pPr>
          </w:p>
        </w:tc>
      </w:tr>
      <w:tr w14:paraId="5CB6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2AE2437C">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13</w:t>
            </w:r>
          </w:p>
        </w:tc>
        <w:tc>
          <w:tcPr>
            <w:tcW w:w="1957" w:type="dxa"/>
            <w:gridSpan w:val="2"/>
            <w:noWrap w:val="0"/>
            <w:vAlign w:val="top"/>
          </w:tcPr>
          <w:p w14:paraId="2BD020CA">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线 性 度</w:t>
            </w:r>
          </w:p>
        </w:tc>
        <w:tc>
          <w:tcPr>
            <w:tcW w:w="4298" w:type="dxa"/>
            <w:noWrap w:val="0"/>
            <w:vAlign w:val="top"/>
          </w:tcPr>
          <w:p w14:paraId="3B43E8C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≤±1%</w:t>
            </w:r>
          </w:p>
        </w:tc>
        <w:tc>
          <w:tcPr>
            <w:tcW w:w="1110" w:type="dxa"/>
            <w:noWrap w:val="0"/>
            <w:vAlign w:val="top"/>
          </w:tcPr>
          <w:p w14:paraId="3E722210">
            <w:pPr>
              <w:spacing w:line="360" w:lineRule="auto"/>
              <w:rPr>
                <w:rFonts w:hint="eastAsia" w:ascii="仿宋_GB2312" w:eastAsia="仿宋_GB2312"/>
                <w:bCs/>
                <w:sz w:val="24"/>
                <w:szCs w:val="24"/>
                <w:lang w:val="en-US" w:eastAsia="zh-CN"/>
              </w:rPr>
            </w:pPr>
          </w:p>
        </w:tc>
        <w:tc>
          <w:tcPr>
            <w:tcW w:w="1095" w:type="dxa"/>
            <w:noWrap w:val="0"/>
            <w:vAlign w:val="top"/>
          </w:tcPr>
          <w:p w14:paraId="15E47769">
            <w:pPr>
              <w:spacing w:line="360" w:lineRule="auto"/>
              <w:rPr>
                <w:rFonts w:hint="eastAsia" w:ascii="仿宋_GB2312" w:eastAsia="仿宋_GB2312"/>
                <w:bCs/>
                <w:sz w:val="24"/>
                <w:szCs w:val="24"/>
                <w:lang w:val="en-US" w:eastAsia="zh-CN"/>
              </w:rPr>
            </w:pPr>
          </w:p>
        </w:tc>
      </w:tr>
      <w:tr w14:paraId="0539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top"/>
          </w:tcPr>
          <w:p w14:paraId="7122C324">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14</w:t>
            </w:r>
          </w:p>
        </w:tc>
        <w:tc>
          <w:tcPr>
            <w:tcW w:w="1957" w:type="dxa"/>
            <w:gridSpan w:val="2"/>
            <w:noWrap w:val="0"/>
            <w:vAlign w:val="top"/>
          </w:tcPr>
          <w:p w14:paraId="6F70E85A">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透 射 率</w:t>
            </w:r>
          </w:p>
        </w:tc>
        <w:tc>
          <w:tcPr>
            <w:tcW w:w="4298" w:type="dxa"/>
            <w:noWrap w:val="0"/>
            <w:vAlign w:val="top"/>
          </w:tcPr>
          <w:p w14:paraId="7DC04B1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≥85%</w:t>
            </w:r>
          </w:p>
        </w:tc>
        <w:tc>
          <w:tcPr>
            <w:tcW w:w="1110" w:type="dxa"/>
            <w:noWrap w:val="0"/>
            <w:vAlign w:val="top"/>
          </w:tcPr>
          <w:p w14:paraId="3FBA2597">
            <w:pPr>
              <w:spacing w:line="360" w:lineRule="auto"/>
              <w:rPr>
                <w:rFonts w:hint="eastAsia" w:ascii="仿宋_GB2312" w:eastAsia="仿宋_GB2312"/>
                <w:bCs/>
                <w:sz w:val="24"/>
                <w:szCs w:val="24"/>
                <w:lang w:val="en-US" w:eastAsia="zh-CN"/>
              </w:rPr>
            </w:pPr>
          </w:p>
        </w:tc>
        <w:tc>
          <w:tcPr>
            <w:tcW w:w="1095" w:type="dxa"/>
            <w:noWrap w:val="0"/>
            <w:vAlign w:val="top"/>
          </w:tcPr>
          <w:p w14:paraId="76889882">
            <w:pPr>
              <w:spacing w:line="360" w:lineRule="auto"/>
              <w:rPr>
                <w:rFonts w:hint="eastAsia" w:ascii="仿宋_GB2312" w:eastAsia="仿宋_GB2312"/>
                <w:bCs/>
                <w:sz w:val="24"/>
                <w:szCs w:val="24"/>
                <w:lang w:val="en-US" w:eastAsia="zh-CN"/>
              </w:rPr>
            </w:pPr>
          </w:p>
        </w:tc>
      </w:tr>
      <w:tr w14:paraId="4BB2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6"/>
            <w:noWrap w:val="0"/>
            <w:vAlign w:val="top"/>
          </w:tcPr>
          <w:p w14:paraId="1D07351C">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音    频</w:t>
            </w:r>
          </w:p>
        </w:tc>
      </w:tr>
      <w:tr w14:paraId="1099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3750116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15</w:t>
            </w:r>
          </w:p>
        </w:tc>
        <w:tc>
          <w:tcPr>
            <w:tcW w:w="1957" w:type="dxa"/>
            <w:gridSpan w:val="2"/>
            <w:noWrap w:val="0"/>
            <w:vAlign w:val="top"/>
          </w:tcPr>
          <w:p w14:paraId="27D4D28D">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喇    叭</w:t>
            </w:r>
          </w:p>
        </w:tc>
        <w:tc>
          <w:tcPr>
            <w:tcW w:w="4298" w:type="dxa"/>
            <w:noWrap w:val="0"/>
            <w:vAlign w:val="top"/>
          </w:tcPr>
          <w:p w14:paraId="32C5AF9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&gt;=2个喇叭，且不得小于3w</w:t>
            </w:r>
          </w:p>
        </w:tc>
        <w:tc>
          <w:tcPr>
            <w:tcW w:w="1110" w:type="dxa"/>
            <w:noWrap w:val="0"/>
            <w:vAlign w:val="top"/>
          </w:tcPr>
          <w:p w14:paraId="448F3E22">
            <w:pPr>
              <w:spacing w:line="360" w:lineRule="auto"/>
              <w:rPr>
                <w:rFonts w:hint="eastAsia" w:ascii="仿宋_GB2312" w:eastAsia="仿宋_GB2312"/>
                <w:bCs/>
                <w:sz w:val="24"/>
                <w:szCs w:val="24"/>
                <w:lang w:val="en-US" w:eastAsia="zh-CN"/>
              </w:rPr>
            </w:pPr>
          </w:p>
        </w:tc>
        <w:tc>
          <w:tcPr>
            <w:tcW w:w="1095" w:type="dxa"/>
            <w:noWrap w:val="0"/>
            <w:vAlign w:val="top"/>
          </w:tcPr>
          <w:p w14:paraId="22690A42">
            <w:pPr>
              <w:spacing w:line="360" w:lineRule="auto"/>
              <w:rPr>
                <w:rFonts w:hint="eastAsia" w:ascii="仿宋_GB2312" w:eastAsia="仿宋_GB2312"/>
                <w:bCs/>
                <w:sz w:val="24"/>
                <w:szCs w:val="24"/>
                <w:lang w:val="en-US" w:eastAsia="zh-CN"/>
              </w:rPr>
            </w:pPr>
          </w:p>
        </w:tc>
      </w:tr>
      <w:tr w14:paraId="2B2B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Borders>
              <w:bottom w:val="single" w:color="auto" w:sz="4" w:space="0"/>
            </w:tcBorders>
            <w:noWrap w:val="0"/>
            <w:vAlign w:val="center"/>
          </w:tcPr>
          <w:p w14:paraId="412A1C78">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16</w:t>
            </w:r>
          </w:p>
        </w:tc>
        <w:tc>
          <w:tcPr>
            <w:tcW w:w="1957" w:type="dxa"/>
            <w:gridSpan w:val="2"/>
            <w:tcBorders>
              <w:bottom w:val="single" w:color="auto" w:sz="4" w:space="0"/>
            </w:tcBorders>
            <w:noWrap w:val="0"/>
            <w:vAlign w:val="top"/>
          </w:tcPr>
          <w:p w14:paraId="04B19BE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声音模式</w:t>
            </w:r>
          </w:p>
        </w:tc>
        <w:tc>
          <w:tcPr>
            <w:tcW w:w="4298" w:type="dxa"/>
            <w:tcBorders>
              <w:bottom w:val="single" w:color="auto" w:sz="4" w:space="0"/>
            </w:tcBorders>
            <w:noWrap w:val="0"/>
            <w:vAlign w:val="top"/>
          </w:tcPr>
          <w:p w14:paraId="2ECC2127">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立体声</w:t>
            </w:r>
          </w:p>
        </w:tc>
        <w:tc>
          <w:tcPr>
            <w:tcW w:w="1110" w:type="dxa"/>
            <w:tcBorders>
              <w:bottom w:val="single" w:color="auto" w:sz="4" w:space="0"/>
            </w:tcBorders>
            <w:noWrap w:val="0"/>
            <w:vAlign w:val="top"/>
          </w:tcPr>
          <w:p w14:paraId="43DF0C5A">
            <w:pPr>
              <w:spacing w:line="360" w:lineRule="auto"/>
              <w:rPr>
                <w:rFonts w:hint="eastAsia" w:ascii="仿宋_GB2312" w:eastAsia="仿宋_GB2312"/>
                <w:bCs/>
                <w:sz w:val="24"/>
                <w:szCs w:val="24"/>
                <w:lang w:val="en-US" w:eastAsia="zh-CN"/>
              </w:rPr>
            </w:pPr>
          </w:p>
        </w:tc>
        <w:tc>
          <w:tcPr>
            <w:tcW w:w="1095" w:type="dxa"/>
            <w:tcBorders>
              <w:bottom w:val="single" w:color="auto" w:sz="4" w:space="0"/>
            </w:tcBorders>
            <w:noWrap w:val="0"/>
            <w:vAlign w:val="top"/>
          </w:tcPr>
          <w:p w14:paraId="592693B7">
            <w:pPr>
              <w:spacing w:line="360" w:lineRule="auto"/>
              <w:rPr>
                <w:rFonts w:hint="eastAsia" w:ascii="仿宋_GB2312" w:eastAsia="仿宋_GB2312"/>
                <w:bCs/>
                <w:sz w:val="24"/>
                <w:szCs w:val="24"/>
                <w:lang w:val="en-US" w:eastAsia="zh-CN"/>
              </w:rPr>
            </w:pPr>
          </w:p>
        </w:tc>
      </w:tr>
      <w:tr w14:paraId="07DF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6"/>
            <w:noWrap w:val="0"/>
            <w:vAlign w:val="center"/>
          </w:tcPr>
          <w:p w14:paraId="2A297E11">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电    源</w:t>
            </w:r>
          </w:p>
        </w:tc>
      </w:tr>
      <w:tr w14:paraId="448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21B661D5">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17</w:t>
            </w:r>
          </w:p>
        </w:tc>
        <w:tc>
          <w:tcPr>
            <w:tcW w:w="1957" w:type="dxa"/>
            <w:gridSpan w:val="2"/>
            <w:noWrap w:val="0"/>
            <w:vAlign w:val="top"/>
          </w:tcPr>
          <w:p w14:paraId="416D80B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输入电压</w:t>
            </w:r>
          </w:p>
        </w:tc>
        <w:tc>
          <w:tcPr>
            <w:tcW w:w="4298" w:type="dxa"/>
            <w:noWrap w:val="0"/>
            <w:vAlign w:val="top"/>
          </w:tcPr>
          <w:p w14:paraId="281AD96A">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AC 100-240V  50/60Hz</w:t>
            </w:r>
          </w:p>
        </w:tc>
        <w:tc>
          <w:tcPr>
            <w:tcW w:w="1110" w:type="dxa"/>
            <w:noWrap w:val="0"/>
            <w:vAlign w:val="top"/>
          </w:tcPr>
          <w:p w14:paraId="598744A7">
            <w:pPr>
              <w:spacing w:line="360" w:lineRule="auto"/>
              <w:rPr>
                <w:rFonts w:hint="eastAsia" w:ascii="仿宋_GB2312" w:eastAsia="仿宋_GB2312"/>
                <w:bCs/>
                <w:sz w:val="24"/>
                <w:szCs w:val="24"/>
                <w:lang w:val="en-US" w:eastAsia="zh-CN"/>
              </w:rPr>
            </w:pPr>
          </w:p>
        </w:tc>
        <w:tc>
          <w:tcPr>
            <w:tcW w:w="1095" w:type="dxa"/>
            <w:noWrap w:val="0"/>
            <w:vAlign w:val="top"/>
          </w:tcPr>
          <w:p w14:paraId="004ECC6F">
            <w:pPr>
              <w:spacing w:line="360" w:lineRule="auto"/>
              <w:rPr>
                <w:rFonts w:hint="eastAsia" w:ascii="仿宋_GB2312" w:eastAsia="仿宋_GB2312"/>
                <w:bCs/>
                <w:sz w:val="24"/>
                <w:szCs w:val="24"/>
                <w:lang w:val="en-US" w:eastAsia="zh-CN"/>
              </w:rPr>
            </w:pPr>
          </w:p>
        </w:tc>
      </w:tr>
      <w:tr w14:paraId="114F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7B388EE">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18</w:t>
            </w:r>
          </w:p>
        </w:tc>
        <w:tc>
          <w:tcPr>
            <w:tcW w:w="1957" w:type="dxa"/>
            <w:gridSpan w:val="2"/>
            <w:noWrap w:val="0"/>
            <w:vAlign w:val="top"/>
          </w:tcPr>
          <w:p w14:paraId="6D4938D8">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待机功率</w:t>
            </w:r>
          </w:p>
        </w:tc>
        <w:tc>
          <w:tcPr>
            <w:tcW w:w="4298" w:type="dxa"/>
            <w:noWrap w:val="0"/>
            <w:vAlign w:val="top"/>
          </w:tcPr>
          <w:p w14:paraId="58E8BCA3">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≤0.5W</w:t>
            </w:r>
          </w:p>
        </w:tc>
        <w:tc>
          <w:tcPr>
            <w:tcW w:w="1110" w:type="dxa"/>
            <w:noWrap w:val="0"/>
            <w:vAlign w:val="top"/>
          </w:tcPr>
          <w:p w14:paraId="10799026">
            <w:pPr>
              <w:spacing w:line="360" w:lineRule="auto"/>
              <w:rPr>
                <w:rFonts w:hint="eastAsia" w:ascii="仿宋_GB2312" w:eastAsia="仿宋_GB2312"/>
                <w:bCs/>
                <w:sz w:val="24"/>
                <w:szCs w:val="24"/>
                <w:lang w:val="en-US" w:eastAsia="zh-CN"/>
              </w:rPr>
            </w:pPr>
          </w:p>
        </w:tc>
        <w:tc>
          <w:tcPr>
            <w:tcW w:w="1095" w:type="dxa"/>
            <w:noWrap w:val="0"/>
            <w:vAlign w:val="top"/>
          </w:tcPr>
          <w:p w14:paraId="5DAB7F63">
            <w:pPr>
              <w:spacing w:line="360" w:lineRule="auto"/>
              <w:rPr>
                <w:rFonts w:hint="eastAsia" w:ascii="仿宋_GB2312" w:eastAsia="仿宋_GB2312"/>
                <w:bCs/>
                <w:sz w:val="24"/>
                <w:szCs w:val="24"/>
                <w:lang w:val="en-US" w:eastAsia="zh-CN"/>
              </w:rPr>
            </w:pPr>
          </w:p>
        </w:tc>
      </w:tr>
      <w:tr w14:paraId="7E74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73021D6E">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19</w:t>
            </w:r>
          </w:p>
        </w:tc>
        <w:tc>
          <w:tcPr>
            <w:tcW w:w="1957" w:type="dxa"/>
            <w:gridSpan w:val="2"/>
            <w:noWrap w:val="0"/>
            <w:vAlign w:val="top"/>
          </w:tcPr>
          <w:p w14:paraId="65DEA41B">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额定功率</w:t>
            </w:r>
          </w:p>
        </w:tc>
        <w:tc>
          <w:tcPr>
            <w:tcW w:w="4298" w:type="dxa"/>
            <w:noWrap w:val="0"/>
            <w:vAlign w:val="top"/>
          </w:tcPr>
          <w:p w14:paraId="37ACB136">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≤50W</w:t>
            </w:r>
          </w:p>
        </w:tc>
        <w:tc>
          <w:tcPr>
            <w:tcW w:w="1110" w:type="dxa"/>
            <w:noWrap w:val="0"/>
            <w:vAlign w:val="top"/>
          </w:tcPr>
          <w:p w14:paraId="1A340FB8">
            <w:pPr>
              <w:spacing w:line="360" w:lineRule="auto"/>
              <w:rPr>
                <w:rFonts w:hint="eastAsia" w:ascii="仿宋_GB2312" w:eastAsia="仿宋_GB2312"/>
                <w:bCs/>
                <w:sz w:val="24"/>
                <w:szCs w:val="24"/>
                <w:lang w:val="en-US" w:eastAsia="zh-CN"/>
              </w:rPr>
            </w:pPr>
          </w:p>
        </w:tc>
        <w:tc>
          <w:tcPr>
            <w:tcW w:w="1095" w:type="dxa"/>
            <w:noWrap w:val="0"/>
            <w:vAlign w:val="top"/>
          </w:tcPr>
          <w:p w14:paraId="6096BBB8">
            <w:pPr>
              <w:spacing w:line="360" w:lineRule="auto"/>
              <w:rPr>
                <w:rFonts w:hint="eastAsia" w:ascii="仿宋_GB2312" w:eastAsia="仿宋_GB2312"/>
                <w:bCs/>
                <w:sz w:val="24"/>
                <w:szCs w:val="24"/>
                <w:lang w:val="en-US" w:eastAsia="zh-CN"/>
              </w:rPr>
            </w:pPr>
          </w:p>
        </w:tc>
      </w:tr>
      <w:tr w14:paraId="66E4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6"/>
            <w:noWrap w:val="0"/>
            <w:vAlign w:val="center"/>
          </w:tcPr>
          <w:p w14:paraId="7CCD14E2">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主板信息</w:t>
            </w:r>
          </w:p>
        </w:tc>
      </w:tr>
      <w:tr w14:paraId="27D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4A02F86C">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20</w:t>
            </w:r>
          </w:p>
        </w:tc>
        <w:tc>
          <w:tcPr>
            <w:tcW w:w="1957" w:type="dxa"/>
            <w:gridSpan w:val="2"/>
            <w:noWrap w:val="0"/>
            <w:vAlign w:val="top"/>
          </w:tcPr>
          <w:p w14:paraId="47EB8F48">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rPr>
              <w:t>操作系统</w:t>
            </w:r>
          </w:p>
        </w:tc>
        <w:tc>
          <w:tcPr>
            <w:tcW w:w="4298" w:type="dxa"/>
            <w:noWrap w:val="0"/>
            <w:vAlign w:val="top"/>
          </w:tcPr>
          <w:p w14:paraId="3C2701AC">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Android 7.1</w:t>
            </w:r>
            <w:r>
              <w:rPr>
                <w:rFonts w:hint="eastAsia" w:ascii="仿宋_GB2312" w:eastAsia="仿宋_GB2312"/>
                <w:b/>
                <w:bCs w:val="0"/>
                <w:sz w:val="24"/>
                <w:szCs w:val="24"/>
                <w:lang w:val="en-US" w:eastAsia="zh-CN"/>
              </w:rPr>
              <w:t>（现场提供样机证明）</w:t>
            </w:r>
          </w:p>
        </w:tc>
        <w:tc>
          <w:tcPr>
            <w:tcW w:w="1110" w:type="dxa"/>
            <w:noWrap w:val="0"/>
            <w:vAlign w:val="top"/>
          </w:tcPr>
          <w:p w14:paraId="6C6B3888">
            <w:pPr>
              <w:spacing w:line="360" w:lineRule="auto"/>
              <w:rPr>
                <w:rFonts w:hint="eastAsia" w:ascii="仿宋_GB2312" w:eastAsia="仿宋_GB2312"/>
                <w:bCs/>
                <w:sz w:val="24"/>
                <w:szCs w:val="24"/>
                <w:lang w:val="en-US" w:eastAsia="zh-CN"/>
              </w:rPr>
            </w:pPr>
          </w:p>
        </w:tc>
        <w:tc>
          <w:tcPr>
            <w:tcW w:w="1095" w:type="dxa"/>
            <w:noWrap w:val="0"/>
            <w:vAlign w:val="top"/>
          </w:tcPr>
          <w:p w14:paraId="4A34B4EF">
            <w:pPr>
              <w:spacing w:line="360" w:lineRule="auto"/>
              <w:rPr>
                <w:rFonts w:hint="default" w:ascii="仿宋_GB2312" w:eastAsia="仿宋_GB2312"/>
                <w:bCs/>
                <w:sz w:val="24"/>
                <w:szCs w:val="24"/>
                <w:lang w:val="en-US" w:eastAsia="zh-CN"/>
              </w:rPr>
            </w:pPr>
          </w:p>
        </w:tc>
      </w:tr>
      <w:tr w14:paraId="0D2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5628C14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21</w:t>
            </w:r>
          </w:p>
        </w:tc>
        <w:tc>
          <w:tcPr>
            <w:tcW w:w="1957" w:type="dxa"/>
            <w:gridSpan w:val="2"/>
            <w:noWrap w:val="0"/>
            <w:vAlign w:val="top"/>
          </w:tcPr>
          <w:p w14:paraId="4727837C">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处理器</w:t>
            </w:r>
          </w:p>
        </w:tc>
        <w:tc>
          <w:tcPr>
            <w:tcW w:w="4298" w:type="dxa"/>
            <w:noWrap w:val="0"/>
            <w:vAlign w:val="top"/>
          </w:tcPr>
          <w:p w14:paraId="79B52A8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&gt;=四核 ARM-A17，1.8GHz</w:t>
            </w:r>
          </w:p>
        </w:tc>
        <w:tc>
          <w:tcPr>
            <w:tcW w:w="1110" w:type="dxa"/>
            <w:noWrap w:val="0"/>
            <w:vAlign w:val="top"/>
          </w:tcPr>
          <w:p w14:paraId="274C95E8">
            <w:pPr>
              <w:spacing w:line="360" w:lineRule="auto"/>
              <w:rPr>
                <w:rFonts w:hint="eastAsia" w:ascii="仿宋_GB2312" w:eastAsia="仿宋_GB2312"/>
                <w:bCs/>
                <w:sz w:val="24"/>
                <w:szCs w:val="24"/>
                <w:lang w:val="en-US" w:eastAsia="zh-CN"/>
              </w:rPr>
            </w:pPr>
          </w:p>
        </w:tc>
        <w:tc>
          <w:tcPr>
            <w:tcW w:w="1095" w:type="dxa"/>
            <w:noWrap w:val="0"/>
            <w:vAlign w:val="top"/>
          </w:tcPr>
          <w:p w14:paraId="00462FA4">
            <w:pPr>
              <w:spacing w:line="360" w:lineRule="auto"/>
              <w:rPr>
                <w:rFonts w:hint="eastAsia" w:ascii="仿宋_GB2312" w:eastAsia="仿宋_GB2312"/>
                <w:bCs/>
                <w:sz w:val="24"/>
                <w:szCs w:val="24"/>
                <w:lang w:val="en-US" w:eastAsia="zh-CN"/>
              </w:rPr>
            </w:pPr>
          </w:p>
        </w:tc>
      </w:tr>
      <w:tr w14:paraId="0EF4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08315355">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22</w:t>
            </w:r>
          </w:p>
        </w:tc>
        <w:tc>
          <w:tcPr>
            <w:tcW w:w="1957" w:type="dxa"/>
            <w:gridSpan w:val="2"/>
            <w:noWrap w:val="0"/>
            <w:vAlign w:val="top"/>
          </w:tcPr>
          <w:p w14:paraId="0D59C928">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GPU</w:t>
            </w:r>
          </w:p>
        </w:tc>
        <w:tc>
          <w:tcPr>
            <w:tcW w:w="4298" w:type="dxa"/>
            <w:noWrap w:val="0"/>
            <w:vAlign w:val="top"/>
          </w:tcPr>
          <w:p w14:paraId="4005504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&gt;=ARM Mali-T764</w:t>
            </w:r>
          </w:p>
        </w:tc>
        <w:tc>
          <w:tcPr>
            <w:tcW w:w="1110" w:type="dxa"/>
            <w:noWrap w:val="0"/>
            <w:vAlign w:val="top"/>
          </w:tcPr>
          <w:p w14:paraId="39152F48">
            <w:pPr>
              <w:spacing w:line="360" w:lineRule="auto"/>
              <w:rPr>
                <w:rFonts w:hint="eastAsia" w:ascii="仿宋_GB2312" w:eastAsia="仿宋_GB2312"/>
                <w:bCs/>
                <w:sz w:val="24"/>
                <w:szCs w:val="24"/>
                <w:lang w:val="en-US" w:eastAsia="zh-CN"/>
              </w:rPr>
            </w:pPr>
          </w:p>
        </w:tc>
        <w:tc>
          <w:tcPr>
            <w:tcW w:w="1095" w:type="dxa"/>
            <w:noWrap w:val="0"/>
            <w:vAlign w:val="top"/>
          </w:tcPr>
          <w:p w14:paraId="2A31A946">
            <w:pPr>
              <w:spacing w:line="360" w:lineRule="auto"/>
              <w:rPr>
                <w:rFonts w:hint="eastAsia" w:ascii="仿宋_GB2312" w:eastAsia="仿宋_GB2312"/>
                <w:bCs/>
                <w:sz w:val="24"/>
                <w:szCs w:val="24"/>
                <w:lang w:val="en-US" w:eastAsia="zh-CN"/>
              </w:rPr>
            </w:pPr>
          </w:p>
        </w:tc>
      </w:tr>
      <w:tr w14:paraId="0F4B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E0627FB">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23</w:t>
            </w:r>
          </w:p>
        </w:tc>
        <w:tc>
          <w:tcPr>
            <w:tcW w:w="1957" w:type="dxa"/>
            <w:gridSpan w:val="2"/>
            <w:noWrap w:val="0"/>
            <w:vAlign w:val="top"/>
          </w:tcPr>
          <w:p w14:paraId="78251254">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rPr>
              <w:t>运行内存</w:t>
            </w:r>
          </w:p>
        </w:tc>
        <w:tc>
          <w:tcPr>
            <w:tcW w:w="4298" w:type="dxa"/>
            <w:noWrap w:val="0"/>
            <w:vAlign w:val="top"/>
          </w:tcPr>
          <w:p w14:paraId="170F29C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&gt;=2G</w:t>
            </w:r>
            <w:r>
              <w:rPr>
                <w:rFonts w:hint="eastAsia" w:ascii="仿宋_GB2312" w:eastAsia="仿宋_GB2312"/>
                <w:b/>
                <w:bCs w:val="0"/>
                <w:sz w:val="24"/>
                <w:szCs w:val="24"/>
                <w:lang w:val="en-US" w:eastAsia="zh-CN"/>
              </w:rPr>
              <w:t>（现场提供样机证明）</w:t>
            </w:r>
          </w:p>
        </w:tc>
        <w:tc>
          <w:tcPr>
            <w:tcW w:w="1110" w:type="dxa"/>
            <w:noWrap w:val="0"/>
            <w:vAlign w:val="top"/>
          </w:tcPr>
          <w:p w14:paraId="0C07408C">
            <w:pPr>
              <w:spacing w:line="360" w:lineRule="auto"/>
              <w:rPr>
                <w:rFonts w:hint="eastAsia" w:ascii="仿宋_GB2312" w:eastAsia="仿宋_GB2312"/>
                <w:bCs/>
                <w:sz w:val="24"/>
                <w:szCs w:val="24"/>
                <w:lang w:val="en-US" w:eastAsia="zh-CN"/>
              </w:rPr>
            </w:pPr>
          </w:p>
        </w:tc>
        <w:tc>
          <w:tcPr>
            <w:tcW w:w="1095" w:type="dxa"/>
            <w:noWrap w:val="0"/>
            <w:vAlign w:val="top"/>
          </w:tcPr>
          <w:p w14:paraId="5EB4AFD7">
            <w:pPr>
              <w:spacing w:line="360" w:lineRule="auto"/>
              <w:rPr>
                <w:rFonts w:hint="eastAsia" w:ascii="仿宋_GB2312" w:eastAsia="仿宋_GB2312"/>
                <w:bCs/>
                <w:sz w:val="24"/>
                <w:szCs w:val="24"/>
                <w:lang w:val="en-US" w:eastAsia="zh-CN"/>
              </w:rPr>
            </w:pPr>
          </w:p>
        </w:tc>
      </w:tr>
      <w:tr w14:paraId="7549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03847946">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24</w:t>
            </w:r>
          </w:p>
        </w:tc>
        <w:tc>
          <w:tcPr>
            <w:tcW w:w="1957" w:type="dxa"/>
            <w:gridSpan w:val="2"/>
            <w:noWrap w:val="0"/>
            <w:vAlign w:val="top"/>
          </w:tcPr>
          <w:p w14:paraId="0CB7FC73">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内置存储器</w:t>
            </w:r>
          </w:p>
        </w:tc>
        <w:tc>
          <w:tcPr>
            <w:tcW w:w="4298" w:type="dxa"/>
            <w:noWrap w:val="0"/>
            <w:vAlign w:val="top"/>
          </w:tcPr>
          <w:p w14:paraId="5A608B5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 xml:space="preserve">&gt;=16G </w:t>
            </w:r>
          </w:p>
        </w:tc>
        <w:tc>
          <w:tcPr>
            <w:tcW w:w="1110" w:type="dxa"/>
            <w:noWrap w:val="0"/>
            <w:vAlign w:val="top"/>
          </w:tcPr>
          <w:p w14:paraId="1F304F52">
            <w:pPr>
              <w:spacing w:line="360" w:lineRule="auto"/>
              <w:rPr>
                <w:rFonts w:hint="eastAsia" w:ascii="仿宋_GB2312" w:eastAsia="仿宋_GB2312"/>
                <w:bCs/>
                <w:sz w:val="24"/>
                <w:szCs w:val="24"/>
                <w:lang w:val="en-US" w:eastAsia="zh-CN"/>
              </w:rPr>
            </w:pPr>
          </w:p>
        </w:tc>
        <w:tc>
          <w:tcPr>
            <w:tcW w:w="1095" w:type="dxa"/>
            <w:noWrap w:val="0"/>
            <w:vAlign w:val="top"/>
          </w:tcPr>
          <w:p w14:paraId="654A504A">
            <w:pPr>
              <w:spacing w:line="360" w:lineRule="auto"/>
              <w:rPr>
                <w:rFonts w:hint="eastAsia" w:ascii="仿宋_GB2312" w:eastAsia="仿宋_GB2312"/>
                <w:bCs/>
                <w:sz w:val="24"/>
                <w:szCs w:val="24"/>
                <w:lang w:val="en-US" w:eastAsia="zh-CN"/>
              </w:rPr>
            </w:pPr>
          </w:p>
        </w:tc>
      </w:tr>
      <w:tr w14:paraId="0BB1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79E2BA5D">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25</w:t>
            </w:r>
          </w:p>
        </w:tc>
        <w:tc>
          <w:tcPr>
            <w:tcW w:w="1957" w:type="dxa"/>
            <w:gridSpan w:val="2"/>
            <w:noWrap w:val="0"/>
            <w:vAlign w:val="top"/>
          </w:tcPr>
          <w:p w14:paraId="471A6FA2">
            <w:pPr>
              <w:spacing w:line="360" w:lineRule="auto"/>
              <w:rPr>
                <w:rFonts w:hint="default" w:ascii="仿宋_GB2312" w:eastAsia="仿宋_GB2312"/>
                <w:bCs/>
                <w:sz w:val="24"/>
                <w:szCs w:val="24"/>
                <w:lang w:val="en-US" w:eastAsia="zh-CN"/>
              </w:rPr>
            </w:pPr>
            <w:r>
              <w:rPr>
                <w:rFonts w:hint="eastAsia" w:ascii="仿宋_GB2312" w:eastAsia="仿宋_GB2312"/>
                <w:bCs/>
                <w:sz w:val="24"/>
                <w:szCs w:val="24"/>
              </w:rPr>
              <w:t>联网方式</w:t>
            </w:r>
          </w:p>
        </w:tc>
        <w:tc>
          <w:tcPr>
            <w:tcW w:w="4298" w:type="dxa"/>
            <w:noWrap w:val="0"/>
            <w:vAlign w:val="top"/>
          </w:tcPr>
          <w:p w14:paraId="1FBF8700">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WiFi且有以太网接口</w:t>
            </w:r>
          </w:p>
        </w:tc>
        <w:tc>
          <w:tcPr>
            <w:tcW w:w="1110" w:type="dxa"/>
            <w:noWrap w:val="0"/>
            <w:vAlign w:val="top"/>
          </w:tcPr>
          <w:p w14:paraId="65F69890">
            <w:pPr>
              <w:spacing w:line="360" w:lineRule="auto"/>
              <w:rPr>
                <w:rFonts w:hint="eastAsia" w:ascii="仿宋_GB2312" w:eastAsia="仿宋_GB2312"/>
                <w:bCs/>
                <w:sz w:val="24"/>
                <w:szCs w:val="24"/>
                <w:lang w:val="en-US" w:eastAsia="zh-CN"/>
              </w:rPr>
            </w:pPr>
          </w:p>
        </w:tc>
        <w:tc>
          <w:tcPr>
            <w:tcW w:w="1095" w:type="dxa"/>
            <w:noWrap w:val="0"/>
            <w:vAlign w:val="top"/>
          </w:tcPr>
          <w:p w14:paraId="26C21600">
            <w:pPr>
              <w:spacing w:line="360" w:lineRule="auto"/>
              <w:rPr>
                <w:rFonts w:hint="eastAsia" w:ascii="仿宋_GB2312" w:eastAsia="仿宋_GB2312"/>
                <w:bCs/>
                <w:sz w:val="24"/>
                <w:szCs w:val="24"/>
                <w:lang w:val="en-US" w:eastAsia="zh-CN"/>
              </w:rPr>
            </w:pPr>
          </w:p>
        </w:tc>
      </w:tr>
      <w:tr w14:paraId="113A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66" w:type="dxa"/>
            <w:noWrap w:val="0"/>
            <w:vAlign w:val="center"/>
          </w:tcPr>
          <w:p w14:paraId="10A10DC0">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26</w:t>
            </w:r>
          </w:p>
        </w:tc>
        <w:tc>
          <w:tcPr>
            <w:tcW w:w="1957" w:type="dxa"/>
            <w:gridSpan w:val="2"/>
            <w:noWrap w:val="0"/>
            <w:vAlign w:val="top"/>
          </w:tcPr>
          <w:p w14:paraId="2103215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视频格式</w:t>
            </w:r>
          </w:p>
        </w:tc>
        <w:tc>
          <w:tcPr>
            <w:tcW w:w="4298" w:type="dxa"/>
            <w:noWrap w:val="0"/>
            <w:vAlign w:val="top"/>
          </w:tcPr>
          <w:p w14:paraId="3BC8C1F6">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支持MPEG4、MPEG2、MPEG1、TS、MOV、FLASH 等</w:t>
            </w:r>
          </w:p>
        </w:tc>
        <w:tc>
          <w:tcPr>
            <w:tcW w:w="1110" w:type="dxa"/>
            <w:noWrap w:val="0"/>
            <w:vAlign w:val="top"/>
          </w:tcPr>
          <w:p w14:paraId="3DBFCA98">
            <w:pPr>
              <w:spacing w:line="360" w:lineRule="auto"/>
              <w:rPr>
                <w:rFonts w:hint="eastAsia" w:ascii="仿宋_GB2312" w:eastAsia="仿宋_GB2312"/>
                <w:bCs/>
                <w:sz w:val="24"/>
                <w:szCs w:val="24"/>
                <w:lang w:val="en-US" w:eastAsia="zh-CN"/>
              </w:rPr>
            </w:pPr>
          </w:p>
        </w:tc>
        <w:tc>
          <w:tcPr>
            <w:tcW w:w="1095" w:type="dxa"/>
            <w:noWrap w:val="0"/>
            <w:vAlign w:val="top"/>
          </w:tcPr>
          <w:p w14:paraId="756FDE16">
            <w:pPr>
              <w:spacing w:line="360" w:lineRule="auto"/>
              <w:rPr>
                <w:rFonts w:hint="eastAsia" w:ascii="仿宋_GB2312" w:eastAsia="仿宋_GB2312"/>
                <w:bCs/>
                <w:sz w:val="24"/>
                <w:szCs w:val="24"/>
                <w:lang w:val="en-US" w:eastAsia="zh-CN"/>
              </w:rPr>
            </w:pPr>
          </w:p>
        </w:tc>
      </w:tr>
      <w:tr w14:paraId="1650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5CA70CC2">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27</w:t>
            </w:r>
          </w:p>
        </w:tc>
        <w:tc>
          <w:tcPr>
            <w:tcW w:w="1957" w:type="dxa"/>
            <w:gridSpan w:val="2"/>
            <w:noWrap w:val="0"/>
            <w:vAlign w:val="top"/>
          </w:tcPr>
          <w:p w14:paraId="684AA2A4">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图片格式</w:t>
            </w:r>
          </w:p>
        </w:tc>
        <w:tc>
          <w:tcPr>
            <w:tcW w:w="4298" w:type="dxa"/>
            <w:noWrap w:val="0"/>
            <w:vAlign w:val="top"/>
          </w:tcPr>
          <w:p w14:paraId="4211B745">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支持JPEG 、PNG 、BMP、GIF等</w:t>
            </w:r>
          </w:p>
        </w:tc>
        <w:tc>
          <w:tcPr>
            <w:tcW w:w="1110" w:type="dxa"/>
            <w:noWrap w:val="0"/>
            <w:vAlign w:val="top"/>
          </w:tcPr>
          <w:p w14:paraId="2979BB94">
            <w:pPr>
              <w:spacing w:line="360" w:lineRule="auto"/>
              <w:rPr>
                <w:rFonts w:hint="eastAsia" w:ascii="仿宋_GB2312" w:eastAsia="仿宋_GB2312"/>
                <w:bCs/>
                <w:sz w:val="24"/>
                <w:szCs w:val="24"/>
                <w:lang w:val="en-US" w:eastAsia="zh-CN"/>
              </w:rPr>
            </w:pPr>
          </w:p>
        </w:tc>
        <w:tc>
          <w:tcPr>
            <w:tcW w:w="1095" w:type="dxa"/>
            <w:noWrap w:val="0"/>
            <w:vAlign w:val="top"/>
          </w:tcPr>
          <w:p w14:paraId="20F6EB3F">
            <w:pPr>
              <w:spacing w:line="360" w:lineRule="auto"/>
              <w:rPr>
                <w:rFonts w:hint="eastAsia" w:ascii="仿宋_GB2312" w:eastAsia="仿宋_GB2312"/>
                <w:bCs/>
                <w:sz w:val="24"/>
                <w:szCs w:val="24"/>
                <w:lang w:val="en-US" w:eastAsia="zh-CN"/>
              </w:rPr>
            </w:pPr>
          </w:p>
        </w:tc>
      </w:tr>
      <w:tr w14:paraId="1F77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375BCDD8">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28</w:t>
            </w:r>
          </w:p>
        </w:tc>
        <w:tc>
          <w:tcPr>
            <w:tcW w:w="1957" w:type="dxa"/>
            <w:gridSpan w:val="2"/>
            <w:noWrap w:val="0"/>
            <w:vAlign w:val="top"/>
          </w:tcPr>
          <w:p w14:paraId="50DD7A72">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音频格式</w:t>
            </w:r>
          </w:p>
        </w:tc>
        <w:tc>
          <w:tcPr>
            <w:tcW w:w="4298" w:type="dxa"/>
            <w:noWrap w:val="0"/>
            <w:vAlign w:val="top"/>
          </w:tcPr>
          <w:p w14:paraId="23CF4B7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支持WAV、MP3、ACC 等</w:t>
            </w:r>
          </w:p>
        </w:tc>
        <w:tc>
          <w:tcPr>
            <w:tcW w:w="1110" w:type="dxa"/>
            <w:noWrap w:val="0"/>
            <w:vAlign w:val="top"/>
          </w:tcPr>
          <w:p w14:paraId="6896568C">
            <w:pPr>
              <w:spacing w:line="360" w:lineRule="auto"/>
              <w:rPr>
                <w:rFonts w:hint="eastAsia" w:ascii="仿宋_GB2312" w:eastAsia="仿宋_GB2312"/>
                <w:bCs/>
                <w:sz w:val="24"/>
                <w:szCs w:val="24"/>
                <w:lang w:val="en-US" w:eastAsia="zh-CN"/>
              </w:rPr>
            </w:pPr>
          </w:p>
        </w:tc>
        <w:tc>
          <w:tcPr>
            <w:tcW w:w="1095" w:type="dxa"/>
            <w:noWrap w:val="0"/>
            <w:vAlign w:val="top"/>
          </w:tcPr>
          <w:p w14:paraId="54B6054A">
            <w:pPr>
              <w:spacing w:line="360" w:lineRule="auto"/>
              <w:rPr>
                <w:rFonts w:hint="eastAsia" w:ascii="仿宋_GB2312" w:eastAsia="仿宋_GB2312"/>
                <w:bCs/>
                <w:sz w:val="24"/>
                <w:szCs w:val="24"/>
                <w:lang w:val="en-US" w:eastAsia="zh-CN"/>
              </w:rPr>
            </w:pPr>
          </w:p>
        </w:tc>
      </w:tr>
      <w:tr w14:paraId="2AB1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27DACA2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29</w:t>
            </w:r>
          </w:p>
        </w:tc>
        <w:tc>
          <w:tcPr>
            <w:tcW w:w="1957" w:type="dxa"/>
            <w:gridSpan w:val="2"/>
            <w:noWrap w:val="0"/>
            <w:vAlign w:val="top"/>
          </w:tcPr>
          <w:p w14:paraId="7A38A381">
            <w:pPr>
              <w:spacing w:line="360" w:lineRule="auto"/>
              <w:rPr>
                <w:rFonts w:hint="default" w:ascii="仿宋_GB2312" w:eastAsia="仿宋_GB2312"/>
                <w:bCs/>
                <w:color w:val="auto"/>
                <w:sz w:val="24"/>
                <w:szCs w:val="24"/>
                <w:lang w:val="en-US" w:eastAsia="zh-CN"/>
              </w:rPr>
            </w:pPr>
            <w:r>
              <w:rPr>
                <w:rFonts w:hint="eastAsia" w:ascii="仿宋_GB2312" w:eastAsia="仿宋_GB2312"/>
                <w:bCs/>
                <w:sz w:val="24"/>
                <w:szCs w:val="24"/>
                <w:lang w:val="en-US" w:eastAsia="zh-CN"/>
              </w:rPr>
              <w:t>挡板要求</w:t>
            </w:r>
          </w:p>
        </w:tc>
        <w:tc>
          <w:tcPr>
            <w:tcW w:w="4298" w:type="dxa"/>
            <w:noWrap w:val="0"/>
            <w:vAlign w:val="top"/>
          </w:tcPr>
          <w:p w14:paraId="54855FD1">
            <w:pPr>
              <w:spacing w:line="360" w:lineRule="auto"/>
              <w:rPr>
                <w:rFonts w:hint="eastAsia"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16.5cmx11cm 且带12个固定孔</w:t>
            </w:r>
          </w:p>
        </w:tc>
        <w:tc>
          <w:tcPr>
            <w:tcW w:w="1110" w:type="dxa"/>
            <w:noWrap w:val="0"/>
            <w:vAlign w:val="top"/>
          </w:tcPr>
          <w:p w14:paraId="0D6725D9">
            <w:pPr>
              <w:spacing w:line="360" w:lineRule="auto"/>
              <w:rPr>
                <w:rFonts w:hint="eastAsia" w:ascii="仿宋_GB2312" w:eastAsia="仿宋_GB2312"/>
                <w:bCs/>
                <w:color w:val="auto"/>
                <w:sz w:val="24"/>
                <w:szCs w:val="24"/>
                <w:lang w:val="en-US" w:eastAsia="zh-CN"/>
              </w:rPr>
            </w:pPr>
          </w:p>
        </w:tc>
        <w:tc>
          <w:tcPr>
            <w:tcW w:w="1095" w:type="dxa"/>
            <w:noWrap w:val="0"/>
            <w:vAlign w:val="top"/>
          </w:tcPr>
          <w:p w14:paraId="35D2D0BB">
            <w:pPr>
              <w:spacing w:line="360" w:lineRule="auto"/>
              <w:rPr>
                <w:rFonts w:hint="eastAsia" w:ascii="仿宋_GB2312" w:eastAsia="仿宋_GB2312"/>
                <w:bCs/>
                <w:color w:val="auto"/>
                <w:sz w:val="24"/>
                <w:szCs w:val="24"/>
                <w:lang w:val="en-US" w:eastAsia="zh-CN"/>
              </w:rPr>
            </w:pPr>
          </w:p>
        </w:tc>
      </w:tr>
      <w:tr w14:paraId="1C33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1A574416">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30</w:t>
            </w:r>
          </w:p>
        </w:tc>
        <w:tc>
          <w:tcPr>
            <w:tcW w:w="1957" w:type="dxa"/>
            <w:gridSpan w:val="2"/>
            <w:noWrap w:val="0"/>
            <w:vAlign w:val="top"/>
          </w:tcPr>
          <w:p w14:paraId="6472780B">
            <w:pPr>
              <w:spacing w:line="360" w:lineRule="auto"/>
              <w:rPr>
                <w:rFonts w:hint="default" w:ascii="仿宋_GB2312" w:eastAsia="仿宋_GB2312"/>
                <w:bCs/>
                <w:color w:val="auto"/>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外部接口</w:t>
            </w:r>
          </w:p>
        </w:tc>
        <w:tc>
          <w:tcPr>
            <w:tcW w:w="4298" w:type="dxa"/>
            <w:noWrap w:val="0"/>
            <w:vAlign w:val="top"/>
          </w:tcPr>
          <w:p w14:paraId="4A542D7C">
            <w:pPr>
              <w:spacing w:line="360" w:lineRule="auto"/>
              <w:rPr>
                <w:rFonts w:hint="eastAsia"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至少含有2个usb接口，一个hdmi接口，一个网线接口</w:t>
            </w:r>
            <w:r>
              <w:rPr>
                <w:rFonts w:hint="eastAsia" w:ascii="仿宋_GB2312" w:eastAsia="仿宋_GB2312"/>
                <w:b/>
                <w:bCs w:val="0"/>
                <w:sz w:val="24"/>
                <w:szCs w:val="24"/>
                <w:lang w:val="en-US" w:eastAsia="zh-CN"/>
              </w:rPr>
              <w:t>（现场提供样机证明）</w:t>
            </w:r>
          </w:p>
        </w:tc>
        <w:tc>
          <w:tcPr>
            <w:tcW w:w="1110" w:type="dxa"/>
            <w:noWrap w:val="0"/>
            <w:vAlign w:val="top"/>
          </w:tcPr>
          <w:p w14:paraId="654A127E">
            <w:pPr>
              <w:spacing w:line="360" w:lineRule="auto"/>
              <w:rPr>
                <w:rFonts w:hint="eastAsia" w:ascii="仿宋_GB2312" w:eastAsia="仿宋_GB2312"/>
                <w:bCs/>
                <w:color w:val="auto"/>
                <w:sz w:val="24"/>
                <w:szCs w:val="24"/>
                <w:lang w:val="en-US" w:eastAsia="zh-CN"/>
              </w:rPr>
            </w:pPr>
          </w:p>
        </w:tc>
        <w:tc>
          <w:tcPr>
            <w:tcW w:w="1095" w:type="dxa"/>
            <w:noWrap w:val="0"/>
            <w:vAlign w:val="top"/>
          </w:tcPr>
          <w:p w14:paraId="6E25F785">
            <w:pPr>
              <w:spacing w:line="360" w:lineRule="auto"/>
              <w:rPr>
                <w:rFonts w:hint="eastAsia" w:ascii="仿宋_GB2312" w:eastAsia="仿宋_GB2312"/>
                <w:bCs/>
                <w:color w:val="auto"/>
                <w:sz w:val="24"/>
                <w:szCs w:val="24"/>
                <w:lang w:val="en-US" w:eastAsia="zh-CN"/>
              </w:rPr>
            </w:pPr>
          </w:p>
        </w:tc>
      </w:tr>
      <w:tr w14:paraId="3B45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B46694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31</w:t>
            </w:r>
          </w:p>
        </w:tc>
        <w:tc>
          <w:tcPr>
            <w:tcW w:w="1957" w:type="dxa"/>
            <w:gridSpan w:val="2"/>
            <w:noWrap w:val="0"/>
            <w:vAlign w:val="top"/>
          </w:tcPr>
          <w:p w14:paraId="78EF19D6">
            <w:pPr>
              <w:spacing w:line="360" w:lineRule="auto"/>
              <w:rPr>
                <w:rFonts w:hint="default" w:ascii="仿宋_GB2312" w:eastAsia="仿宋_GB2312"/>
                <w:bCs/>
                <w:color w:val="auto"/>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开口要求</w:t>
            </w:r>
          </w:p>
        </w:tc>
        <w:tc>
          <w:tcPr>
            <w:tcW w:w="4298" w:type="dxa"/>
            <w:noWrap w:val="0"/>
            <w:vAlign w:val="top"/>
          </w:tcPr>
          <w:p w14:paraId="5E3405AE">
            <w:pPr>
              <w:spacing w:line="360" w:lineRule="auto"/>
              <w:rPr>
                <w:rFonts w:hint="eastAsia"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自带开口挡板，且开口向下，需钥匙解锁，开口内带物理开关键按钮</w:t>
            </w:r>
            <w:r>
              <w:rPr>
                <w:rFonts w:hint="eastAsia" w:ascii="仿宋_GB2312" w:eastAsia="仿宋_GB2312"/>
                <w:b/>
                <w:bCs w:val="0"/>
                <w:sz w:val="24"/>
                <w:szCs w:val="24"/>
                <w:lang w:val="en-US" w:eastAsia="zh-CN"/>
              </w:rPr>
              <w:t>（现场提供样机证明）</w:t>
            </w:r>
          </w:p>
        </w:tc>
        <w:tc>
          <w:tcPr>
            <w:tcW w:w="1110" w:type="dxa"/>
            <w:noWrap w:val="0"/>
            <w:vAlign w:val="top"/>
          </w:tcPr>
          <w:p w14:paraId="5573A56F">
            <w:pPr>
              <w:spacing w:line="360" w:lineRule="auto"/>
              <w:rPr>
                <w:rFonts w:hint="eastAsia" w:ascii="仿宋_GB2312" w:eastAsia="仿宋_GB2312"/>
                <w:bCs/>
                <w:color w:val="auto"/>
                <w:sz w:val="24"/>
                <w:szCs w:val="24"/>
                <w:lang w:val="en-US" w:eastAsia="zh-CN"/>
              </w:rPr>
            </w:pPr>
          </w:p>
        </w:tc>
        <w:tc>
          <w:tcPr>
            <w:tcW w:w="1095" w:type="dxa"/>
            <w:noWrap w:val="0"/>
            <w:vAlign w:val="top"/>
          </w:tcPr>
          <w:p w14:paraId="40E0DBB7">
            <w:pPr>
              <w:spacing w:line="360" w:lineRule="auto"/>
              <w:rPr>
                <w:rFonts w:hint="eastAsia" w:ascii="仿宋_GB2312" w:eastAsia="仿宋_GB2312"/>
                <w:bCs/>
                <w:color w:val="auto"/>
                <w:sz w:val="24"/>
                <w:szCs w:val="24"/>
                <w:lang w:val="en-US" w:eastAsia="zh-CN"/>
              </w:rPr>
            </w:pPr>
          </w:p>
        </w:tc>
      </w:tr>
      <w:tr w14:paraId="419D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7ABBCB54">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32</w:t>
            </w:r>
          </w:p>
        </w:tc>
        <w:tc>
          <w:tcPr>
            <w:tcW w:w="1957" w:type="dxa"/>
            <w:gridSpan w:val="2"/>
            <w:noWrap w:val="0"/>
            <w:vAlign w:val="top"/>
          </w:tcPr>
          <w:p w14:paraId="6EC1C5AB">
            <w:pPr>
              <w:spacing w:line="360" w:lineRule="auto"/>
              <w:rPr>
                <w:rFonts w:hint="default" w:ascii="仿宋_GB2312" w:eastAsia="仿宋_GB2312"/>
                <w:bCs/>
                <w:color w:val="auto"/>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配置要求</w:t>
            </w:r>
          </w:p>
        </w:tc>
        <w:tc>
          <w:tcPr>
            <w:tcW w:w="4298" w:type="dxa"/>
            <w:noWrap w:val="0"/>
            <w:vAlign w:val="top"/>
          </w:tcPr>
          <w:p w14:paraId="0FC077C3">
            <w:pPr>
              <w:spacing w:line="360" w:lineRule="auto"/>
              <w:rPr>
                <w:rFonts w:hint="eastAsia" w:ascii="仿宋_GB2312" w:eastAsia="仿宋_GB2312"/>
                <w:bCs/>
                <w:color w:val="auto"/>
                <w:sz w:val="24"/>
                <w:szCs w:val="24"/>
                <w:lang w:val="en-US" w:eastAsia="zh-CN"/>
              </w:rPr>
            </w:pPr>
            <w:r>
              <w:rPr>
                <w:rFonts w:hint="eastAsia" w:ascii="仿宋_GB2312" w:eastAsia="仿宋_GB2312"/>
                <w:bCs/>
                <w:color w:val="auto"/>
                <w:sz w:val="24"/>
                <w:szCs w:val="24"/>
                <w:lang w:val="en-US" w:eastAsia="zh-CN"/>
              </w:rPr>
              <w:t>内接电源线，集线口位于顶端，且内含天线，天线位于顶端，且可收纳与机器背板内部</w:t>
            </w:r>
            <w:r>
              <w:rPr>
                <w:rFonts w:hint="eastAsia" w:ascii="仿宋_GB2312" w:eastAsia="仿宋_GB2312"/>
                <w:b/>
                <w:bCs w:val="0"/>
                <w:sz w:val="24"/>
                <w:szCs w:val="24"/>
                <w:lang w:val="en-US" w:eastAsia="zh-CN"/>
              </w:rPr>
              <w:t>（现场提供样机证明）</w:t>
            </w:r>
          </w:p>
        </w:tc>
        <w:tc>
          <w:tcPr>
            <w:tcW w:w="1110" w:type="dxa"/>
            <w:noWrap w:val="0"/>
            <w:vAlign w:val="top"/>
          </w:tcPr>
          <w:p w14:paraId="5DFA7C6D">
            <w:pPr>
              <w:spacing w:line="360" w:lineRule="auto"/>
              <w:rPr>
                <w:rFonts w:hint="eastAsia" w:ascii="仿宋_GB2312" w:eastAsia="仿宋_GB2312"/>
                <w:bCs/>
                <w:color w:val="auto"/>
                <w:sz w:val="24"/>
                <w:szCs w:val="24"/>
                <w:lang w:val="en-US" w:eastAsia="zh-CN"/>
              </w:rPr>
            </w:pPr>
          </w:p>
        </w:tc>
        <w:tc>
          <w:tcPr>
            <w:tcW w:w="1095" w:type="dxa"/>
            <w:noWrap w:val="0"/>
            <w:vAlign w:val="top"/>
          </w:tcPr>
          <w:p w14:paraId="6114C668">
            <w:pPr>
              <w:spacing w:line="360" w:lineRule="auto"/>
              <w:rPr>
                <w:rFonts w:hint="eastAsia" w:ascii="仿宋_GB2312" w:eastAsia="仿宋_GB2312"/>
                <w:bCs/>
                <w:color w:val="auto"/>
                <w:sz w:val="24"/>
                <w:szCs w:val="24"/>
                <w:lang w:val="en-US" w:eastAsia="zh-CN"/>
              </w:rPr>
            </w:pPr>
          </w:p>
        </w:tc>
      </w:tr>
      <w:tr w14:paraId="71C8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7FC92C4C">
            <w:pPr>
              <w:spacing w:line="240" w:lineRule="auto"/>
              <w:ind w:firstLine="0" w:firstLineChars="0"/>
              <w:rPr>
                <w:rFonts w:hint="default" w:ascii="仿宋_GB2312" w:eastAsia="仿宋_GB2312"/>
                <w:bCs/>
                <w:sz w:val="24"/>
                <w:szCs w:val="24"/>
                <w:lang w:val="en-US" w:eastAsia="zh-CN"/>
              </w:rPr>
            </w:pPr>
            <w:r>
              <w:rPr>
                <w:rFonts w:hint="eastAsia" w:ascii="仿宋_GB2312" w:eastAsia="仿宋_GB2312"/>
                <w:bCs/>
                <w:sz w:val="24"/>
                <w:szCs w:val="24"/>
                <w:lang w:val="en-US" w:eastAsia="zh-CN"/>
              </w:rPr>
              <w:t>33</w:t>
            </w:r>
          </w:p>
        </w:tc>
        <w:tc>
          <w:tcPr>
            <w:tcW w:w="1957" w:type="dxa"/>
            <w:gridSpan w:val="2"/>
            <w:noWrap w:val="0"/>
            <w:vAlign w:val="top"/>
          </w:tcPr>
          <w:p w14:paraId="37747A58">
            <w:pPr>
              <w:spacing w:line="360" w:lineRule="auto"/>
              <w:rPr>
                <w:rFonts w:hint="eastAsia" w:ascii="仿宋_GB2312" w:eastAsia="宋体"/>
                <w:bCs/>
                <w:color w:val="auto"/>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适配性需求</w:t>
            </w:r>
          </w:p>
        </w:tc>
        <w:tc>
          <w:tcPr>
            <w:tcW w:w="4298" w:type="dxa"/>
            <w:noWrap w:val="0"/>
            <w:vAlign w:val="top"/>
          </w:tcPr>
          <w:p w14:paraId="69E3E6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所提供硬件须包含与医院所相对应使用软件的对接与安装调试</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软件自带开机自启动程序，确保流程性，且响应医院更新变更</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提供承诺书并盖公章，格式自拟</w:t>
            </w:r>
            <w:r>
              <w:rPr>
                <w:rFonts w:hint="eastAsia" w:ascii="仿宋_GB2312" w:hAnsi="仿宋_GB2312" w:eastAsia="仿宋_GB2312" w:cs="仿宋_GB2312"/>
                <w:b/>
                <w:bCs/>
                <w:sz w:val="24"/>
                <w:szCs w:val="24"/>
                <w:lang w:eastAsia="zh-CN"/>
              </w:rPr>
              <w:t>）</w:t>
            </w:r>
          </w:p>
        </w:tc>
        <w:tc>
          <w:tcPr>
            <w:tcW w:w="1110" w:type="dxa"/>
            <w:noWrap w:val="0"/>
            <w:vAlign w:val="top"/>
          </w:tcPr>
          <w:p w14:paraId="2ADE4A9F">
            <w:pPr>
              <w:spacing w:line="360" w:lineRule="auto"/>
              <w:rPr>
                <w:rFonts w:hint="eastAsia" w:ascii="仿宋_GB2312" w:eastAsia="仿宋_GB2312"/>
                <w:bCs/>
                <w:color w:val="auto"/>
                <w:sz w:val="24"/>
                <w:szCs w:val="24"/>
              </w:rPr>
            </w:pPr>
          </w:p>
        </w:tc>
        <w:tc>
          <w:tcPr>
            <w:tcW w:w="1095" w:type="dxa"/>
            <w:noWrap w:val="0"/>
            <w:vAlign w:val="top"/>
          </w:tcPr>
          <w:p w14:paraId="61E8D37A">
            <w:pPr>
              <w:spacing w:line="360" w:lineRule="auto"/>
              <w:rPr>
                <w:rFonts w:hint="eastAsia" w:ascii="仿宋_GB2312" w:eastAsia="仿宋_GB2312"/>
                <w:bCs/>
                <w:color w:val="auto"/>
                <w:sz w:val="24"/>
                <w:szCs w:val="24"/>
              </w:rPr>
            </w:pPr>
          </w:p>
        </w:tc>
      </w:tr>
      <w:tr w14:paraId="68F4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57CCD486">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34</w:t>
            </w:r>
          </w:p>
        </w:tc>
        <w:tc>
          <w:tcPr>
            <w:tcW w:w="1957" w:type="dxa"/>
            <w:gridSpan w:val="2"/>
            <w:noWrap w:val="0"/>
            <w:vAlign w:val="top"/>
          </w:tcPr>
          <w:p w14:paraId="151281F4">
            <w:pPr>
              <w:spacing w:line="360" w:lineRule="auto"/>
              <w:rPr>
                <w:rFonts w:hint="default" w:ascii="仿宋_GB2312" w:eastAsia="仿宋_GB2312"/>
                <w:bCs/>
                <w:color w:val="auto"/>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安装方式</w:t>
            </w:r>
          </w:p>
        </w:tc>
        <w:tc>
          <w:tcPr>
            <w:tcW w:w="4298" w:type="dxa"/>
            <w:noWrap w:val="0"/>
            <w:vAlign w:val="top"/>
          </w:tcPr>
          <w:p w14:paraId="5C697F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支持多种安装方式，包括不限于壁挂、吊装、落地等，且包含所有安装材料费用</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提供承诺书并盖公章，格式自拟</w:t>
            </w:r>
            <w:r>
              <w:rPr>
                <w:rFonts w:hint="eastAsia" w:ascii="仿宋_GB2312" w:hAnsi="仿宋_GB2312" w:eastAsia="仿宋_GB2312" w:cs="仿宋_GB2312"/>
                <w:b/>
                <w:bCs/>
                <w:sz w:val="24"/>
                <w:szCs w:val="24"/>
                <w:lang w:eastAsia="zh-CN"/>
              </w:rPr>
              <w:t>）</w:t>
            </w:r>
          </w:p>
        </w:tc>
        <w:tc>
          <w:tcPr>
            <w:tcW w:w="1110" w:type="dxa"/>
            <w:noWrap w:val="0"/>
            <w:vAlign w:val="top"/>
          </w:tcPr>
          <w:p w14:paraId="4661EF84">
            <w:pPr>
              <w:spacing w:line="360" w:lineRule="auto"/>
              <w:rPr>
                <w:rFonts w:hint="eastAsia" w:ascii="仿宋_GB2312" w:eastAsia="仿宋_GB2312"/>
                <w:bCs/>
                <w:color w:val="auto"/>
                <w:sz w:val="24"/>
                <w:szCs w:val="24"/>
                <w:lang w:val="en-US" w:eastAsia="zh-CN"/>
              </w:rPr>
            </w:pPr>
          </w:p>
        </w:tc>
        <w:tc>
          <w:tcPr>
            <w:tcW w:w="1095" w:type="dxa"/>
            <w:noWrap w:val="0"/>
            <w:vAlign w:val="top"/>
          </w:tcPr>
          <w:p w14:paraId="165EFB4C">
            <w:pPr>
              <w:spacing w:line="360" w:lineRule="auto"/>
              <w:rPr>
                <w:rFonts w:hint="eastAsia" w:ascii="仿宋_GB2312" w:eastAsia="仿宋_GB2312"/>
                <w:bCs/>
                <w:color w:val="auto"/>
                <w:sz w:val="24"/>
                <w:szCs w:val="24"/>
                <w:lang w:val="en-US" w:eastAsia="zh-CN"/>
              </w:rPr>
            </w:pPr>
          </w:p>
        </w:tc>
      </w:tr>
      <w:tr w14:paraId="68C6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Borders>
              <w:bottom w:val="single" w:color="auto" w:sz="4" w:space="0"/>
            </w:tcBorders>
            <w:noWrap w:val="0"/>
            <w:vAlign w:val="center"/>
          </w:tcPr>
          <w:p w14:paraId="23CD250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35</w:t>
            </w:r>
          </w:p>
        </w:tc>
        <w:tc>
          <w:tcPr>
            <w:tcW w:w="1957" w:type="dxa"/>
            <w:gridSpan w:val="2"/>
            <w:tcBorders>
              <w:bottom w:val="single" w:color="auto" w:sz="4" w:space="0"/>
            </w:tcBorders>
            <w:noWrap w:val="0"/>
            <w:vAlign w:val="top"/>
          </w:tcPr>
          <w:p w14:paraId="6B9F4934">
            <w:pPr>
              <w:spacing w:line="360" w:lineRule="auto"/>
              <w:rPr>
                <w:rFonts w:hint="eastAsia" w:ascii="仿宋_GB2312" w:eastAsia="仿宋_GB2312"/>
                <w:bCs/>
                <w:sz w:val="24"/>
                <w:szCs w:val="24"/>
                <w:lang w:val="en-US" w:eastAsia="zh-CN"/>
              </w:rPr>
            </w:pPr>
            <w:r>
              <w:rPr>
                <w:rFonts w:hint="eastAsia" w:ascii="仿宋_GB2312" w:eastAsia="仿宋_GB2312"/>
                <w:bCs/>
                <w:sz w:val="24"/>
                <w:szCs w:val="24"/>
              </w:rPr>
              <w:t>RTC实时时钟</w:t>
            </w:r>
          </w:p>
        </w:tc>
        <w:tc>
          <w:tcPr>
            <w:tcW w:w="4298" w:type="dxa"/>
            <w:tcBorders>
              <w:bottom w:val="single" w:color="auto" w:sz="4" w:space="0"/>
            </w:tcBorders>
            <w:noWrap w:val="0"/>
            <w:vAlign w:val="top"/>
          </w:tcPr>
          <w:p w14:paraId="4964C78A">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支持</w:t>
            </w:r>
          </w:p>
        </w:tc>
        <w:tc>
          <w:tcPr>
            <w:tcW w:w="1110" w:type="dxa"/>
            <w:tcBorders>
              <w:bottom w:val="single" w:color="auto" w:sz="4" w:space="0"/>
            </w:tcBorders>
            <w:noWrap w:val="0"/>
            <w:vAlign w:val="top"/>
          </w:tcPr>
          <w:p w14:paraId="77DB3FB7">
            <w:pPr>
              <w:spacing w:line="360" w:lineRule="auto"/>
              <w:rPr>
                <w:rFonts w:hint="eastAsia" w:ascii="仿宋_GB2312" w:eastAsia="仿宋_GB2312"/>
                <w:bCs/>
                <w:sz w:val="24"/>
                <w:szCs w:val="24"/>
                <w:lang w:val="en-US" w:eastAsia="zh-CN"/>
              </w:rPr>
            </w:pPr>
          </w:p>
        </w:tc>
        <w:tc>
          <w:tcPr>
            <w:tcW w:w="1095" w:type="dxa"/>
            <w:tcBorders>
              <w:bottom w:val="single" w:color="auto" w:sz="4" w:space="0"/>
            </w:tcBorders>
            <w:noWrap w:val="0"/>
            <w:vAlign w:val="top"/>
          </w:tcPr>
          <w:p w14:paraId="219FFCDD">
            <w:pPr>
              <w:spacing w:line="360" w:lineRule="auto"/>
              <w:rPr>
                <w:rFonts w:hint="eastAsia" w:ascii="仿宋_GB2312" w:eastAsia="仿宋_GB2312"/>
                <w:bCs/>
                <w:sz w:val="24"/>
                <w:szCs w:val="24"/>
                <w:lang w:val="en-US" w:eastAsia="zh-CN"/>
              </w:rPr>
            </w:pPr>
          </w:p>
        </w:tc>
      </w:tr>
      <w:tr w14:paraId="29EA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23730D0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36</w:t>
            </w:r>
          </w:p>
        </w:tc>
        <w:tc>
          <w:tcPr>
            <w:tcW w:w="958" w:type="dxa"/>
            <w:vMerge w:val="restart"/>
            <w:noWrap w:val="0"/>
            <w:vAlign w:val="top"/>
          </w:tcPr>
          <w:p w14:paraId="215D43BF">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二维码</w:t>
            </w:r>
            <w:r>
              <w:rPr>
                <w:rFonts w:hint="eastAsia" w:ascii="仿宋_GB2312" w:eastAsia="仿宋_GB2312"/>
                <w:bCs/>
                <w:sz w:val="24"/>
                <w:szCs w:val="24"/>
              </w:rPr>
              <w:t>模组</w:t>
            </w:r>
          </w:p>
        </w:tc>
        <w:tc>
          <w:tcPr>
            <w:tcW w:w="999" w:type="dxa"/>
            <w:noWrap w:val="0"/>
            <w:vAlign w:val="top"/>
          </w:tcPr>
          <w:p w14:paraId="43B142E3">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系统接口</w:t>
            </w:r>
          </w:p>
        </w:tc>
        <w:tc>
          <w:tcPr>
            <w:tcW w:w="4298" w:type="dxa"/>
            <w:noWrap w:val="0"/>
            <w:vAlign w:val="top"/>
          </w:tcPr>
          <w:p w14:paraId="7B43EAD1">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USB</w:t>
            </w:r>
          </w:p>
        </w:tc>
        <w:tc>
          <w:tcPr>
            <w:tcW w:w="1110" w:type="dxa"/>
            <w:noWrap w:val="0"/>
            <w:vAlign w:val="top"/>
          </w:tcPr>
          <w:p w14:paraId="3418BCBC">
            <w:pPr>
              <w:spacing w:line="360" w:lineRule="auto"/>
              <w:rPr>
                <w:rFonts w:hint="eastAsia" w:ascii="仿宋_GB2312" w:eastAsia="仿宋_GB2312"/>
                <w:bCs/>
                <w:sz w:val="24"/>
                <w:szCs w:val="24"/>
                <w:lang w:val="en-US" w:eastAsia="zh-CN"/>
              </w:rPr>
            </w:pPr>
          </w:p>
        </w:tc>
        <w:tc>
          <w:tcPr>
            <w:tcW w:w="1095" w:type="dxa"/>
            <w:noWrap w:val="0"/>
            <w:vAlign w:val="top"/>
          </w:tcPr>
          <w:p w14:paraId="2305AE89">
            <w:pPr>
              <w:spacing w:line="360" w:lineRule="auto"/>
              <w:rPr>
                <w:rFonts w:hint="eastAsia" w:ascii="仿宋_GB2312" w:eastAsia="仿宋_GB2312"/>
                <w:bCs/>
                <w:sz w:val="24"/>
                <w:szCs w:val="24"/>
                <w:lang w:val="en-US" w:eastAsia="zh-CN"/>
              </w:rPr>
            </w:pPr>
          </w:p>
        </w:tc>
      </w:tr>
      <w:tr w14:paraId="12FB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1AEF0C26">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37</w:t>
            </w:r>
          </w:p>
        </w:tc>
        <w:tc>
          <w:tcPr>
            <w:tcW w:w="958" w:type="dxa"/>
            <w:vMerge w:val="continue"/>
            <w:noWrap w:val="0"/>
            <w:vAlign w:val="top"/>
          </w:tcPr>
          <w:p w14:paraId="6CF9608E">
            <w:pPr>
              <w:spacing w:line="360" w:lineRule="auto"/>
              <w:rPr>
                <w:rFonts w:hint="eastAsia" w:ascii="仿宋_GB2312" w:eastAsia="仿宋_GB2312"/>
                <w:bCs/>
                <w:sz w:val="24"/>
                <w:szCs w:val="24"/>
                <w:lang w:val="en-US" w:eastAsia="zh-CN"/>
              </w:rPr>
            </w:pPr>
          </w:p>
        </w:tc>
        <w:tc>
          <w:tcPr>
            <w:tcW w:w="999" w:type="dxa"/>
            <w:noWrap w:val="0"/>
            <w:vAlign w:val="top"/>
          </w:tcPr>
          <w:p w14:paraId="775C2C4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提示方式</w:t>
            </w:r>
          </w:p>
        </w:tc>
        <w:tc>
          <w:tcPr>
            <w:tcW w:w="4298" w:type="dxa"/>
            <w:noWrap w:val="0"/>
            <w:vAlign w:val="top"/>
          </w:tcPr>
          <w:p w14:paraId="0C262F33">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蜂鸣器等多种方式</w:t>
            </w:r>
          </w:p>
        </w:tc>
        <w:tc>
          <w:tcPr>
            <w:tcW w:w="1110" w:type="dxa"/>
            <w:noWrap w:val="0"/>
            <w:vAlign w:val="top"/>
          </w:tcPr>
          <w:p w14:paraId="63D589EA">
            <w:pPr>
              <w:spacing w:line="360" w:lineRule="auto"/>
              <w:rPr>
                <w:rFonts w:hint="eastAsia" w:ascii="仿宋_GB2312" w:eastAsia="仿宋_GB2312"/>
                <w:bCs/>
                <w:sz w:val="24"/>
                <w:szCs w:val="24"/>
                <w:lang w:val="en-US" w:eastAsia="zh-CN"/>
              </w:rPr>
            </w:pPr>
          </w:p>
        </w:tc>
        <w:tc>
          <w:tcPr>
            <w:tcW w:w="1095" w:type="dxa"/>
            <w:noWrap w:val="0"/>
            <w:vAlign w:val="top"/>
          </w:tcPr>
          <w:p w14:paraId="1CF7FE0D">
            <w:pPr>
              <w:spacing w:line="360" w:lineRule="auto"/>
              <w:rPr>
                <w:rFonts w:hint="eastAsia" w:ascii="仿宋_GB2312" w:eastAsia="仿宋_GB2312"/>
                <w:bCs/>
                <w:sz w:val="24"/>
                <w:szCs w:val="24"/>
                <w:lang w:val="en-US" w:eastAsia="zh-CN"/>
              </w:rPr>
            </w:pPr>
          </w:p>
        </w:tc>
      </w:tr>
      <w:tr w14:paraId="203E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4E241DFB">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38</w:t>
            </w:r>
          </w:p>
        </w:tc>
        <w:tc>
          <w:tcPr>
            <w:tcW w:w="958" w:type="dxa"/>
            <w:vMerge w:val="continue"/>
            <w:noWrap w:val="0"/>
            <w:vAlign w:val="center"/>
          </w:tcPr>
          <w:p w14:paraId="310167AC">
            <w:pPr>
              <w:spacing w:line="360" w:lineRule="auto"/>
              <w:rPr>
                <w:rFonts w:hint="eastAsia" w:ascii="仿宋_GB2312" w:eastAsia="仿宋_GB2312"/>
                <w:bCs/>
                <w:sz w:val="24"/>
                <w:szCs w:val="24"/>
                <w:lang w:val="en-US" w:eastAsia="zh-CN"/>
              </w:rPr>
            </w:pPr>
          </w:p>
        </w:tc>
        <w:tc>
          <w:tcPr>
            <w:tcW w:w="999" w:type="dxa"/>
            <w:noWrap w:val="0"/>
            <w:vAlign w:val="top"/>
          </w:tcPr>
          <w:p w14:paraId="7DD00DE3">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 xml:space="preserve"> 分 辨 率</w:t>
            </w:r>
          </w:p>
        </w:tc>
        <w:tc>
          <w:tcPr>
            <w:tcW w:w="4298" w:type="dxa"/>
            <w:noWrap w:val="0"/>
            <w:vAlign w:val="top"/>
          </w:tcPr>
          <w:p w14:paraId="3BF91E32">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&gt;=640 * 480</w:t>
            </w:r>
          </w:p>
        </w:tc>
        <w:tc>
          <w:tcPr>
            <w:tcW w:w="1110" w:type="dxa"/>
            <w:noWrap w:val="0"/>
            <w:vAlign w:val="top"/>
          </w:tcPr>
          <w:p w14:paraId="19DD655F">
            <w:pPr>
              <w:spacing w:line="360" w:lineRule="auto"/>
              <w:rPr>
                <w:rFonts w:hint="eastAsia" w:ascii="仿宋_GB2312" w:eastAsia="仿宋_GB2312"/>
                <w:bCs/>
                <w:sz w:val="24"/>
                <w:szCs w:val="24"/>
                <w:lang w:val="en-US" w:eastAsia="zh-CN"/>
              </w:rPr>
            </w:pPr>
          </w:p>
        </w:tc>
        <w:tc>
          <w:tcPr>
            <w:tcW w:w="1095" w:type="dxa"/>
            <w:noWrap w:val="0"/>
            <w:vAlign w:val="top"/>
          </w:tcPr>
          <w:p w14:paraId="62F14C6A">
            <w:pPr>
              <w:spacing w:line="360" w:lineRule="auto"/>
              <w:rPr>
                <w:rFonts w:hint="eastAsia" w:ascii="仿宋_GB2312" w:eastAsia="仿宋_GB2312"/>
                <w:bCs/>
                <w:sz w:val="24"/>
                <w:szCs w:val="24"/>
                <w:lang w:val="en-US" w:eastAsia="zh-CN"/>
              </w:rPr>
            </w:pPr>
          </w:p>
        </w:tc>
      </w:tr>
      <w:tr w14:paraId="2659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ABF6BA9">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39</w:t>
            </w:r>
          </w:p>
        </w:tc>
        <w:tc>
          <w:tcPr>
            <w:tcW w:w="958" w:type="dxa"/>
            <w:vMerge w:val="continue"/>
            <w:noWrap w:val="0"/>
            <w:vAlign w:val="top"/>
          </w:tcPr>
          <w:p w14:paraId="510AFF7F">
            <w:pPr>
              <w:spacing w:line="360" w:lineRule="auto"/>
              <w:rPr>
                <w:rFonts w:hint="eastAsia" w:ascii="仿宋_GB2312" w:eastAsia="仿宋_GB2312"/>
                <w:bCs/>
                <w:sz w:val="24"/>
                <w:szCs w:val="24"/>
                <w:lang w:val="en-US" w:eastAsia="zh-CN"/>
              </w:rPr>
            </w:pPr>
          </w:p>
        </w:tc>
        <w:tc>
          <w:tcPr>
            <w:tcW w:w="999" w:type="dxa"/>
            <w:noWrap w:val="0"/>
            <w:vAlign w:val="top"/>
          </w:tcPr>
          <w:p w14:paraId="79EABA27">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扫描角度</w:t>
            </w:r>
          </w:p>
        </w:tc>
        <w:tc>
          <w:tcPr>
            <w:tcW w:w="4298" w:type="dxa"/>
            <w:noWrap w:val="0"/>
            <w:vAlign w:val="top"/>
          </w:tcPr>
          <w:p w14:paraId="6EDB0AD6">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水平≈68° 垂直≈51°误差不得超过5度</w:t>
            </w:r>
          </w:p>
        </w:tc>
        <w:tc>
          <w:tcPr>
            <w:tcW w:w="1110" w:type="dxa"/>
            <w:noWrap w:val="0"/>
            <w:vAlign w:val="top"/>
          </w:tcPr>
          <w:p w14:paraId="374234E5">
            <w:pPr>
              <w:spacing w:line="360" w:lineRule="auto"/>
              <w:rPr>
                <w:rFonts w:hint="eastAsia" w:ascii="仿宋_GB2312" w:eastAsia="仿宋_GB2312"/>
                <w:bCs/>
                <w:sz w:val="24"/>
                <w:szCs w:val="24"/>
                <w:lang w:val="en-US" w:eastAsia="zh-CN"/>
              </w:rPr>
            </w:pPr>
          </w:p>
        </w:tc>
        <w:tc>
          <w:tcPr>
            <w:tcW w:w="1095" w:type="dxa"/>
            <w:noWrap w:val="0"/>
            <w:vAlign w:val="top"/>
          </w:tcPr>
          <w:p w14:paraId="74C0CE55">
            <w:pPr>
              <w:spacing w:line="360" w:lineRule="auto"/>
              <w:rPr>
                <w:rFonts w:hint="eastAsia" w:ascii="仿宋_GB2312" w:eastAsia="仿宋_GB2312"/>
                <w:bCs/>
                <w:sz w:val="24"/>
                <w:szCs w:val="24"/>
                <w:lang w:val="en-US" w:eastAsia="zh-CN"/>
              </w:rPr>
            </w:pPr>
          </w:p>
        </w:tc>
      </w:tr>
      <w:tr w14:paraId="4AF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B93E8AC">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40</w:t>
            </w:r>
          </w:p>
        </w:tc>
        <w:tc>
          <w:tcPr>
            <w:tcW w:w="958" w:type="dxa"/>
            <w:vMerge w:val="continue"/>
            <w:noWrap w:val="0"/>
            <w:vAlign w:val="center"/>
          </w:tcPr>
          <w:p w14:paraId="03D14900">
            <w:pPr>
              <w:spacing w:line="360" w:lineRule="auto"/>
              <w:rPr>
                <w:rFonts w:hint="eastAsia" w:ascii="仿宋_GB2312" w:eastAsia="仿宋_GB2312"/>
                <w:bCs/>
                <w:sz w:val="24"/>
                <w:szCs w:val="24"/>
                <w:lang w:val="en-US" w:eastAsia="zh-CN"/>
              </w:rPr>
            </w:pPr>
          </w:p>
        </w:tc>
        <w:tc>
          <w:tcPr>
            <w:tcW w:w="999" w:type="dxa"/>
            <w:noWrap w:val="0"/>
            <w:vAlign w:val="top"/>
          </w:tcPr>
          <w:p w14:paraId="4FC56862">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解码种类</w:t>
            </w:r>
          </w:p>
        </w:tc>
        <w:tc>
          <w:tcPr>
            <w:tcW w:w="4298" w:type="dxa"/>
            <w:noWrap w:val="0"/>
            <w:vAlign w:val="top"/>
          </w:tcPr>
          <w:p w14:paraId="4DC8993E">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一维码、二维码</w:t>
            </w:r>
          </w:p>
        </w:tc>
        <w:tc>
          <w:tcPr>
            <w:tcW w:w="1110" w:type="dxa"/>
            <w:noWrap w:val="0"/>
            <w:vAlign w:val="top"/>
          </w:tcPr>
          <w:p w14:paraId="2A00920E">
            <w:pPr>
              <w:spacing w:line="360" w:lineRule="auto"/>
              <w:rPr>
                <w:rFonts w:hint="eastAsia" w:ascii="仿宋_GB2312" w:eastAsia="仿宋_GB2312"/>
                <w:bCs/>
                <w:sz w:val="24"/>
                <w:szCs w:val="24"/>
                <w:lang w:val="en-US" w:eastAsia="zh-CN"/>
              </w:rPr>
            </w:pPr>
          </w:p>
        </w:tc>
        <w:tc>
          <w:tcPr>
            <w:tcW w:w="1095" w:type="dxa"/>
            <w:noWrap w:val="0"/>
            <w:vAlign w:val="top"/>
          </w:tcPr>
          <w:p w14:paraId="24F65C91">
            <w:pPr>
              <w:spacing w:line="360" w:lineRule="auto"/>
              <w:rPr>
                <w:rFonts w:hint="eastAsia" w:ascii="仿宋_GB2312" w:eastAsia="仿宋_GB2312"/>
                <w:bCs/>
                <w:sz w:val="24"/>
                <w:szCs w:val="24"/>
                <w:lang w:val="en-US" w:eastAsia="zh-CN"/>
              </w:rPr>
            </w:pPr>
          </w:p>
        </w:tc>
      </w:tr>
      <w:tr w14:paraId="3537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66" w:type="dxa"/>
            <w:noWrap w:val="0"/>
            <w:vAlign w:val="center"/>
          </w:tcPr>
          <w:p w14:paraId="0ACA55A2">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41</w:t>
            </w:r>
          </w:p>
        </w:tc>
        <w:tc>
          <w:tcPr>
            <w:tcW w:w="958" w:type="dxa"/>
            <w:vMerge w:val="continue"/>
            <w:noWrap w:val="0"/>
            <w:vAlign w:val="top"/>
          </w:tcPr>
          <w:p w14:paraId="39A2AE55">
            <w:pPr>
              <w:spacing w:line="360" w:lineRule="auto"/>
              <w:rPr>
                <w:rFonts w:hint="eastAsia" w:ascii="仿宋_GB2312" w:eastAsia="仿宋_GB2312"/>
                <w:bCs/>
                <w:sz w:val="24"/>
                <w:szCs w:val="24"/>
                <w:lang w:val="en-US" w:eastAsia="zh-CN"/>
              </w:rPr>
            </w:pPr>
          </w:p>
        </w:tc>
        <w:tc>
          <w:tcPr>
            <w:tcW w:w="999" w:type="dxa"/>
            <w:noWrap w:val="0"/>
            <w:vAlign w:val="top"/>
          </w:tcPr>
          <w:p w14:paraId="79987E67">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最小解析度</w:t>
            </w:r>
          </w:p>
        </w:tc>
        <w:tc>
          <w:tcPr>
            <w:tcW w:w="4298" w:type="dxa"/>
            <w:noWrap w:val="0"/>
            <w:vAlign w:val="top"/>
          </w:tcPr>
          <w:p w14:paraId="037994AE">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&gt;=5mil</w:t>
            </w:r>
          </w:p>
        </w:tc>
        <w:tc>
          <w:tcPr>
            <w:tcW w:w="1110" w:type="dxa"/>
            <w:noWrap w:val="0"/>
            <w:vAlign w:val="top"/>
          </w:tcPr>
          <w:p w14:paraId="16CEF877">
            <w:pPr>
              <w:spacing w:line="360" w:lineRule="auto"/>
              <w:rPr>
                <w:rFonts w:hint="eastAsia" w:ascii="仿宋_GB2312" w:eastAsia="仿宋_GB2312"/>
                <w:bCs/>
                <w:sz w:val="24"/>
                <w:szCs w:val="24"/>
                <w:lang w:val="en-US" w:eastAsia="zh-CN"/>
              </w:rPr>
            </w:pPr>
          </w:p>
        </w:tc>
        <w:tc>
          <w:tcPr>
            <w:tcW w:w="1095" w:type="dxa"/>
            <w:noWrap w:val="0"/>
            <w:vAlign w:val="top"/>
          </w:tcPr>
          <w:p w14:paraId="22B3477B">
            <w:pPr>
              <w:spacing w:line="360" w:lineRule="auto"/>
              <w:rPr>
                <w:rFonts w:hint="eastAsia" w:ascii="仿宋_GB2312" w:eastAsia="仿宋_GB2312"/>
                <w:bCs/>
                <w:sz w:val="24"/>
                <w:szCs w:val="24"/>
                <w:lang w:val="en-US" w:eastAsia="zh-CN"/>
              </w:rPr>
            </w:pPr>
          </w:p>
        </w:tc>
      </w:tr>
      <w:tr w14:paraId="4535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13F0513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42</w:t>
            </w:r>
          </w:p>
        </w:tc>
        <w:tc>
          <w:tcPr>
            <w:tcW w:w="958" w:type="dxa"/>
            <w:vMerge w:val="continue"/>
            <w:noWrap w:val="0"/>
            <w:vAlign w:val="top"/>
          </w:tcPr>
          <w:p w14:paraId="66101B64">
            <w:pPr>
              <w:spacing w:line="360" w:lineRule="auto"/>
              <w:rPr>
                <w:rFonts w:hint="eastAsia" w:ascii="仿宋_GB2312" w:eastAsia="仿宋_GB2312"/>
                <w:bCs/>
                <w:sz w:val="24"/>
                <w:szCs w:val="24"/>
                <w:lang w:val="en-US" w:eastAsia="zh-CN"/>
              </w:rPr>
            </w:pPr>
          </w:p>
        </w:tc>
        <w:tc>
          <w:tcPr>
            <w:tcW w:w="999" w:type="dxa"/>
            <w:noWrap w:val="0"/>
            <w:vAlign w:val="top"/>
          </w:tcPr>
          <w:p w14:paraId="429F91EB">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识读距离</w:t>
            </w:r>
          </w:p>
        </w:tc>
        <w:tc>
          <w:tcPr>
            <w:tcW w:w="4298" w:type="dxa"/>
            <w:noWrap w:val="0"/>
            <w:vAlign w:val="top"/>
          </w:tcPr>
          <w:p w14:paraId="2FA1405A">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5～20公分</w:t>
            </w:r>
          </w:p>
        </w:tc>
        <w:tc>
          <w:tcPr>
            <w:tcW w:w="1110" w:type="dxa"/>
            <w:noWrap w:val="0"/>
            <w:vAlign w:val="top"/>
          </w:tcPr>
          <w:p w14:paraId="64AA85F1">
            <w:pPr>
              <w:spacing w:line="360" w:lineRule="auto"/>
              <w:rPr>
                <w:rFonts w:hint="eastAsia" w:ascii="仿宋_GB2312" w:eastAsia="仿宋_GB2312"/>
                <w:bCs/>
                <w:sz w:val="24"/>
                <w:szCs w:val="24"/>
                <w:lang w:val="en-US" w:eastAsia="zh-CN"/>
              </w:rPr>
            </w:pPr>
          </w:p>
        </w:tc>
        <w:tc>
          <w:tcPr>
            <w:tcW w:w="1095" w:type="dxa"/>
            <w:noWrap w:val="0"/>
            <w:vAlign w:val="top"/>
          </w:tcPr>
          <w:p w14:paraId="47BD18C5">
            <w:pPr>
              <w:spacing w:line="360" w:lineRule="auto"/>
              <w:rPr>
                <w:rFonts w:hint="eastAsia" w:ascii="仿宋_GB2312" w:eastAsia="仿宋_GB2312"/>
                <w:bCs/>
                <w:sz w:val="24"/>
                <w:szCs w:val="24"/>
                <w:lang w:val="en-US" w:eastAsia="zh-CN"/>
              </w:rPr>
            </w:pPr>
          </w:p>
        </w:tc>
      </w:tr>
      <w:tr w14:paraId="5E0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6"/>
            <w:noWrap w:val="0"/>
            <w:vAlign w:val="center"/>
          </w:tcPr>
          <w:p w14:paraId="538DDA61">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外观及其他</w:t>
            </w:r>
          </w:p>
        </w:tc>
      </w:tr>
      <w:tr w14:paraId="0DBD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44C1B2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43</w:t>
            </w:r>
          </w:p>
        </w:tc>
        <w:tc>
          <w:tcPr>
            <w:tcW w:w="1957" w:type="dxa"/>
            <w:gridSpan w:val="2"/>
            <w:noWrap w:val="0"/>
            <w:vAlign w:val="top"/>
          </w:tcPr>
          <w:p w14:paraId="6060CCC7">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rPr>
              <w:t>机柜材质</w:t>
            </w:r>
          </w:p>
        </w:tc>
        <w:tc>
          <w:tcPr>
            <w:tcW w:w="4298" w:type="dxa"/>
            <w:noWrap w:val="0"/>
            <w:vAlign w:val="top"/>
          </w:tcPr>
          <w:p w14:paraId="43B0720E">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铝型材边框钣金金属机身（</w:t>
            </w:r>
            <w:r>
              <w:rPr>
                <w:rFonts w:hint="eastAsia" w:ascii="仿宋_GB2312" w:eastAsia="仿宋_GB2312"/>
                <w:b/>
                <w:bCs w:val="0"/>
                <w:sz w:val="24"/>
                <w:szCs w:val="24"/>
                <w:lang w:val="en-US" w:eastAsia="zh-CN"/>
              </w:rPr>
              <w:t>现场提供样机证明，并出示相关证书或证明材料并加盖公章）</w:t>
            </w:r>
          </w:p>
        </w:tc>
        <w:tc>
          <w:tcPr>
            <w:tcW w:w="1110" w:type="dxa"/>
            <w:noWrap w:val="0"/>
            <w:vAlign w:val="top"/>
          </w:tcPr>
          <w:p w14:paraId="5D2C92BF">
            <w:pPr>
              <w:spacing w:line="360" w:lineRule="auto"/>
              <w:rPr>
                <w:rFonts w:hint="eastAsia" w:ascii="仿宋_GB2312" w:eastAsia="仿宋_GB2312"/>
                <w:bCs/>
                <w:sz w:val="24"/>
                <w:szCs w:val="24"/>
                <w:lang w:val="en-US" w:eastAsia="zh-CN"/>
              </w:rPr>
            </w:pPr>
          </w:p>
        </w:tc>
        <w:tc>
          <w:tcPr>
            <w:tcW w:w="1095" w:type="dxa"/>
            <w:noWrap w:val="0"/>
            <w:vAlign w:val="top"/>
          </w:tcPr>
          <w:p w14:paraId="53FF51B7">
            <w:pPr>
              <w:spacing w:line="360" w:lineRule="auto"/>
              <w:rPr>
                <w:rFonts w:hint="eastAsia" w:ascii="仿宋_GB2312" w:eastAsia="仿宋_GB2312"/>
                <w:bCs/>
                <w:sz w:val="24"/>
                <w:szCs w:val="24"/>
                <w:lang w:val="en-US" w:eastAsia="zh-CN"/>
              </w:rPr>
            </w:pPr>
            <w:r>
              <w:rPr>
                <w:rFonts w:hint="eastAsia" w:ascii="仿宋_GB2312" w:hAnsi="微软雅黑" w:eastAsia="仿宋_GB2312"/>
                <w:b/>
                <w:bCs/>
                <w:color w:val="000000"/>
              </w:rPr>
              <w:t>请提供相应</w:t>
            </w:r>
            <w:r>
              <w:rPr>
                <w:rFonts w:hint="eastAsia" w:ascii="仿宋_GB2312" w:hAnsi="微软雅黑" w:eastAsia="仿宋_GB2312"/>
                <w:b/>
                <w:bCs/>
                <w:color w:val="000000"/>
                <w:lang w:val="en-US" w:eastAsia="zh-CN"/>
              </w:rPr>
              <w:t>证明资料</w:t>
            </w:r>
            <w:r>
              <w:rPr>
                <w:rFonts w:hint="eastAsia" w:ascii="仿宋_GB2312" w:hAnsi="微软雅黑" w:eastAsia="仿宋_GB2312"/>
                <w:b/>
                <w:bCs/>
                <w:color w:val="000000"/>
              </w:rPr>
              <w:t>的页码</w:t>
            </w:r>
          </w:p>
        </w:tc>
      </w:tr>
      <w:tr w14:paraId="2C8A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5E769E63">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44</w:t>
            </w:r>
          </w:p>
        </w:tc>
        <w:tc>
          <w:tcPr>
            <w:tcW w:w="1957" w:type="dxa"/>
            <w:gridSpan w:val="2"/>
            <w:noWrap w:val="0"/>
            <w:vAlign w:val="top"/>
          </w:tcPr>
          <w:p w14:paraId="161ADA7A">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面板</w:t>
            </w:r>
          </w:p>
        </w:tc>
        <w:tc>
          <w:tcPr>
            <w:tcW w:w="4298" w:type="dxa"/>
            <w:noWrap w:val="0"/>
            <w:vAlign w:val="top"/>
          </w:tcPr>
          <w:p w14:paraId="6E64A049">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3MM钢化玻璃，防刮耐磨</w:t>
            </w:r>
          </w:p>
        </w:tc>
        <w:tc>
          <w:tcPr>
            <w:tcW w:w="1110" w:type="dxa"/>
            <w:noWrap w:val="0"/>
            <w:vAlign w:val="top"/>
          </w:tcPr>
          <w:p w14:paraId="48A15141">
            <w:pPr>
              <w:spacing w:line="360" w:lineRule="auto"/>
              <w:rPr>
                <w:rFonts w:hint="eastAsia" w:ascii="仿宋_GB2312" w:eastAsia="仿宋_GB2312"/>
                <w:bCs/>
                <w:sz w:val="24"/>
                <w:szCs w:val="24"/>
                <w:lang w:val="en-US" w:eastAsia="zh-CN"/>
              </w:rPr>
            </w:pPr>
          </w:p>
        </w:tc>
        <w:tc>
          <w:tcPr>
            <w:tcW w:w="1095" w:type="dxa"/>
            <w:noWrap w:val="0"/>
            <w:vAlign w:val="top"/>
          </w:tcPr>
          <w:p w14:paraId="452A5654">
            <w:pPr>
              <w:spacing w:line="360" w:lineRule="auto"/>
              <w:rPr>
                <w:rFonts w:hint="eastAsia" w:ascii="仿宋_GB2312" w:eastAsia="仿宋_GB2312"/>
                <w:bCs/>
                <w:sz w:val="24"/>
                <w:szCs w:val="24"/>
                <w:lang w:val="en-US" w:eastAsia="zh-CN"/>
              </w:rPr>
            </w:pPr>
          </w:p>
        </w:tc>
      </w:tr>
      <w:tr w14:paraId="648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D92430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45</w:t>
            </w:r>
          </w:p>
        </w:tc>
        <w:tc>
          <w:tcPr>
            <w:tcW w:w="1957" w:type="dxa"/>
            <w:gridSpan w:val="2"/>
            <w:noWrap w:val="0"/>
            <w:vAlign w:val="top"/>
          </w:tcPr>
          <w:p w14:paraId="1D272175">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rPr>
              <w:t>外观颜色</w:t>
            </w:r>
          </w:p>
        </w:tc>
        <w:tc>
          <w:tcPr>
            <w:tcW w:w="4298" w:type="dxa"/>
            <w:noWrap w:val="0"/>
            <w:vAlign w:val="top"/>
          </w:tcPr>
          <w:p w14:paraId="1E0DFCBC">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银色边框白色面板</w:t>
            </w:r>
            <w:r>
              <w:rPr>
                <w:rFonts w:hint="eastAsia" w:ascii="仿宋_GB2312" w:eastAsia="仿宋_GB2312"/>
                <w:b/>
                <w:bCs w:val="0"/>
                <w:sz w:val="24"/>
                <w:szCs w:val="24"/>
                <w:lang w:val="en-US" w:eastAsia="zh-CN"/>
              </w:rPr>
              <w:t>（现场提供样机证明）</w:t>
            </w:r>
          </w:p>
        </w:tc>
        <w:tc>
          <w:tcPr>
            <w:tcW w:w="1110" w:type="dxa"/>
            <w:noWrap w:val="0"/>
            <w:vAlign w:val="top"/>
          </w:tcPr>
          <w:p w14:paraId="464B2884">
            <w:pPr>
              <w:spacing w:line="360" w:lineRule="auto"/>
              <w:rPr>
                <w:rFonts w:hint="eastAsia" w:ascii="仿宋_GB2312" w:eastAsia="仿宋_GB2312"/>
                <w:bCs/>
                <w:sz w:val="24"/>
                <w:szCs w:val="24"/>
                <w:lang w:val="en-US" w:eastAsia="zh-CN"/>
              </w:rPr>
            </w:pPr>
          </w:p>
        </w:tc>
        <w:tc>
          <w:tcPr>
            <w:tcW w:w="1095" w:type="dxa"/>
            <w:noWrap w:val="0"/>
            <w:vAlign w:val="top"/>
          </w:tcPr>
          <w:p w14:paraId="5D4F888A">
            <w:pPr>
              <w:spacing w:line="360" w:lineRule="auto"/>
              <w:rPr>
                <w:rFonts w:hint="eastAsia" w:ascii="仿宋_GB2312" w:eastAsia="仿宋_GB2312"/>
                <w:bCs/>
                <w:sz w:val="24"/>
                <w:szCs w:val="24"/>
                <w:lang w:val="en-US" w:eastAsia="zh-CN"/>
              </w:rPr>
            </w:pPr>
          </w:p>
        </w:tc>
      </w:tr>
      <w:tr w14:paraId="71F6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B7DC561">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46</w:t>
            </w:r>
          </w:p>
        </w:tc>
        <w:tc>
          <w:tcPr>
            <w:tcW w:w="1957" w:type="dxa"/>
            <w:gridSpan w:val="2"/>
            <w:noWrap w:val="0"/>
            <w:vAlign w:val="top"/>
          </w:tcPr>
          <w:p w14:paraId="1AA3BECC">
            <w:pPr>
              <w:spacing w:line="360" w:lineRule="auto"/>
              <w:rPr>
                <w:rFonts w:hint="default" w:ascii="仿宋_GB2312" w:eastAsia="仿宋_GB2312"/>
                <w:bCs/>
                <w:sz w:val="24"/>
                <w:szCs w:val="24"/>
                <w:lang w:val="en-US" w:eastAsia="zh-CN"/>
              </w:rPr>
            </w:pPr>
            <w:r>
              <w:rPr>
                <w:rFonts w:hint="eastAsia" w:ascii="宋体" w:hAnsi="宋体" w:eastAsia="宋体" w:cs="微软雅黑"/>
                <w:szCs w:val="21"/>
              </w:rPr>
              <w:t>▲</w:t>
            </w:r>
            <w:r>
              <w:rPr>
                <w:rFonts w:hint="eastAsia" w:ascii="仿宋_GB2312" w:eastAsia="仿宋_GB2312"/>
                <w:bCs/>
                <w:sz w:val="24"/>
                <w:szCs w:val="24"/>
                <w:lang w:val="en-US" w:eastAsia="zh-CN"/>
              </w:rPr>
              <w:t>机身尺寸</w:t>
            </w:r>
          </w:p>
        </w:tc>
        <w:tc>
          <w:tcPr>
            <w:tcW w:w="4298" w:type="dxa"/>
            <w:noWrap w:val="0"/>
            <w:vAlign w:val="top"/>
          </w:tcPr>
          <w:p w14:paraId="3780AF27">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长575mm-598mm，宽307mm-319mm，屏幕边距小于30mm，厚度30-35MM（误差不得超过5mm）</w:t>
            </w:r>
            <w:r>
              <w:rPr>
                <w:rFonts w:hint="eastAsia" w:ascii="仿宋_GB2312" w:eastAsia="仿宋_GB2312"/>
                <w:b/>
                <w:bCs w:val="0"/>
                <w:sz w:val="24"/>
                <w:szCs w:val="24"/>
                <w:lang w:val="en-US" w:eastAsia="zh-CN"/>
              </w:rPr>
              <w:t>（现场提供样机证明）</w:t>
            </w:r>
          </w:p>
        </w:tc>
        <w:tc>
          <w:tcPr>
            <w:tcW w:w="1110" w:type="dxa"/>
            <w:noWrap w:val="0"/>
            <w:vAlign w:val="top"/>
          </w:tcPr>
          <w:p w14:paraId="11902925">
            <w:pPr>
              <w:spacing w:line="360" w:lineRule="auto"/>
              <w:rPr>
                <w:rFonts w:hint="eastAsia" w:ascii="仿宋_GB2312" w:eastAsia="仿宋_GB2312"/>
                <w:bCs/>
                <w:sz w:val="24"/>
                <w:szCs w:val="24"/>
                <w:lang w:val="en-US" w:eastAsia="zh-CN"/>
              </w:rPr>
            </w:pPr>
          </w:p>
        </w:tc>
        <w:tc>
          <w:tcPr>
            <w:tcW w:w="1095" w:type="dxa"/>
            <w:noWrap w:val="0"/>
            <w:vAlign w:val="top"/>
          </w:tcPr>
          <w:p w14:paraId="235DF7C5">
            <w:pPr>
              <w:spacing w:line="360" w:lineRule="auto"/>
              <w:rPr>
                <w:rFonts w:hint="eastAsia" w:ascii="仿宋_GB2312" w:eastAsia="仿宋_GB2312"/>
                <w:bCs/>
                <w:sz w:val="24"/>
                <w:szCs w:val="24"/>
                <w:lang w:val="en-US" w:eastAsia="zh-CN"/>
              </w:rPr>
            </w:pPr>
          </w:p>
        </w:tc>
      </w:tr>
      <w:tr w14:paraId="0F81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1945409E">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47</w:t>
            </w:r>
          </w:p>
        </w:tc>
        <w:tc>
          <w:tcPr>
            <w:tcW w:w="1957" w:type="dxa"/>
            <w:gridSpan w:val="2"/>
            <w:noWrap w:val="0"/>
            <w:vAlign w:val="top"/>
          </w:tcPr>
          <w:p w14:paraId="0B4BC031">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螺丝材质</w:t>
            </w:r>
          </w:p>
        </w:tc>
        <w:tc>
          <w:tcPr>
            <w:tcW w:w="4298" w:type="dxa"/>
            <w:noWrap w:val="0"/>
            <w:vAlign w:val="top"/>
          </w:tcPr>
          <w:p w14:paraId="07BFA17D">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机身全部采用不锈钢螺丝，镀镍防锈，不易生锈腐蚀</w:t>
            </w:r>
          </w:p>
        </w:tc>
        <w:tc>
          <w:tcPr>
            <w:tcW w:w="1110" w:type="dxa"/>
            <w:noWrap w:val="0"/>
            <w:vAlign w:val="top"/>
          </w:tcPr>
          <w:p w14:paraId="226E1876">
            <w:pPr>
              <w:spacing w:line="360" w:lineRule="auto"/>
              <w:rPr>
                <w:rFonts w:hint="eastAsia" w:ascii="仿宋_GB2312" w:eastAsia="仿宋_GB2312"/>
                <w:bCs/>
                <w:sz w:val="24"/>
                <w:szCs w:val="24"/>
                <w:lang w:val="en-US" w:eastAsia="zh-CN"/>
              </w:rPr>
            </w:pPr>
          </w:p>
        </w:tc>
        <w:tc>
          <w:tcPr>
            <w:tcW w:w="1095" w:type="dxa"/>
            <w:noWrap w:val="0"/>
            <w:vAlign w:val="top"/>
          </w:tcPr>
          <w:p w14:paraId="2CECDA99">
            <w:pPr>
              <w:spacing w:line="360" w:lineRule="auto"/>
              <w:rPr>
                <w:rFonts w:hint="eastAsia" w:ascii="仿宋_GB2312" w:eastAsia="仿宋_GB2312"/>
                <w:bCs/>
                <w:sz w:val="24"/>
                <w:szCs w:val="24"/>
                <w:lang w:val="en-US" w:eastAsia="zh-CN"/>
              </w:rPr>
            </w:pPr>
          </w:p>
        </w:tc>
      </w:tr>
      <w:tr w14:paraId="5564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25019599">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48</w:t>
            </w:r>
          </w:p>
        </w:tc>
        <w:tc>
          <w:tcPr>
            <w:tcW w:w="1957" w:type="dxa"/>
            <w:gridSpan w:val="2"/>
            <w:noWrap w:val="0"/>
            <w:vAlign w:val="top"/>
          </w:tcPr>
          <w:p w14:paraId="5F90031A">
            <w:pPr>
              <w:spacing w:line="360" w:lineRule="auto"/>
              <w:rPr>
                <w:rFonts w:hint="default" w:ascii="仿宋_GB2312" w:eastAsia="仿宋_GB2312"/>
                <w:bCs/>
                <w:sz w:val="24"/>
                <w:szCs w:val="24"/>
                <w:lang w:val="en-US" w:eastAsia="zh-CN"/>
              </w:rPr>
            </w:pPr>
            <w:r>
              <w:rPr>
                <w:rFonts w:hint="eastAsia" w:ascii="仿宋_GB2312" w:eastAsia="仿宋_GB2312"/>
                <w:bCs/>
                <w:sz w:val="24"/>
                <w:szCs w:val="24"/>
                <w:lang w:val="en-US" w:eastAsia="zh-CN"/>
              </w:rPr>
              <w:t>重量</w:t>
            </w:r>
          </w:p>
        </w:tc>
        <w:tc>
          <w:tcPr>
            <w:tcW w:w="4298" w:type="dxa"/>
            <w:noWrap w:val="0"/>
            <w:vAlign w:val="top"/>
          </w:tcPr>
          <w:p w14:paraId="07ABB417">
            <w:pPr>
              <w:spacing w:line="360" w:lineRule="auto"/>
              <w:rPr>
                <w:rFonts w:hint="eastAsia" w:ascii="仿宋_GB2312" w:eastAsia="仿宋_GB2312"/>
                <w:bCs/>
                <w:sz w:val="24"/>
                <w:szCs w:val="24"/>
                <w:lang w:val="en-US" w:eastAsia="zh-CN"/>
              </w:rPr>
            </w:pPr>
            <w:r>
              <w:rPr>
                <w:rFonts w:hint="eastAsia" w:ascii="仿宋_GB2312" w:eastAsia="仿宋_GB2312"/>
                <w:bCs/>
                <w:sz w:val="24"/>
                <w:szCs w:val="24"/>
                <w:lang w:val="en-US" w:eastAsia="zh-CN"/>
              </w:rPr>
              <w:t>&lt;=6.5Kg</w:t>
            </w:r>
          </w:p>
        </w:tc>
        <w:tc>
          <w:tcPr>
            <w:tcW w:w="1110" w:type="dxa"/>
            <w:noWrap w:val="0"/>
            <w:vAlign w:val="top"/>
          </w:tcPr>
          <w:p w14:paraId="226BD158">
            <w:pPr>
              <w:spacing w:line="360" w:lineRule="auto"/>
              <w:rPr>
                <w:rFonts w:hint="eastAsia" w:ascii="仿宋_GB2312" w:eastAsia="仿宋_GB2312"/>
                <w:bCs/>
                <w:sz w:val="24"/>
                <w:szCs w:val="24"/>
                <w:lang w:val="en-US" w:eastAsia="zh-CN"/>
              </w:rPr>
            </w:pPr>
          </w:p>
        </w:tc>
        <w:tc>
          <w:tcPr>
            <w:tcW w:w="1095" w:type="dxa"/>
            <w:noWrap w:val="0"/>
            <w:vAlign w:val="top"/>
          </w:tcPr>
          <w:p w14:paraId="5DDC12F0">
            <w:pPr>
              <w:spacing w:line="360" w:lineRule="auto"/>
              <w:rPr>
                <w:rFonts w:hint="eastAsia" w:ascii="仿宋_GB2312" w:eastAsia="仿宋_GB2312"/>
                <w:bCs/>
                <w:sz w:val="24"/>
                <w:szCs w:val="24"/>
                <w:lang w:val="en-US" w:eastAsia="zh-CN"/>
              </w:rPr>
            </w:pPr>
          </w:p>
        </w:tc>
      </w:tr>
    </w:tbl>
    <w:p w14:paraId="21AFD331">
      <w:pPr>
        <w:widowControl/>
        <w:spacing w:line="440" w:lineRule="atLeast"/>
        <w:rPr>
          <w:rFonts w:hint="eastAsia"/>
        </w:rPr>
      </w:pPr>
    </w:p>
    <w:p w14:paraId="77883D65">
      <w:pPr>
        <w:widowControl/>
        <w:spacing w:line="440" w:lineRule="atLeast"/>
      </w:pPr>
      <w:r>
        <w:rPr>
          <w:rFonts w:hint="eastAsia"/>
        </w:rPr>
        <w:t>说明:</w:t>
      </w:r>
    </w:p>
    <w:p w14:paraId="40A83471">
      <w:pPr>
        <w:widowControl/>
        <w:spacing w:line="440" w:lineRule="atLeast"/>
      </w:pPr>
      <w:r>
        <w:rPr>
          <w:rFonts w:hint="eastAsia"/>
        </w:rPr>
        <w:t>1</w:t>
      </w:r>
      <w:r>
        <w:rPr>
          <w:rFonts w:hint="eastAsia"/>
          <w:highlight w:val="none"/>
        </w:rPr>
        <w:t>.功能及配置参数栏目</w:t>
      </w:r>
      <w:r>
        <w:rPr>
          <w:rFonts w:hint="eastAsia"/>
        </w:rPr>
        <w:t>按技术参数响应表有标注的“★”号条款进行填写,打“★”号条款为实质性条款，若有任何一条负偏离或不满足则导致报价无效。打“</w:t>
      </w:r>
      <w:r>
        <w:rPr>
          <w:rFonts w:hint="eastAsia" w:ascii="仿宋_GB2312" w:eastAsia="仿宋_GB2312"/>
          <w:color w:val="000000"/>
        </w:rPr>
        <w:t>▲</w:t>
      </w:r>
      <w:r>
        <w:rPr>
          <w:rFonts w:hint="eastAsia"/>
        </w:rPr>
        <w:t>”号条款为重要技术参数(如有)，若有部分“</w:t>
      </w:r>
      <w:r>
        <w:rPr>
          <w:rFonts w:hint="eastAsia" w:ascii="仿宋_GB2312" w:eastAsia="仿宋_GB2312"/>
          <w:color w:val="000000"/>
        </w:rPr>
        <w:t>▲</w:t>
      </w:r>
      <w:r>
        <w:rPr>
          <w:rFonts w:hint="eastAsia"/>
        </w:rPr>
        <w:t>”条款未响应或不满足，将影响评审结果，但不作为无效投标条款。</w:t>
      </w:r>
    </w:p>
    <w:p w14:paraId="0FF0AA7F">
      <w:pPr>
        <w:widowControl/>
        <w:spacing w:line="440" w:lineRule="atLeast"/>
      </w:pPr>
      <w:r>
        <w:t>2</w:t>
      </w:r>
      <w:r>
        <w:rPr>
          <w:rFonts w:hint="eastAsia"/>
        </w:rPr>
        <w:t>.“是否偏离"项下应按下列规定填写:优于的，填写“正偏离”；符合的，填写“无偏离”；低于的，填写“负偏离”。</w:t>
      </w:r>
    </w:p>
    <w:p w14:paraId="1EC97CA4">
      <w:pPr>
        <w:widowControl/>
        <w:spacing w:line="440" w:lineRule="atLeast"/>
      </w:pPr>
      <w:r>
        <w:t>3</w:t>
      </w:r>
      <w:r>
        <w:rPr>
          <w:rFonts w:hint="eastAsia"/>
        </w:rPr>
        <w:t>“备注”处可填写偏离情况的说明。</w:t>
      </w:r>
    </w:p>
    <w:p w14:paraId="1AC3F4E8">
      <w:pPr>
        <w:rPr>
          <w:rFonts w:ascii="宋体" w:hAnsi="宋体" w:cs="宋体"/>
          <w:bCs/>
          <w:color w:val="000000" w:themeColor="text1"/>
          <w:sz w:val="28"/>
          <w:szCs w:val="28"/>
          <w:shd w:val="clear" w:color="auto" w:fill="FFFFFF"/>
          <w14:textFill>
            <w14:solidFill>
              <w14:schemeClr w14:val="tx1"/>
            </w14:solidFill>
          </w14:textFill>
        </w:rPr>
      </w:pPr>
    </w:p>
    <w:sectPr>
      <w:footerReference r:id="rId5" w:type="default"/>
      <w:pgSz w:w="11906" w:h="16838"/>
      <w:pgMar w:top="1240" w:right="1286" w:bottom="131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499293"/>
      <w:docPartObj>
        <w:docPartGallery w:val="autotext"/>
      </w:docPartObj>
    </w:sdtPr>
    <w:sdtContent>
      <w:p w14:paraId="368F4C4B">
        <w:pPr>
          <w:pStyle w:val="6"/>
          <w:jc w:val="center"/>
        </w:pPr>
        <w:r>
          <w:fldChar w:fldCharType="begin"/>
        </w:r>
        <w:r>
          <w:instrText xml:space="preserve">PAGE   \* MERGEFORMAT</w:instrText>
        </w:r>
        <w:r>
          <w:fldChar w:fldCharType="separate"/>
        </w:r>
        <w:r>
          <w:rPr>
            <w:lang w:val="zh-CN"/>
          </w:rPr>
          <w:t>31</w:t>
        </w:r>
        <w:r>
          <w:fldChar w:fldCharType="end"/>
        </w:r>
      </w:p>
    </w:sdtContent>
  </w:sdt>
  <w:p w14:paraId="26CA29C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C47D10"/>
    <w:multiLevelType w:val="multilevel"/>
    <w:tmpl w:val="0CC47D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041906"/>
    <w:multiLevelType w:val="multilevel"/>
    <w:tmpl w:val="2A041906"/>
    <w:lvl w:ilvl="0" w:tentative="0">
      <w:start w:val="1"/>
      <w:numFmt w:val="decimal"/>
      <w:lvlText w:val="%1、"/>
      <w:lvlJc w:val="left"/>
      <w:pPr>
        <w:ind w:left="360" w:hanging="360"/>
      </w:pPr>
      <w:rPr>
        <w:rFonts w:hint="default"/>
        <w:color w:val="000000"/>
        <w:shd w:val="clear" w:color="auto"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DE0483"/>
    <w:multiLevelType w:val="multilevel"/>
    <w:tmpl w:val="37DE04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13783F"/>
    <w:multiLevelType w:val="multilevel"/>
    <w:tmpl w:val="3B13783F"/>
    <w:lvl w:ilvl="0" w:tentative="0">
      <w:start w:val="2"/>
      <w:numFmt w:val="japaneseCounting"/>
      <w:lvlText w:val="第%1条、"/>
      <w:lvlJc w:val="left"/>
      <w:pPr>
        <w:ind w:left="1080" w:hanging="1080"/>
      </w:pPr>
      <w:rPr>
        <w:rFonts w:hint="default" w:hAnsi="Times New Roman"/>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797E71"/>
    <w:multiLevelType w:val="multilevel"/>
    <w:tmpl w:val="53797E71"/>
    <w:lvl w:ilvl="0" w:tentative="0">
      <w:start w:val="1"/>
      <w:numFmt w:val="decimal"/>
      <w:lvlText w:val="%1、"/>
      <w:lvlJc w:val="left"/>
      <w:pPr>
        <w:ind w:left="360" w:hanging="360"/>
      </w:pPr>
      <w:rPr>
        <w:rFonts w:ascii="仿宋_GB2312" w:hAnsi="宋体" w:eastAsia="仿宋_GB2312" w:cs="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6C"/>
    <w:rsid w:val="00000F21"/>
    <w:rsid w:val="00002DA6"/>
    <w:rsid w:val="00003D0F"/>
    <w:rsid w:val="00005B56"/>
    <w:rsid w:val="00020E5A"/>
    <w:rsid w:val="00026428"/>
    <w:rsid w:val="0005665E"/>
    <w:rsid w:val="00067866"/>
    <w:rsid w:val="00074879"/>
    <w:rsid w:val="000759FE"/>
    <w:rsid w:val="00084706"/>
    <w:rsid w:val="00097343"/>
    <w:rsid w:val="000A3B22"/>
    <w:rsid w:val="000A53E0"/>
    <w:rsid w:val="000A6468"/>
    <w:rsid w:val="000B2F5B"/>
    <w:rsid w:val="000C1041"/>
    <w:rsid w:val="000C19B3"/>
    <w:rsid w:val="000D1113"/>
    <w:rsid w:val="000D389F"/>
    <w:rsid w:val="000D582E"/>
    <w:rsid w:val="000E0E38"/>
    <w:rsid w:val="000F38A2"/>
    <w:rsid w:val="001036EC"/>
    <w:rsid w:val="001129F2"/>
    <w:rsid w:val="001155F2"/>
    <w:rsid w:val="001171E2"/>
    <w:rsid w:val="00121366"/>
    <w:rsid w:val="0012489E"/>
    <w:rsid w:val="001272D8"/>
    <w:rsid w:val="001309ED"/>
    <w:rsid w:val="00136213"/>
    <w:rsid w:val="00140349"/>
    <w:rsid w:val="00176CCE"/>
    <w:rsid w:val="001916AC"/>
    <w:rsid w:val="001B17BC"/>
    <w:rsid w:val="001C62F2"/>
    <w:rsid w:val="001D7494"/>
    <w:rsid w:val="001E05D2"/>
    <w:rsid w:val="001F1E6C"/>
    <w:rsid w:val="001F77B9"/>
    <w:rsid w:val="00212641"/>
    <w:rsid w:val="00243B82"/>
    <w:rsid w:val="0024530E"/>
    <w:rsid w:val="00246A5C"/>
    <w:rsid w:val="002509FA"/>
    <w:rsid w:val="00276168"/>
    <w:rsid w:val="002966F6"/>
    <w:rsid w:val="002A756D"/>
    <w:rsid w:val="002B2A73"/>
    <w:rsid w:val="002C186B"/>
    <w:rsid w:val="002C4DC2"/>
    <w:rsid w:val="002E0AEE"/>
    <w:rsid w:val="00302D63"/>
    <w:rsid w:val="003100E2"/>
    <w:rsid w:val="00314352"/>
    <w:rsid w:val="0032101D"/>
    <w:rsid w:val="003213A6"/>
    <w:rsid w:val="00321D7F"/>
    <w:rsid w:val="003564BC"/>
    <w:rsid w:val="0037602B"/>
    <w:rsid w:val="003D1DB8"/>
    <w:rsid w:val="003D48B6"/>
    <w:rsid w:val="004102E0"/>
    <w:rsid w:val="00410B49"/>
    <w:rsid w:val="00412B94"/>
    <w:rsid w:val="0043238D"/>
    <w:rsid w:val="00443F25"/>
    <w:rsid w:val="00453C55"/>
    <w:rsid w:val="0047023D"/>
    <w:rsid w:val="00472251"/>
    <w:rsid w:val="0048647E"/>
    <w:rsid w:val="004927A7"/>
    <w:rsid w:val="004A6F05"/>
    <w:rsid w:val="004C6712"/>
    <w:rsid w:val="004D018C"/>
    <w:rsid w:val="004F21FB"/>
    <w:rsid w:val="00503138"/>
    <w:rsid w:val="005034D4"/>
    <w:rsid w:val="005114E8"/>
    <w:rsid w:val="00532182"/>
    <w:rsid w:val="0053324C"/>
    <w:rsid w:val="005339B7"/>
    <w:rsid w:val="005357E9"/>
    <w:rsid w:val="00540BE1"/>
    <w:rsid w:val="00545E48"/>
    <w:rsid w:val="00577E04"/>
    <w:rsid w:val="00584147"/>
    <w:rsid w:val="005A3326"/>
    <w:rsid w:val="005B4930"/>
    <w:rsid w:val="005D3FC2"/>
    <w:rsid w:val="005D68F4"/>
    <w:rsid w:val="005D777C"/>
    <w:rsid w:val="005E7572"/>
    <w:rsid w:val="005F07DC"/>
    <w:rsid w:val="00600535"/>
    <w:rsid w:val="0061406D"/>
    <w:rsid w:val="00621906"/>
    <w:rsid w:val="006227CA"/>
    <w:rsid w:val="006752DB"/>
    <w:rsid w:val="00676668"/>
    <w:rsid w:val="00691643"/>
    <w:rsid w:val="006B6FE7"/>
    <w:rsid w:val="006C5ED7"/>
    <w:rsid w:val="006D7070"/>
    <w:rsid w:val="006E749D"/>
    <w:rsid w:val="006E7DAC"/>
    <w:rsid w:val="00702A04"/>
    <w:rsid w:val="007114A4"/>
    <w:rsid w:val="0071337B"/>
    <w:rsid w:val="00720966"/>
    <w:rsid w:val="00722D6C"/>
    <w:rsid w:val="00725CE2"/>
    <w:rsid w:val="00725D9D"/>
    <w:rsid w:val="007312E4"/>
    <w:rsid w:val="007320E4"/>
    <w:rsid w:val="00760F90"/>
    <w:rsid w:val="00764330"/>
    <w:rsid w:val="00783CF9"/>
    <w:rsid w:val="00786A18"/>
    <w:rsid w:val="007929F7"/>
    <w:rsid w:val="00797D2B"/>
    <w:rsid w:val="007A2266"/>
    <w:rsid w:val="007B1810"/>
    <w:rsid w:val="007D0707"/>
    <w:rsid w:val="007D319D"/>
    <w:rsid w:val="007E0D35"/>
    <w:rsid w:val="007F16DA"/>
    <w:rsid w:val="007F601F"/>
    <w:rsid w:val="008019F4"/>
    <w:rsid w:val="00816C2C"/>
    <w:rsid w:val="008435A7"/>
    <w:rsid w:val="00850719"/>
    <w:rsid w:val="00851292"/>
    <w:rsid w:val="00852F48"/>
    <w:rsid w:val="00856502"/>
    <w:rsid w:val="00862305"/>
    <w:rsid w:val="008719FC"/>
    <w:rsid w:val="00872CB7"/>
    <w:rsid w:val="008A227B"/>
    <w:rsid w:val="008A5ECD"/>
    <w:rsid w:val="008D1C68"/>
    <w:rsid w:val="008D276F"/>
    <w:rsid w:val="008D2A2A"/>
    <w:rsid w:val="008D6FD0"/>
    <w:rsid w:val="008E676D"/>
    <w:rsid w:val="00903D9C"/>
    <w:rsid w:val="00905B6E"/>
    <w:rsid w:val="00913D79"/>
    <w:rsid w:val="00925720"/>
    <w:rsid w:val="00954517"/>
    <w:rsid w:val="009548D9"/>
    <w:rsid w:val="00956189"/>
    <w:rsid w:val="00981A4E"/>
    <w:rsid w:val="00987C54"/>
    <w:rsid w:val="009A22EA"/>
    <w:rsid w:val="009A7972"/>
    <w:rsid w:val="009C11B3"/>
    <w:rsid w:val="009D43AC"/>
    <w:rsid w:val="009D7C4C"/>
    <w:rsid w:val="009F51C0"/>
    <w:rsid w:val="00A35BDA"/>
    <w:rsid w:val="00A4668F"/>
    <w:rsid w:val="00A612E8"/>
    <w:rsid w:val="00A77ED0"/>
    <w:rsid w:val="00A81C1E"/>
    <w:rsid w:val="00A94A46"/>
    <w:rsid w:val="00AA482C"/>
    <w:rsid w:val="00AB493F"/>
    <w:rsid w:val="00AF01B4"/>
    <w:rsid w:val="00B05A85"/>
    <w:rsid w:val="00B05D1A"/>
    <w:rsid w:val="00B16EB1"/>
    <w:rsid w:val="00B217E0"/>
    <w:rsid w:val="00B36433"/>
    <w:rsid w:val="00B43638"/>
    <w:rsid w:val="00B72B14"/>
    <w:rsid w:val="00B75935"/>
    <w:rsid w:val="00B96296"/>
    <w:rsid w:val="00BA26FF"/>
    <w:rsid w:val="00BC1193"/>
    <w:rsid w:val="00BC68A6"/>
    <w:rsid w:val="00BD5BBC"/>
    <w:rsid w:val="00BE15EB"/>
    <w:rsid w:val="00BF029D"/>
    <w:rsid w:val="00BF4077"/>
    <w:rsid w:val="00BF65F5"/>
    <w:rsid w:val="00BF6A05"/>
    <w:rsid w:val="00C04B6F"/>
    <w:rsid w:val="00C22CFB"/>
    <w:rsid w:val="00C3568E"/>
    <w:rsid w:val="00C53527"/>
    <w:rsid w:val="00C53AF1"/>
    <w:rsid w:val="00C53E0E"/>
    <w:rsid w:val="00C56DF0"/>
    <w:rsid w:val="00C65049"/>
    <w:rsid w:val="00C67712"/>
    <w:rsid w:val="00C7386F"/>
    <w:rsid w:val="00C75674"/>
    <w:rsid w:val="00C86502"/>
    <w:rsid w:val="00CB04D9"/>
    <w:rsid w:val="00CB2C5A"/>
    <w:rsid w:val="00CB4968"/>
    <w:rsid w:val="00CB5D89"/>
    <w:rsid w:val="00CD0153"/>
    <w:rsid w:val="00CD2AB5"/>
    <w:rsid w:val="00CD35A2"/>
    <w:rsid w:val="00CD5BE4"/>
    <w:rsid w:val="00CE1484"/>
    <w:rsid w:val="00CE4A6E"/>
    <w:rsid w:val="00CF1393"/>
    <w:rsid w:val="00CF16A3"/>
    <w:rsid w:val="00D069AC"/>
    <w:rsid w:val="00D10A2D"/>
    <w:rsid w:val="00D15BBF"/>
    <w:rsid w:val="00D16E55"/>
    <w:rsid w:val="00D30C50"/>
    <w:rsid w:val="00D34216"/>
    <w:rsid w:val="00D36D0A"/>
    <w:rsid w:val="00D50464"/>
    <w:rsid w:val="00D51396"/>
    <w:rsid w:val="00D553E1"/>
    <w:rsid w:val="00D664A3"/>
    <w:rsid w:val="00D802B6"/>
    <w:rsid w:val="00D85DC0"/>
    <w:rsid w:val="00D90542"/>
    <w:rsid w:val="00D9133A"/>
    <w:rsid w:val="00DA0CFC"/>
    <w:rsid w:val="00DA1BC2"/>
    <w:rsid w:val="00DA404E"/>
    <w:rsid w:val="00DA5CBC"/>
    <w:rsid w:val="00DC2A6C"/>
    <w:rsid w:val="00E016EF"/>
    <w:rsid w:val="00E0527F"/>
    <w:rsid w:val="00E10D09"/>
    <w:rsid w:val="00E13DF3"/>
    <w:rsid w:val="00E40021"/>
    <w:rsid w:val="00E40438"/>
    <w:rsid w:val="00E40A34"/>
    <w:rsid w:val="00E52670"/>
    <w:rsid w:val="00E643E0"/>
    <w:rsid w:val="00E643EB"/>
    <w:rsid w:val="00E72C06"/>
    <w:rsid w:val="00E72D39"/>
    <w:rsid w:val="00E737A9"/>
    <w:rsid w:val="00E75B52"/>
    <w:rsid w:val="00E76A73"/>
    <w:rsid w:val="00E80450"/>
    <w:rsid w:val="00E83CD4"/>
    <w:rsid w:val="00EB5460"/>
    <w:rsid w:val="00EE46EF"/>
    <w:rsid w:val="00EE5C6E"/>
    <w:rsid w:val="00F3738D"/>
    <w:rsid w:val="00F44483"/>
    <w:rsid w:val="00F72981"/>
    <w:rsid w:val="00F95626"/>
    <w:rsid w:val="00FA7005"/>
    <w:rsid w:val="00FB0354"/>
    <w:rsid w:val="00FB58DD"/>
    <w:rsid w:val="00FB767B"/>
    <w:rsid w:val="00FC05E7"/>
    <w:rsid w:val="00FC5A96"/>
    <w:rsid w:val="00FE49A1"/>
    <w:rsid w:val="00FE67C6"/>
    <w:rsid w:val="00FF35B6"/>
    <w:rsid w:val="00FF7B6D"/>
    <w:rsid w:val="0123712A"/>
    <w:rsid w:val="01532ED6"/>
    <w:rsid w:val="07EA3AF1"/>
    <w:rsid w:val="0A3F003C"/>
    <w:rsid w:val="0C2D2FC4"/>
    <w:rsid w:val="0C534F35"/>
    <w:rsid w:val="0DEE2843"/>
    <w:rsid w:val="0E090A4E"/>
    <w:rsid w:val="0E4A5D3A"/>
    <w:rsid w:val="0E4D6A82"/>
    <w:rsid w:val="12953BA3"/>
    <w:rsid w:val="206229C4"/>
    <w:rsid w:val="24512B87"/>
    <w:rsid w:val="27335F39"/>
    <w:rsid w:val="28CD04CE"/>
    <w:rsid w:val="2B102157"/>
    <w:rsid w:val="2CA35C29"/>
    <w:rsid w:val="2D946946"/>
    <w:rsid w:val="30FC71AE"/>
    <w:rsid w:val="38F97288"/>
    <w:rsid w:val="398F73C1"/>
    <w:rsid w:val="3B116E8E"/>
    <w:rsid w:val="3B432D75"/>
    <w:rsid w:val="3CBF4709"/>
    <w:rsid w:val="3D6E2C34"/>
    <w:rsid w:val="3FB13983"/>
    <w:rsid w:val="40622781"/>
    <w:rsid w:val="40DC7C6D"/>
    <w:rsid w:val="4353652B"/>
    <w:rsid w:val="476E4BB6"/>
    <w:rsid w:val="480E4C5A"/>
    <w:rsid w:val="487658EF"/>
    <w:rsid w:val="4B785805"/>
    <w:rsid w:val="4FD2369F"/>
    <w:rsid w:val="50A75B5E"/>
    <w:rsid w:val="53627E5F"/>
    <w:rsid w:val="53817309"/>
    <w:rsid w:val="53C572E2"/>
    <w:rsid w:val="541A4C64"/>
    <w:rsid w:val="54D219F1"/>
    <w:rsid w:val="562C5A6C"/>
    <w:rsid w:val="5B134A0E"/>
    <w:rsid w:val="5B2923DC"/>
    <w:rsid w:val="5FB0297B"/>
    <w:rsid w:val="63312626"/>
    <w:rsid w:val="63D103F4"/>
    <w:rsid w:val="66C62D24"/>
    <w:rsid w:val="6C644230"/>
    <w:rsid w:val="6DC37146"/>
    <w:rsid w:val="71A153C9"/>
    <w:rsid w:val="725B7AE7"/>
    <w:rsid w:val="734E2F82"/>
    <w:rsid w:val="737D162E"/>
    <w:rsid w:val="743A2165"/>
    <w:rsid w:val="76930F8C"/>
    <w:rsid w:val="7AFC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22"/>
    <w:semiHidden/>
    <w:unhideWhenUsed/>
    <w:qFormat/>
    <w:uiPriority w:val="99"/>
    <w:pPr>
      <w:spacing w:after="120"/>
    </w:pPr>
    <w:rPr>
      <w:rFonts w:asciiTheme="minorHAnsi" w:hAnsiTheme="minorHAnsi" w:eastAsiaTheme="minorEastAsia" w:cstheme="minorBidi"/>
    </w:rPr>
  </w:style>
  <w:style w:type="paragraph" w:styleId="4">
    <w:name w:val="Plain Text"/>
    <w:basedOn w:val="1"/>
    <w:link w:val="19"/>
    <w:qFormat/>
    <w:uiPriority w:val="99"/>
    <w:pPr>
      <w:spacing w:line="240" w:lineRule="auto"/>
    </w:pPr>
    <w:rPr>
      <w:rFonts w:ascii="宋体" w:hAnsi="Courier New" w:cs="Courier New"/>
      <w:szCs w:val="21"/>
    </w:rPr>
  </w:style>
  <w:style w:type="paragraph" w:styleId="5">
    <w:name w:val="Balloon Text"/>
    <w:basedOn w:val="1"/>
    <w:link w:val="16"/>
    <w:semiHidden/>
    <w:unhideWhenUsed/>
    <w:qFormat/>
    <w:uiPriority w:val="99"/>
    <w:pPr>
      <w:spacing w:line="240" w:lineRule="auto"/>
    </w:pPr>
    <w:rPr>
      <w:sz w:val="18"/>
      <w:szCs w:val="18"/>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2"/>
    <w:next w:val="2"/>
    <w:link w:val="15"/>
    <w:semiHidden/>
    <w:unhideWhenUsed/>
    <w:qFormat/>
    <w:uiPriority w:val="99"/>
    <w:rPr>
      <w:b/>
      <w:bCs/>
    </w:r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99"/>
    <w:pPr>
      <w:ind w:firstLine="420" w:firstLineChars="200"/>
    </w:pPr>
  </w:style>
  <w:style w:type="character" w:customStyle="1" w:styleId="14">
    <w:name w:val="批注文字 字符"/>
    <w:basedOn w:val="10"/>
    <w:link w:val="2"/>
    <w:semiHidden/>
    <w:qFormat/>
    <w:uiPriority w:val="99"/>
    <w:rPr>
      <w:rFonts w:ascii="Times New Roman" w:hAnsi="Times New Roman" w:eastAsia="宋体" w:cs="Times New Roman"/>
    </w:rPr>
  </w:style>
  <w:style w:type="character" w:customStyle="1" w:styleId="15">
    <w:name w:val="批注主题 字符"/>
    <w:basedOn w:val="14"/>
    <w:link w:val="8"/>
    <w:semiHidden/>
    <w:qFormat/>
    <w:uiPriority w:val="99"/>
    <w:rPr>
      <w:rFonts w:ascii="Times New Roman" w:hAnsi="Times New Roman" w:eastAsia="宋体" w:cs="Times New Roman"/>
      <w:b/>
      <w:bCs/>
    </w:rPr>
  </w:style>
  <w:style w:type="character" w:customStyle="1" w:styleId="16">
    <w:name w:val="批注框文本 字符"/>
    <w:basedOn w:val="10"/>
    <w:link w:val="5"/>
    <w:semiHidden/>
    <w:qFormat/>
    <w:uiPriority w:val="99"/>
    <w:rPr>
      <w:rFonts w:ascii="Times New Roman" w:hAnsi="Times New Roman" w:eastAsia="宋体" w:cs="Times New Roman"/>
      <w:sz w:val="18"/>
      <w:szCs w:val="18"/>
    </w:rPr>
  </w:style>
  <w:style w:type="character" w:customStyle="1" w:styleId="17">
    <w:name w:val="页眉 字符"/>
    <w:basedOn w:val="10"/>
    <w:link w:val="7"/>
    <w:qFormat/>
    <w:uiPriority w:val="99"/>
    <w:rPr>
      <w:rFonts w:ascii="Times New Roman" w:hAnsi="Times New Roman" w:eastAsia="宋体" w:cs="Times New Roman"/>
      <w:sz w:val="18"/>
      <w:szCs w:val="18"/>
    </w:rPr>
  </w:style>
  <w:style w:type="character" w:customStyle="1" w:styleId="18">
    <w:name w:val="页脚 字符"/>
    <w:basedOn w:val="10"/>
    <w:link w:val="6"/>
    <w:qFormat/>
    <w:uiPriority w:val="99"/>
    <w:rPr>
      <w:rFonts w:ascii="Times New Roman" w:hAnsi="Times New Roman" w:eastAsia="宋体" w:cs="Times New Roman"/>
      <w:sz w:val="18"/>
      <w:szCs w:val="18"/>
    </w:rPr>
  </w:style>
  <w:style w:type="character" w:customStyle="1" w:styleId="19">
    <w:name w:val="纯文本 字符"/>
    <w:basedOn w:val="10"/>
    <w:link w:val="4"/>
    <w:qFormat/>
    <w:uiPriority w:val="99"/>
    <w:rPr>
      <w:rFonts w:ascii="宋体" w:hAnsi="Courier New" w:eastAsia="宋体" w:cs="Courier New"/>
      <w:szCs w:val="21"/>
    </w:rPr>
  </w:style>
  <w:style w:type="paragraph" w:customStyle="1" w:styleId="20">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 w:type="character" w:customStyle="1" w:styleId="22">
    <w:name w:val="正文文本 字符"/>
    <w:basedOn w:val="10"/>
    <w:link w:val="3"/>
    <w:semiHidden/>
    <w:qFormat/>
    <w:uiPriority w:val="99"/>
    <w:rPr>
      <w:rFonts w:asciiTheme="minorHAnsi" w:hAnsiTheme="minorHAnsi" w:eastAsiaTheme="minorEastAsia" w:cstheme="minorBidi"/>
      <w:kern w:val="2"/>
      <w:sz w:val="21"/>
      <w:szCs w:val="22"/>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表格文字"/>
    <w:basedOn w:val="1"/>
    <w:qFormat/>
    <w:uiPriority w:val="0"/>
    <w:pPr>
      <w:spacing w:before="25" w:after="25" w:line="240" w:lineRule="auto"/>
      <w:jc w:val="left"/>
    </w:pPr>
    <w:rPr>
      <w:rFonts w:ascii="Calibri" w:hAnsi="Calibri" w:cs="Calibri"/>
      <w:bCs/>
      <w:spacing w:val="10"/>
      <w:sz w:val="24"/>
      <w:szCs w:val="20"/>
    </w:rPr>
  </w:style>
  <w:style w:type="paragraph" w:customStyle="1" w:styleId="26">
    <w:name w:val="列出段落1"/>
    <w:basedOn w:val="1"/>
    <w:qFormat/>
    <w:uiPriority w:val="99"/>
    <w:pPr>
      <w:spacing w:line="360" w:lineRule="auto"/>
      <w:ind w:firstLine="420" w:firstLineChars="200"/>
    </w:pPr>
    <w:rPr>
      <w:rFonts w:ascii="Calibri" w:hAnsi="Calibri" w:cs="Calibri"/>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Props1.xml><?xml version="1.0" encoding="utf-8"?>
<ds:datastoreItem xmlns:ds="http://schemas.openxmlformats.org/officeDocument/2006/customXml" ds:itemID="{0D74237D-0D75-4A5F-876B-BD24974C5068}">
  <ds:schemaRefs/>
</ds:datastoreItem>
</file>

<file path=customXml/itemProps2.xml><?xml version="1.0" encoding="utf-8"?>
<ds:datastoreItem xmlns:ds="http://schemas.openxmlformats.org/officeDocument/2006/customXml" ds:itemID="{CC8D4239-6710-4010-9AC1-40CE14B80AC0}">
  <ds:schemaRefs/>
</ds:datastoreItem>
</file>

<file path=customXml/itemProps3.xml><?xml version="1.0" encoding="utf-8"?>
<ds:datastoreItem xmlns:ds="http://schemas.openxmlformats.org/officeDocument/2006/customXml" ds:itemID="{686A791C-9039-4A49-802E-9C1C84FC2C4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31</Pages>
  <Words>10698</Words>
  <Characters>11334</Characters>
  <Lines>105</Lines>
  <Paragraphs>29</Paragraphs>
  <TotalTime>108</TotalTime>
  <ScaleCrop>false</ScaleCrop>
  <LinksUpToDate>false</LinksUpToDate>
  <CharactersWithSpaces>12291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2024-09-25T09:07:00Z</dcterms:created>
  <dc:creator>陈玉玲</dc:creator>
  <cp:lastModifiedBy>ZoE</cp:lastModifiedBy>
  <cp:lastPrinted>2026-06-18T08:45:00Z</cp:lastPrinted>
  <dcterms:modified xsi:type="dcterms:W3CDTF">2026-06-18T09:05:21Z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3FDFEE4FD4D343E9AEDDAC964D3380FC_13</vt:lpwstr>
  </property>
  <property fmtid="{D5CDD505-2E9C-101B-9397-08002B2CF9AE}" pid="4" name="KSOTemplateDocerSaveRecord">
    <vt:lpwstr>eyJoZGlkIjoiOTU1MmI2YjU4MjYwYTkyZWNkZTdiNjQ3MDBmZjA4OGIiLCJ1c2VySWQiOiIxNzY1NTY4NjkwIn0=</vt:lpwstr>
  </property>
</Properties>
</file>